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3280" w14:textId="3DEC2252" w:rsidR="002D7380" w:rsidRDefault="002D7380"/>
    <w:p w14:paraId="26ED6AD3" w14:textId="7D27DB9E" w:rsidR="00495522" w:rsidRPr="00495522" w:rsidRDefault="00495522" w:rsidP="00495522"/>
    <w:p w14:paraId="7D213AB9" w14:textId="7ED6D4FF" w:rsidR="00495522" w:rsidRPr="00495522" w:rsidRDefault="00495522" w:rsidP="00495522"/>
    <w:p w14:paraId="12B63C57" w14:textId="74359943" w:rsidR="00495522" w:rsidRPr="00495522" w:rsidRDefault="00495522" w:rsidP="00495522"/>
    <w:p w14:paraId="4745A05E" w14:textId="552607E5" w:rsidR="00495522" w:rsidRPr="00495522" w:rsidRDefault="00495522" w:rsidP="00495522"/>
    <w:p w14:paraId="2F09BC8D" w14:textId="23933754" w:rsidR="00495522" w:rsidRPr="00495522" w:rsidRDefault="00495522" w:rsidP="00495522"/>
    <w:p w14:paraId="61BE5DA4" w14:textId="5F1B4B65" w:rsidR="00495522" w:rsidRPr="00495522" w:rsidRDefault="00495522" w:rsidP="00495522"/>
    <w:p w14:paraId="35285455" w14:textId="67381745" w:rsidR="00495522" w:rsidRPr="00495522" w:rsidRDefault="00495522" w:rsidP="00495522"/>
    <w:p w14:paraId="6DE19C76" w14:textId="033C5860" w:rsidR="00495522" w:rsidRPr="00495522" w:rsidRDefault="00495522" w:rsidP="00495522"/>
    <w:p w14:paraId="3D1717F1" w14:textId="39FE53D1" w:rsidR="00495522" w:rsidRPr="00495522" w:rsidRDefault="00495522" w:rsidP="00495522"/>
    <w:p w14:paraId="6CE24C8B" w14:textId="409F659C" w:rsidR="00495522" w:rsidRPr="00495522" w:rsidRDefault="00495522" w:rsidP="00495522"/>
    <w:p w14:paraId="3E09E7EA" w14:textId="1D12D879" w:rsidR="00495522" w:rsidRPr="00495522" w:rsidRDefault="00495522" w:rsidP="00495522"/>
    <w:p w14:paraId="770752F9" w14:textId="6F07236C" w:rsidR="00495522" w:rsidRDefault="00495522" w:rsidP="00495522"/>
    <w:p w14:paraId="3A189C69" w14:textId="472D3FA6" w:rsidR="00495522" w:rsidRDefault="0036782F"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KELCO INDUSTRIES</w:t>
      </w:r>
    </w:p>
    <w:p w14:paraId="1963977F" w14:textId="77777777" w:rsidR="002D5649" w:rsidRDefault="00495522"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 xml:space="preserve">LEAD TO QUOTE </w:t>
      </w:r>
    </w:p>
    <w:p w14:paraId="7FE6E7EF" w14:textId="64367CEE" w:rsidR="00495522" w:rsidRDefault="00495522"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PROCESS FLOW DOCUMENT</w:t>
      </w:r>
    </w:p>
    <w:p w14:paraId="526A8844" w14:textId="5BFA7038"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1AFF42E" w14:textId="46374866"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E15A07" w14:textId="4D47AAB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6DF996" w14:textId="030CE309"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206E8732" w14:textId="4B45421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B061ED0" w14:textId="74D8E7F4"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41AB28DE" w14:textId="77777777" w:rsidR="00317FEA" w:rsidRDefault="00317FEA" w:rsidP="00290FBF">
      <w:pPr>
        <w:ind w:right="-454"/>
        <w:rPr>
          <w:rStyle w:val="normaltextrun"/>
          <w:rFonts w:ascii="Calibri" w:hAnsi="Calibri" w:cs="Calibri"/>
          <w:b/>
          <w:bCs/>
          <w:smallCaps/>
          <w:color w:val="4472C4"/>
          <w:sz w:val="52"/>
          <w:szCs w:val="52"/>
          <w:shd w:val="clear" w:color="auto" w:fill="FFFFFF"/>
        </w:rPr>
      </w:pPr>
    </w:p>
    <w:p w14:paraId="02B8AFD7" w14:textId="77777777" w:rsidR="00317FEA" w:rsidRPr="00317FEA" w:rsidRDefault="00317FEA" w:rsidP="00290FBF">
      <w:pPr>
        <w:ind w:right="-454"/>
        <w:rPr>
          <w:rStyle w:val="normaltextrun"/>
          <w:rFonts w:ascii="Calibri" w:hAnsi="Calibri" w:cs="Calibri"/>
          <w:b/>
          <w:bCs/>
          <w:smallCaps/>
          <w:color w:val="4472C4"/>
          <w:sz w:val="24"/>
          <w:szCs w:val="24"/>
          <w:shd w:val="clear" w:color="auto" w:fill="FFFFFF"/>
        </w:rPr>
      </w:pPr>
    </w:p>
    <w:p w14:paraId="45A49AB5" w14:textId="7F0D92C2" w:rsidR="008A019C" w:rsidRPr="00317FEA" w:rsidRDefault="00DB1D4E" w:rsidP="00290FBF">
      <w:pPr>
        <w:ind w:right="-454"/>
        <w:rPr>
          <w:b/>
          <w:sz w:val="32"/>
          <w:szCs w:val="32"/>
        </w:rPr>
      </w:pPr>
      <w:r>
        <w:rPr>
          <w:b/>
          <w:sz w:val="32"/>
          <w:szCs w:val="32"/>
          <w:highlight w:val="yellow"/>
        </w:rPr>
        <w:lastRenderedPageBreak/>
        <w:t xml:space="preserve">Login to </w:t>
      </w:r>
      <w:r w:rsidR="00317FEA" w:rsidRPr="00277CF2">
        <w:rPr>
          <w:b/>
          <w:sz w:val="32"/>
          <w:szCs w:val="32"/>
          <w:highlight w:val="yellow"/>
        </w:rPr>
        <w:t xml:space="preserve">Role: </w:t>
      </w:r>
      <w:r w:rsidR="00317FEA" w:rsidRPr="00FB2721">
        <w:rPr>
          <w:b/>
          <w:sz w:val="32"/>
          <w:szCs w:val="32"/>
          <w:highlight w:val="yellow"/>
        </w:rPr>
        <w:t>Sale</w:t>
      </w:r>
      <w:r w:rsidR="00317FEA">
        <w:rPr>
          <w:b/>
          <w:sz w:val="32"/>
          <w:szCs w:val="32"/>
          <w:highlight w:val="yellow"/>
        </w:rPr>
        <w:t>s Manager</w:t>
      </w:r>
      <w:r w:rsidR="00317FEA" w:rsidRPr="00277CF2">
        <w:rPr>
          <w:b/>
          <w:sz w:val="32"/>
          <w:szCs w:val="32"/>
        </w:rPr>
        <w:t xml:space="preserve"> </w:t>
      </w:r>
    </w:p>
    <w:p w14:paraId="0AFA1525" w14:textId="77777777" w:rsidR="00317FEA" w:rsidRPr="00317FEA" w:rsidRDefault="00317FEA" w:rsidP="00317FEA">
      <w:pPr>
        <w:rPr>
          <w:b/>
          <w:sz w:val="28"/>
          <w:szCs w:val="28"/>
          <w:u w:val="single"/>
        </w:rPr>
      </w:pPr>
      <w:r w:rsidRPr="00317FEA">
        <w:rPr>
          <w:b/>
          <w:sz w:val="28"/>
          <w:szCs w:val="28"/>
          <w:u w:val="single"/>
        </w:rPr>
        <w:t>Sales Preferences</w:t>
      </w:r>
    </w:p>
    <w:p w14:paraId="3709D880" w14:textId="29D96429" w:rsidR="00317FEA" w:rsidRDefault="00317FEA" w:rsidP="00317FEA">
      <w:pPr>
        <w:pStyle w:val="NoSpacing"/>
        <w:rPr>
          <w:sz w:val="24"/>
          <w:szCs w:val="24"/>
        </w:rPr>
      </w:pPr>
      <w:r w:rsidRPr="00C8202E">
        <w:rPr>
          <w:sz w:val="24"/>
          <w:szCs w:val="24"/>
        </w:rPr>
        <w:t>The Sales Preferences page lets sales administrators set customer status preferences that specify how the company should use the Sales Automation feature.</w:t>
      </w:r>
    </w:p>
    <w:p w14:paraId="4FCC6364" w14:textId="77777777" w:rsidR="008B6051" w:rsidRPr="00C8202E" w:rsidRDefault="008B6051" w:rsidP="00317FEA">
      <w:pPr>
        <w:pStyle w:val="NoSpacing"/>
        <w:rPr>
          <w:sz w:val="24"/>
          <w:szCs w:val="24"/>
        </w:rPr>
      </w:pPr>
    </w:p>
    <w:p w14:paraId="0FC378D9" w14:textId="5CD31BAB" w:rsidR="00317FEA" w:rsidRPr="00C8202E" w:rsidRDefault="00317FEA" w:rsidP="00317FEA">
      <w:pPr>
        <w:pStyle w:val="Heading2"/>
        <w:rPr>
          <w:rFonts w:asciiTheme="minorHAnsi" w:eastAsiaTheme="minorHAnsi" w:hAnsiTheme="minorHAnsi" w:cstheme="minorBidi"/>
          <w:bCs/>
          <w:color w:val="auto"/>
          <w:sz w:val="24"/>
          <w:szCs w:val="24"/>
        </w:rPr>
      </w:pPr>
      <w:r w:rsidRPr="00C8202E">
        <w:rPr>
          <w:rFonts w:asciiTheme="minorHAnsi" w:eastAsiaTheme="minorHAnsi" w:hAnsiTheme="minorHAnsi" w:cstheme="minorBidi"/>
          <w:bCs/>
          <w:color w:val="auto"/>
          <w:sz w:val="24"/>
          <w:szCs w:val="24"/>
        </w:rPr>
        <w:t xml:space="preserve">Navigate to, </w:t>
      </w:r>
      <w:r w:rsidRPr="00C8202E">
        <w:rPr>
          <w:rFonts w:asciiTheme="minorHAnsi" w:eastAsiaTheme="minorHAnsi" w:hAnsiTheme="minorHAnsi" w:cstheme="minorBidi"/>
          <w:b/>
          <w:color w:val="auto"/>
          <w:sz w:val="24"/>
          <w:szCs w:val="24"/>
        </w:rPr>
        <w:t>Setup-&gt; Sales -&gt; Sales Preferences.</w:t>
      </w:r>
    </w:p>
    <w:p w14:paraId="58FFE835" w14:textId="483D4042" w:rsidR="00317FEA" w:rsidRPr="00C8202E" w:rsidRDefault="0036782F" w:rsidP="00317FEA">
      <w:pPr>
        <w:pStyle w:val="Heading2"/>
        <w:rPr>
          <w:rFonts w:asciiTheme="minorHAnsi" w:eastAsiaTheme="minorHAnsi" w:hAnsiTheme="minorHAnsi" w:cstheme="minorBidi"/>
          <w:b/>
          <w:color w:val="auto"/>
          <w:sz w:val="40"/>
          <w:szCs w:val="40"/>
          <w:u w:val="single"/>
        </w:rPr>
      </w:pPr>
      <w:r>
        <w:rPr>
          <w:noProof/>
        </w:rPr>
        <w:drawing>
          <wp:inline distT="0" distB="0" distL="0" distR="0" wp14:anchorId="70D70E5F" wp14:editId="21B8F3C5">
            <wp:extent cx="6390640" cy="14084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0640" cy="1408430"/>
                    </a:xfrm>
                    <a:prstGeom prst="rect">
                      <a:avLst/>
                    </a:prstGeom>
                  </pic:spPr>
                </pic:pic>
              </a:graphicData>
            </a:graphic>
          </wp:inline>
        </w:drawing>
      </w:r>
    </w:p>
    <w:p w14:paraId="301E61F1" w14:textId="77777777" w:rsidR="008B6051" w:rsidRDefault="008B6051" w:rsidP="00317FEA">
      <w:pPr>
        <w:rPr>
          <w:sz w:val="24"/>
          <w:szCs w:val="24"/>
        </w:rPr>
      </w:pPr>
    </w:p>
    <w:p w14:paraId="03DEE585" w14:textId="77777777" w:rsidR="008B6051" w:rsidRPr="00C8202E" w:rsidRDefault="008B6051" w:rsidP="00317FEA">
      <w:pPr>
        <w:rPr>
          <w:sz w:val="24"/>
          <w:szCs w:val="24"/>
        </w:rPr>
      </w:pPr>
    </w:p>
    <w:p w14:paraId="73286105" w14:textId="77777777" w:rsidR="00317FEA" w:rsidRDefault="00317FEA" w:rsidP="00317FEA">
      <w:pPr>
        <w:pStyle w:val="NoSpacing"/>
        <w:rPr>
          <w:sz w:val="24"/>
          <w:szCs w:val="24"/>
        </w:rPr>
      </w:pPr>
      <w:r w:rsidRPr="00C8202E">
        <w:rPr>
          <w:sz w:val="24"/>
          <w:szCs w:val="24"/>
        </w:rPr>
        <w:t xml:space="preserve">Select the required preferences and </w:t>
      </w:r>
      <w:r w:rsidRPr="00C8202E">
        <w:rPr>
          <w:b/>
          <w:bCs/>
          <w:sz w:val="24"/>
          <w:szCs w:val="24"/>
        </w:rPr>
        <w:t>Save</w:t>
      </w:r>
      <w:r w:rsidRPr="00C8202E">
        <w:rPr>
          <w:sz w:val="24"/>
          <w:szCs w:val="24"/>
        </w:rPr>
        <w:t xml:space="preserve"> the record.</w:t>
      </w:r>
    </w:p>
    <w:p w14:paraId="50D0C27F" w14:textId="77777777" w:rsidR="008B6051" w:rsidRPr="00C8202E" w:rsidRDefault="008B6051" w:rsidP="00317FEA">
      <w:pPr>
        <w:pStyle w:val="NoSpacing"/>
        <w:rPr>
          <w:sz w:val="24"/>
          <w:szCs w:val="24"/>
        </w:rPr>
      </w:pPr>
    </w:p>
    <w:p w14:paraId="6F1EF5D3" w14:textId="6B8C29E3" w:rsidR="00317FEA" w:rsidRDefault="0036782F" w:rsidP="00317FEA">
      <w:pPr>
        <w:pStyle w:val="NoSpacing"/>
        <w:rPr>
          <w:sz w:val="24"/>
          <w:szCs w:val="24"/>
        </w:rPr>
      </w:pPr>
      <w:r>
        <w:rPr>
          <w:noProof/>
        </w:rPr>
        <w:drawing>
          <wp:inline distT="0" distB="0" distL="0" distR="0" wp14:anchorId="7B2FE65E" wp14:editId="5A467608">
            <wp:extent cx="6390640" cy="2371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0640" cy="2371090"/>
                    </a:xfrm>
                    <a:prstGeom prst="rect">
                      <a:avLst/>
                    </a:prstGeom>
                  </pic:spPr>
                </pic:pic>
              </a:graphicData>
            </a:graphic>
          </wp:inline>
        </w:drawing>
      </w:r>
    </w:p>
    <w:p w14:paraId="4254C38A" w14:textId="77777777" w:rsidR="008B6051" w:rsidRDefault="008B6051" w:rsidP="00317FEA">
      <w:pPr>
        <w:pStyle w:val="NoSpacing"/>
        <w:rPr>
          <w:sz w:val="24"/>
          <w:szCs w:val="24"/>
        </w:rPr>
      </w:pPr>
    </w:p>
    <w:p w14:paraId="149557A7" w14:textId="77777777" w:rsidR="008B6051" w:rsidRDefault="008B6051" w:rsidP="00317FEA">
      <w:pPr>
        <w:pStyle w:val="NoSpacing"/>
        <w:rPr>
          <w:sz w:val="24"/>
          <w:szCs w:val="24"/>
        </w:rPr>
      </w:pPr>
    </w:p>
    <w:p w14:paraId="642D0621" w14:textId="77777777" w:rsidR="008B6051" w:rsidRDefault="008B6051" w:rsidP="00317FEA">
      <w:pPr>
        <w:pStyle w:val="NoSpacing"/>
        <w:rPr>
          <w:sz w:val="24"/>
          <w:szCs w:val="24"/>
        </w:rPr>
      </w:pPr>
    </w:p>
    <w:p w14:paraId="774760C0" w14:textId="77777777" w:rsidR="008B6051" w:rsidRDefault="008B6051" w:rsidP="00317FEA">
      <w:pPr>
        <w:pStyle w:val="NoSpacing"/>
        <w:rPr>
          <w:sz w:val="24"/>
          <w:szCs w:val="24"/>
        </w:rPr>
      </w:pPr>
    </w:p>
    <w:p w14:paraId="5594054A" w14:textId="77777777" w:rsidR="00C8202E" w:rsidRPr="00C8202E" w:rsidRDefault="00C8202E" w:rsidP="00317FEA">
      <w:pPr>
        <w:pStyle w:val="NoSpacing"/>
        <w:rPr>
          <w:sz w:val="24"/>
          <w:szCs w:val="24"/>
        </w:rPr>
      </w:pPr>
    </w:p>
    <w:p w14:paraId="11C986FB" w14:textId="77777777" w:rsidR="00317FEA" w:rsidRPr="00830794" w:rsidRDefault="00317FEA" w:rsidP="00317FEA">
      <w:pPr>
        <w:pStyle w:val="Heading2"/>
        <w:rPr>
          <w:rFonts w:asciiTheme="minorHAnsi" w:eastAsiaTheme="minorHAnsi" w:hAnsiTheme="minorHAnsi" w:cstheme="minorBidi"/>
          <w:b/>
          <w:color w:val="auto"/>
          <w:sz w:val="28"/>
          <w:szCs w:val="28"/>
          <w:highlight w:val="red"/>
          <w:u w:val="single"/>
        </w:rPr>
      </w:pPr>
      <w:r w:rsidRPr="00830794">
        <w:rPr>
          <w:rFonts w:asciiTheme="minorHAnsi" w:eastAsiaTheme="minorHAnsi" w:hAnsiTheme="minorHAnsi" w:cstheme="minorBidi"/>
          <w:b/>
          <w:color w:val="auto"/>
          <w:sz w:val="28"/>
          <w:szCs w:val="28"/>
          <w:highlight w:val="red"/>
          <w:u w:val="single"/>
        </w:rPr>
        <w:t>Customer Status</w:t>
      </w:r>
    </w:p>
    <w:p w14:paraId="7B4C113D" w14:textId="77777777" w:rsidR="00317FEA" w:rsidRPr="00830794" w:rsidRDefault="00317FEA" w:rsidP="00317FEA">
      <w:pPr>
        <w:pStyle w:val="NoSpacing"/>
        <w:rPr>
          <w:sz w:val="24"/>
          <w:szCs w:val="24"/>
          <w:highlight w:val="red"/>
        </w:rPr>
      </w:pPr>
      <w:r w:rsidRPr="00830794">
        <w:rPr>
          <w:sz w:val="24"/>
          <w:szCs w:val="24"/>
          <w:highlight w:val="red"/>
          <w:shd w:val="clear" w:color="auto" w:fill="FFFFFF"/>
        </w:rPr>
        <w:t>The customer status record describes a lead, prospect, or customer's stage in the sales cycle. </w:t>
      </w:r>
    </w:p>
    <w:p w14:paraId="303E4AFF" w14:textId="220EBF28" w:rsidR="00317FEA" w:rsidRDefault="00532757" w:rsidP="00317FEA">
      <w:pPr>
        <w:pStyle w:val="NoSpacing"/>
        <w:rPr>
          <w:sz w:val="24"/>
          <w:szCs w:val="24"/>
        </w:rPr>
      </w:pPr>
      <w:r w:rsidRPr="00830794">
        <w:rPr>
          <w:sz w:val="24"/>
          <w:szCs w:val="24"/>
          <w:highlight w:val="red"/>
        </w:rPr>
        <w:t>N</w:t>
      </w:r>
      <w:r w:rsidR="00317FEA" w:rsidRPr="00830794">
        <w:rPr>
          <w:sz w:val="24"/>
          <w:szCs w:val="24"/>
          <w:highlight w:val="red"/>
        </w:rPr>
        <w:t xml:space="preserve">avigate to, </w:t>
      </w:r>
      <w:r w:rsidR="00317FEA" w:rsidRPr="00830794">
        <w:rPr>
          <w:b/>
          <w:bCs/>
          <w:sz w:val="24"/>
          <w:szCs w:val="24"/>
          <w:highlight w:val="red"/>
        </w:rPr>
        <w:t>Setup-&gt; Sales</w:t>
      </w:r>
      <w:r w:rsidR="008B6051" w:rsidRPr="00830794">
        <w:rPr>
          <w:b/>
          <w:bCs/>
          <w:sz w:val="24"/>
          <w:szCs w:val="24"/>
          <w:highlight w:val="red"/>
        </w:rPr>
        <w:t xml:space="preserve"> </w:t>
      </w:r>
      <w:r w:rsidR="00317FEA" w:rsidRPr="00830794">
        <w:rPr>
          <w:b/>
          <w:bCs/>
          <w:sz w:val="24"/>
          <w:szCs w:val="24"/>
          <w:highlight w:val="red"/>
        </w:rPr>
        <w:t>-&gt; Customer Statuses</w:t>
      </w:r>
      <w:r w:rsidR="00317FEA" w:rsidRPr="00830794">
        <w:rPr>
          <w:sz w:val="24"/>
          <w:szCs w:val="24"/>
          <w:highlight w:val="red"/>
        </w:rPr>
        <w:t>.</w:t>
      </w:r>
    </w:p>
    <w:p w14:paraId="21A3C023" w14:textId="77777777" w:rsidR="008B6051" w:rsidRPr="00532757" w:rsidRDefault="008B6051" w:rsidP="00317FEA">
      <w:pPr>
        <w:pStyle w:val="NoSpacing"/>
        <w:rPr>
          <w:sz w:val="24"/>
          <w:szCs w:val="24"/>
        </w:rPr>
      </w:pPr>
    </w:p>
    <w:p w14:paraId="53C4DED5" w14:textId="2AC81D1A" w:rsidR="00317FEA" w:rsidRDefault="008B6051" w:rsidP="00317FEA">
      <w:r>
        <w:rPr>
          <w:noProof/>
          <w:lang w:val="en-US"/>
        </w:rPr>
        <w:lastRenderedPageBreak/>
        <w:drawing>
          <wp:inline distT="0" distB="0" distL="0" distR="0" wp14:anchorId="49D680EF" wp14:editId="0F437BFD">
            <wp:extent cx="6390640" cy="1534795"/>
            <wp:effectExtent l="0" t="0" r="0" b="8255"/>
            <wp:docPr id="78392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1365" name=""/>
                    <pic:cNvPicPr/>
                  </pic:nvPicPr>
                  <pic:blipFill>
                    <a:blip r:embed="rId9"/>
                    <a:stretch>
                      <a:fillRect/>
                    </a:stretch>
                  </pic:blipFill>
                  <pic:spPr>
                    <a:xfrm>
                      <a:off x="0" y="0"/>
                      <a:ext cx="6390640" cy="1534795"/>
                    </a:xfrm>
                    <a:prstGeom prst="rect">
                      <a:avLst/>
                    </a:prstGeom>
                  </pic:spPr>
                </pic:pic>
              </a:graphicData>
            </a:graphic>
          </wp:inline>
        </w:drawing>
      </w:r>
    </w:p>
    <w:p w14:paraId="60A231A2" w14:textId="77777777" w:rsidR="008B6051" w:rsidRDefault="008B6051" w:rsidP="00317FEA"/>
    <w:p w14:paraId="42A57E7A" w14:textId="77777777" w:rsidR="00317FEA" w:rsidRDefault="00317FEA" w:rsidP="00317FEA">
      <w:pPr>
        <w:pStyle w:val="NoSpacing"/>
        <w:rPr>
          <w:sz w:val="24"/>
          <w:szCs w:val="24"/>
        </w:rPr>
      </w:pPr>
      <w:r w:rsidRPr="008B6051">
        <w:rPr>
          <w:sz w:val="24"/>
          <w:szCs w:val="24"/>
        </w:rPr>
        <w:t>Here is the list of Customer Statuses.</w:t>
      </w:r>
    </w:p>
    <w:p w14:paraId="2B3C1F2F" w14:textId="77777777" w:rsidR="008B6051" w:rsidRPr="008B6051" w:rsidRDefault="008B6051" w:rsidP="00317FEA">
      <w:pPr>
        <w:pStyle w:val="NoSpacing"/>
        <w:rPr>
          <w:sz w:val="24"/>
          <w:szCs w:val="24"/>
        </w:rPr>
      </w:pPr>
    </w:p>
    <w:p w14:paraId="61F1D3C7" w14:textId="5CDF0080" w:rsidR="00317FEA" w:rsidRDefault="008B6051" w:rsidP="00317FEA">
      <w:pPr>
        <w:pStyle w:val="NoSpacing"/>
      </w:pPr>
      <w:r>
        <w:rPr>
          <w:noProof/>
        </w:rPr>
        <w:drawing>
          <wp:inline distT="0" distB="0" distL="0" distR="0" wp14:anchorId="17D34735" wp14:editId="08B32D56">
            <wp:extent cx="6390640" cy="2081530"/>
            <wp:effectExtent l="0" t="0" r="0" b="0"/>
            <wp:docPr id="124433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33831" name=""/>
                    <pic:cNvPicPr/>
                  </pic:nvPicPr>
                  <pic:blipFill>
                    <a:blip r:embed="rId10"/>
                    <a:stretch>
                      <a:fillRect/>
                    </a:stretch>
                  </pic:blipFill>
                  <pic:spPr>
                    <a:xfrm>
                      <a:off x="0" y="0"/>
                      <a:ext cx="6390640" cy="2081530"/>
                    </a:xfrm>
                    <a:prstGeom prst="rect">
                      <a:avLst/>
                    </a:prstGeom>
                  </pic:spPr>
                </pic:pic>
              </a:graphicData>
            </a:graphic>
          </wp:inline>
        </w:drawing>
      </w:r>
    </w:p>
    <w:p w14:paraId="5109C964" w14:textId="77777777" w:rsidR="00985EEA" w:rsidRDefault="00985EEA" w:rsidP="00317FEA">
      <w:pPr>
        <w:pStyle w:val="NoSpacing"/>
      </w:pPr>
    </w:p>
    <w:p w14:paraId="155661BF" w14:textId="77777777" w:rsidR="00317FEA" w:rsidRDefault="00317FEA" w:rsidP="00317FEA">
      <w:pPr>
        <w:pStyle w:val="NoSpacing"/>
      </w:pPr>
    </w:p>
    <w:p w14:paraId="01FC9541" w14:textId="19BDFCDF" w:rsidR="00317FEA" w:rsidRDefault="00317FEA" w:rsidP="00317FEA">
      <w:pPr>
        <w:pStyle w:val="NoSpacing"/>
        <w:rPr>
          <w:sz w:val="24"/>
          <w:szCs w:val="24"/>
        </w:rPr>
      </w:pPr>
      <w:r w:rsidRPr="008B6051">
        <w:rPr>
          <w:sz w:val="24"/>
          <w:szCs w:val="24"/>
        </w:rPr>
        <w:t xml:space="preserve">To create a new customer status, click on the </w:t>
      </w:r>
      <w:r w:rsidRPr="008B6051">
        <w:rPr>
          <w:b/>
          <w:bCs/>
          <w:sz w:val="24"/>
          <w:szCs w:val="24"/>
        </w:rPr>
        <w:t>New</w:t>
      </w:r>
      <w:r w:rsidRPr="008B6051">
        <w:rPr>
          <w:sz w:val="24"/>
          <w:szCs w:val="24"/>
        </w:rPr>
        <w:t xml:space="preserve"> button.</w:t>
      </w:r>
      <w:r w:rsidR="00985EEA">
        <w:rPr>
          <w:sz w:val="24"/>
          <w:szCs w:val="24"/>
        </w:rPr>
        <w:t xml:space="preserve"> </w:t>
      </w:r>
      <w:r w:rsidRPr="008B6051">
        <w:rPr>
          <w:sz w:val="24"/>
          <w:szCs w:val="24"/>
        </w:rPr>
        <w:t xml:space="preserve">Fill in the value of </w:t>
      </w:r>
      <w:r w:rsidRPr="008B6051">
        <w:rPr>
          <w:b/>
          <w:bCs/>
          <w:sz w:val="24"/>
          <w:szCs w:val="24"/>
        </w:rPr>
        <w:t xml:space="preserve">Status </w:t>
      </w:r>
      <w:r w:rsidRPr="008B6051">
        <w:rPr>
          <w:sz w:val="24"/>
          <w:szCs w:val="24"/>
        </w:rPr>
        <w:t>(The name of the new status</w:t>
      </w:r>
      <w:r w:rsidRPr="008B6051">
        <w:rPr>
          <w:rFonts w:ascii="Open Sans" w:hAnsi="Open Sans" w:cs="Open Sans"/>
          <w:color w:val="202020"/>
          <w:shd w:val="clear" w:color="auto" w:fill="FFFFFF"/>
        </w:rPr>
        <w:t>)</w:t>
      </w:r>
      <w:r w:rsidRPr="008B6051">
        <w:rPr>
          <w:b/>
          <w:bCs/>
          <w:sz w:val="24"/>
          <w:szCs w:val="24"/>
        </w:rPr>
        <w:t xml:space="preserve">, Stage </w:t>
      </w:r>
      <w:r w:rsidRPr="008B6051">
        <w:rPr>
          <w:sz w:val="24"/>
          <w:szCs w:val="24"/>
        </w:rPr>
        <w:t>(select Lead, Prospect, or Customer as the stage)</w:t>
      </w:r>
      <w:r w:rsidRPr="008B6051">
        <w:rPr>
          <w:b/>
          <w:bCs/>
          <w:sz w:val="24"/>
          <w:szCs w:val="24"/>
        </w:rPr>
        <w:t xml:space="preserve">, </w:t>
      </w:r>
      <w:r w:rsidRPr="008B6051">
        <w:rPr>
          <w:sz w:val="24"/>
          <w:szCs w:val="24"/>
        </w:rPr>
        <w:t>and</w:t>
      </w:r>
      <w:r w:rsidRPr="008B6051">
        <w:rPr>
          <w:b/>
          <w:bCs/>
          <w:sz w:val="24"/>
          <w:szCs w:val="24"/>
        </w:rPr>
        <w:t xml:space="preserve"> probability </w:t>
      </w:r>
      <w:r w:rsidRPr="008B6051">
        <w:rPr>
          <w:sz w:val="24"/>
          <w:szCs w:val="24"/>
        </w:rPr>
        <w:t>(select the probability as per the selected stage).</w:t>
      </w:r>
    </w:p>
    <w:p w14:paraId="688900F6" w14:textId="77777777" w:rsidR="00985EEA" w:rsidRPr="008B6051" w:rsidRDefault="00985EEA" w:rsidP="00317FEA">
      <w:pPr>
        <w:pStyle w:val="NoSpacing"/>
        <w:rPr>
          <w:sz w:val="24"/>
          <w:szCs w:val="24"/>
        </w:rPr>
      </w:pPr>
    </w:p>
    <w:p w14:paraId="51F682CE" w14:textId="383C7323" w:rsidR="00317FEA" w:rsidRDefault="008362A4" w:rsidP="00317FEA">
      <w:pPr>
        <w:pStyle w:val="NoSpacing"/>
      </w:pPr>
      <w:r>
        <w:rPr>
          <w:noProof/>
        </w:rPr>
        <w:drawing>
          <wp:inline distT="0" distB="0" distL="0" distR="0" wp14:anchorId="42487D65" wp14:editId="35F5F81E">
            <wp:extent cx="6390640" cy="2164715"/>
            <wp:effectExtent l="0" t="0" r="0" b="6985"/>
            <wp:docPr id="202388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1908" name=""/>
                    <pic:cNvPicPr/>
                  </pic:nvPicPr>
                  <pic:blipFill>
                    <a:blip r:embed="rId11"/>
                    <a:stretch>
                      <a:fillRect/>
                    </a:stretch>
                  </pic:blipFill>
                  <pic:spPr>
                    <a:xfrm>
                      <a:off x="0" y="0"/>
                      <a:ext cx="6390640" cy="2164715"/>
                    </a:xfrm>
                    <a:prstGeom prst="rect">
                      <a:avLst/>
                    </a:prstGeom>
                  </pic:spPr>
                </pic:pic>
              </a:graphicData>
            </a:graphic>
          </wp:inline>
        </w:drawing>
      </w:r>
    </w:p>
    <w:p w14:paraId="3354D6C5" w14:textId="77777777" w:rsidR="008362A4" w:rsidRDefault="008362A4" w:rsidP="00317FEA">
      <w:pPr>
        <w:pStyle w:val="NoSpacing"/>
      </w:pPr>
    </w:p>
    <w:p w14:paraId="7904E869" w14:textId="77777777" w:rsidR="00317FEA" w:rsidRPr="008362A4" w:rsidRDefault="00317FEA" w:rsidP="00317FEA">
      <w:pPr>
        <w:pStyle w:val="NoSpacing"/>
        <w:rPr>
          <w:sz w:val="24"/>
          <w:szCs w:val="24"/>
        </w:rPr>
      </w:pPr>
      <w:r w:rsidRPr="008362A4">
        <w:rPr>
          <w:sz w:val="24"/>
          <w:szCs w:val="24"/>
        </w:rPr>
        <w:t xml:space="preserve">Click on the </w:t>
      </w:r>
      <w:r w:rsidRPr="008362A4">
        <w:rPr>
          <w:b/>
          <w:bCs/>
          <w:sz w:val="24"/>
          <w:szCs w:val="24"/>
        </w:rPr>
        <w:t>Save</w:t>
      </w:r>
      <w:r w:rsidRPr="008362A4">
        <w:rPr>
          <w:sz w:val="24"/>
          <w:szCs w:val="24"/>
        </w:rPr>
        <w:t xml:space="preserve"> button to save the record.</w:t>
      </w:r>
    </w:p>
    <w:p w14:paraId="24126592" w14:textId="77777777" w:rsidR="00317FEA" w:rsidRDefault="00317FEA" w:rsidP="00317FEA">
      <w:pPr>
        <w:pStyle w:val="NoSpacing"/>
      </w:pPr>
    </w:p>
    <w:p w14:paraId="4C54F13D" w14:textId="051FF2DC" w:rsidR="00317FEA" w:rsidRPr="00830794" w:rsidRDefault="00910A36" w:rsidP="00317FEA">
      <w:pPr>
        <w:ind w:right="-454"/>
        <w:rPr>
          <w:b/>
          <w:sz w:val="32"/>
          <w:szCs w:val="32"/>
          <w:highlight w:val="red"/>
        </w:rPr>
      </w:pPr>
      <w:r w:rsidRPr="00830794">
        <w:rPr>
          <w:b/>
          <w:sz w:val="32"/>
          <w:szCs w:val="32"/>
          <w:highlight w:val="red"/>
        </w:rPr>
        <w:t xml:space="preserve">Login to </w:t>
      </w:r>
      <w:r w:rsidR="00317FEA" w:rsidRPr="00830794">
        <w:rPr>
          <w:b/>
          <w:sz w:val="32"/>
          <w:szCs w:val="32"/>
          <w:highlight w:val="red"/>
        </w:rPr>
        <w:t xml:space="preserve">Role: Sales </w:t>
      </w:r>
    </w:p>
    <w:p w14:paraId="71B79CFB" w14:textId="77777777" w:rsidR="00317FEA" w:rsidRDefault="00317FEA" w:rsidP="00317FEA">
      <w:pPr>
        <w:pStyle w:val="Heading2"/>
        <w:rPr>
          <w:rFonts w:asciiTheme="minorHAnsi" w:eastAsiaTheme="minorHAnsi" w:hAnsiTheme="minorHAnsi" w:cstheme="minorBidi"/>
          <w:b/>
          <w:color w:val="auto"/>
          <w:sz w:val="28"/>
          <w:szCs w:val="28"/>
          <w:u w:val="single"/>
        </w:rPr>
      </w:pPr>
      <w:r w:rsidRPr="00830794">
        <w:rPr>
          <w:rFonts w:asciiTheme="minorHAnsi" w:eastAsiaTheme="minorHAnsi" w:hAnsiTheme="minorHAnsi" w:cstheme="minorBidi"/>
          <w:b/>
          <w:color w:val="auto"/>
          <w:sz w:val="28"/>
          <w:szCs w:val="28"/>
          <w:highlight w:val="red"/>
          <w:u w:val="single"/>
        </w:rPr>
        <w:t>CRM List</w:t>
      </w:r>
    </w:p>
    <w:p w14:paraId="1BAE2A79" w14:textId="77777777" w:rsidR="00CC20F7" w:rsidRPr="00CC20F7" w:rsidRDefault="00CC20F7" w:rsidP="00CC20F7">
      <w:pPr>
        <w:rPr>
          <w:sz w:val="2"/>
          <w:szCs w:val="2"/>
          <w:lang w:val="en-US"/>
        </w:rPr>
      </w:pPr>
    </w:p>
    <w:p w14:paraId="2AEB6588" w14:textId="77777777" w:rsidR="001A1288" w:rsidRDefault="00317FEA" w:rsidP="00317FEA">
      <w:pPr>
        <w:pStyle w:val="NoSpacing"/>
        <w:rPr>
          <w:sz w:val="24"/>
          <w:szCs w:val="24"/>
        </w:rPr>
      </w:pPr>
      <w:r w:rsidRPr="001A1288">
        <w:rPr>
          <w:sz w:val="24"/>
          <w:szCs w:val="24"/>
        </w:rPr>
        <w:lastRenderedPageBreak/>
        <w:t xml:space="preserve">To create new records for Customer Relationship Management (CRM) features navigate to </w:t>
      </w:r>
    </w:p>
    <w:p w14:paraId="2C0E31A3" w14:textId="1E046D8C" w:rsidR="00317FEA" w:rsidRDefault="00317FEA" w:rsidP="00317FEA">
      <w:pPr>
        <w:pStyle w:val="NoSpacing"/>
        <w:rPr>
          <w:sz w:val="24"/>
          <w:szCs w:val="24"/>
        </w:rPr>
      </w:pPr>
      <w:r w:rsidRPr="001A1288">
        <w:rPr>
          <w:b/>
          <w:bCs/>
          <w:sz w:val="24"/>
          <w:szCs w:val="24"/>
        </w:rPr>
        <w:t>Setup-&gt; Sales-&gt; CRM Lists</w:t>
      </w:r>
      <w:r w:rsidRPr="001A1288">
        <w:rPr>
          <w:sz w:val="24"/>
          <w:szCs w:val="24"/>
        </w:rPr>
        <w:t>.</w:t>
      </w:r>
    </w:p>
    <w:p w14:paraId="505F8F04" w14:textId="77777777" w:rsidR="001A1288" w:rsidRPr="001A1288" w:rsidRDefault="001A1288" w:rsidP="00317FEA">
      <w:pPr>
        <w:pStyle w:val="NoSpacing"/>
        <w:rPr>
          <w:sz w:val="24"/>
          <w:szCs w:val="24"/>
        </w:rPr>
      </w:pPr>
    </w:p>
    <w:p w14:paraId="3792F5C9" w14:textId="4270719B" w:rsidR="00317FEA" w:rsidRDefault="001A1288" w:rsidP="00317FEA">
      <w:pPr>
        <w:pStyle w:val="NoSpacing"/>
      </w:pPr>
      <w:r>
        <w:rPr>
          <w:noProof/>
        </w:rPr>
        <w:drawing>
          <wp:inline distT="0" distB="0" distL="0" distR="0" wp14:anchorId="53CDA502" wp14:editId="1F92165B">
            <wp:extent cx="6390640" cy="1440815"/>
            <wp:effectExtent l="0" t="0" r="0" b="6985"/>
            <wp:docPr id="58990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0022" name=""/>
                    <pic:cNvPicPr/>
                  </pic:nvPicPr>
                  <pic:blipFill>
                    <a:blip r:embed="rId12"/>
                    <a:stretch>
                      <a:fillRect/>
                    </a:stretch>
                  </pic:blipFill>
                  <pic:spPr>
                    <a:xfrm>
                      <a:off x="0" y="0"/>
                      <a:ext cx="6390640" cy="1440815"/>
                    </a:xfrm>
                    <a:prstGeom prst="rect">
                      <a:avLst/>
                    </a:prstGeom>
                  </pic:spPr>
                </pic:pic>
              </a:graphicData>
            </a:graphic>
          </wp:inline>
        </w:drawing>
      </w:r>
    </w:p>
    <w:p w14:paraId="70021F36" w14:textId="77777777" w:rsidR="00317FEA" w:rsidRDefault="00317FEA" w:rsidP="00317FEA">
      <w:pPr>
        <w:pStyle w:val="NoSpacing"/>
      </w:pPr>
    </w:p>
    <w:p w14:paraId="3C3CBF56" w14:textId="77777777" w:rsidR="001A1288" w:rsidRDefault="001A1288" w:rsidP="00317FEA">
      <w:pPr>
        <w:pStyle w:val="NoSpacing"/>
      </w:pPr>
    </w:p>
    <w:p w14:paraId="1C743F9F" w14:textId="77777777" w:rsidR="00317FEA" w:rsidRDefault="00317FEA" w:rsidP="00317FEA">
      <w:pPr>
        <w:pStyle w:val="NoSpacing"/>
      </w:pPr>
      <w:r>
        <w:t>Here is the CRM List:</w:t>
      </w:r>
    </w:p>
    <w:p w14:paraId="69102F9D" w14:textId="77777777" w:rsidR="001A1288" w:rsidRDefault="001A1288" w:rsidP="00317FEA">
      <w:pPr>
        <w:pStyle w:val="NoSpacing"/>
      </w:pPr>
    </w:p>
    <w:p w14:paraId="32B98AE8" w14:textId="429E518C" w:rsidR="00317FEA" w:rsidRDefault="001A1288" w:rsidP="00317FEA">
      <w:pPr>
        <w:pStyle w:val="NoSpacing"/>
        <w:rPr>
          <w:noProof/>
        </w:rPr>
      </w:pPr>
      <w:r>
        <w:rPr>
          <w:noProof/>
        </w:rPr>
        <w:drawing>
          <wp:inline distT="0" distB="0" distL="0" distR="0" wp14:anchorId="3DF86682" wp14:editId="40DB92DF">
            <wp:extent cx="6390640" cy="3688715"/>
            <wp:effectExtent l="0" t="0" r="0" b="6985"/>
            <wp:docPr id="86353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5473" name=""/>
                    <pic:cNvPicPr/>
                  </pic:nvPicPr>
                  <pic:blipFill>
                    <a:blip r:embed="rId13"/>
                    <a:stretch>
                      <a:fillRect/>
                    </a:stretch>
                  </pic:blipFill>
                  <pic:spPr>
                    <a:xfrm>
                      <a:off x="0" y="0"/>
                      <a:ext cx="6390640" cy="3688715"/>
                    </a:xfrm>
                    <a:prstGeom prst="rect">
                      <a:avLst/>
                    </a:prstGeom>
                  </pic:spPr>
                </pic:pic>
              </a:graphicData>
            </a:graphic>
          </wp:inline>
        </w:drawing>
      </w:r>
    </w:p>
    <w:p w14:paraId="274AF059" w14:textId="77777777" w:rsidR="00532772" w:rsidRDefault="00532772" w:rsidP="00317FEA">
      <w:pPr>
        <w:pStyle w:val="NoSpacing"/>
      </w:pPr>
    </w:p>
    <w:p w14:paraId="6DE36B7E" w14:textId="77777777" w:rsidR="00621112" w:rsidRDefault="00621112" w:rsidP="00317FEA">
      <w:pPr>
        <w:pStyle w:val="NoSpacing"/>
      </w:pPr>
    </w:p>
    <w:p w14:paraId="1312BF73" w14:textId="2FBFA663" w:rsidR="00317FEA" w:rsidRPr="00532772" w:rsidRDefault="00317FEA" w:rsidP="00317FEA">
      <w:pPr>
        <w:pStyle w:val="NoSpacing"/>
        <w:rPr>
          <w:sz w:val="24"/>
          <w:szCs w:val="24"/>
        </w:rPr>
      </w:pPr>
      <w:r w:rsidRPr="00532772">
        <w:rPr>
          <w:sz w:val="24"/>
          <w:szCs w:val="24"/>
        </w:rPr>
        <w:t xml:space="preserve">To create a new CRM </w:t>
      </w:r>
      <w:r w:rsidR="00532772" w:rsidRPr="00532772">
        <w:rPr>
          <w:sz w:val="24"/>
          <w:szCs w:val="24"/>
        </w:rPr>
        <w:t>list,</w:t>
      </w:r>
      <w:r w:rsidRPr="00532772">
        <w:rPr>
          <w:sz w:val="24"/>
          <w:szCs w:val="24"/>
        </w:rPr>
        <w:t xml:space="preserve"> click on the </w:t>
      </w:r>
      <w:r w:rsidRPr="00532772">
        <w:rPr>
          <w:b/>
          <w:bCs/>
          <w:sz w:val="24"/>
          <w:szCs w:val="24"/>
        </w:rPr>
        <w:t>New</w:t>
      </w:r>
      <w:r w:rsidRPr="00532772">
        <w:rPr>
          <w:sz w:val="24"/>
          <w:szCs w:val="24"/>
        </w:rPr>
        <w:t xml:space="preserve"> button.</w:t>
      </w:r>
    </w:p>
    <w:p w14:paraId="51475819" w14:textId="77777777" w:rsidR="00317FEA" w:rsidRPr="00532772" w:rsidRDefault="00317FEA" w:rsidP="00317FEA">
      <w:pPr>
        <w:pStyle w:val="NoSpacing"/>
        <w:rPr>
          <w:sz w:val="24"/>
          <w:szCs w:val="24"/>
        </w:rPr>
      </w:pPr>
      <w:r w:rsidRPr="00532772">
        <w:rPr>
          <w:sz w:val="24"/>
          <w:szCs w:val="24"/>
        </w:rPr>
        <w:t>After clicking the New button user will get a list to create a new CRM as:</w:t>
      </w:r>
    </w:p>
    <w:p w14:paraId="390B8F33" w14:textId="77777777" w:rsidR="00317FEA" w:rsidRPr="00532772" w:rsidRDefault="00317FEA" w:rsidP="00317FEA">
      <w:pPr>
        <w:pStyle w:val="NoSpacing"/>
        <w:numPr>
          <w:ilvl w:val="0"/>
          <w:numId w:val="1"/>
        </w:numPr>
        <w:rPr>
          <w:sz w:val="24"/>
          <w:szCs w:val="24"/>
        </w:rPr>
      </w:pPr>
      <w:r w:rsidRPr="00532772">
        <w:rPr>
          <w:sz w:val="24"/>
          <w:szCs w:val="24"/>
        </w:rPr>
        <w:t>Buying Reason</w:t>
      </w:r>
    </w:p>
    <w:p w14:paraId="0B816262" w14:textId="77777777" w:rsidR="00317FEA" w:rsidRPr="00532772" w:rsidRDefault="00317FEA" w:rsidP="00317FEA">
      <w:pPr>
        <w:pStyle w:val="NoSpacing"/>
        <w:numPr>
          <w:ilvl w:val="0"/>
          <w:numId w:val="1"/>
        </w:numPr>
        <w:rPr>
          <w:sz w:val="24"/>
          <w:szCs w:val="24"/>
        </w:rPr>
      </w:pPr>
      <w:r w:rsidRPr="00532772">
        <w:rPr>
          <w:sz w:val="24"/>
          <w:szCs w:val="24"/>
        </w:rPr>
        <w:t>Buying Time Frame</w:t>
      </w:r>
    </w:p>
    <w:p w14:paraId="7DA80EAF" w14:textId="77777777" w:rsidR="00317FEA" w:rsidRPr="00532772" w:rsidRDefault="00317FEA" w:rsidP="00317FEA">
      <w:pPr>
        <w:pStyle w:val="NoSpacing"/>
        <w:numPr>
          <w:ilvl w:val="0"/>
          <w:numId w:val="1"/>
        </w:numPr>
        <w:rPr>
          <w:sz w:val="24"/>
          <w:szCs w:val="24"/>
        </w:rPr>
      </w:pPr>
      <w:r w:rsidRPr="00532772">
        <w:rPr>
          <w:sz w:val="24"/>
          <w:szCs w:val="24"/>
        </w:rPr>
        <w:t>Contact Category: Buying time frame indicates when a customer intends to purchase.</w:t>
      </w:r>
      <w:r w:rsidRPr="00532772">
        <w:rPr>
          <w:rFonts w:ascii="Segoe UI" w:hAnsi="Segoe UI" w:cs="Segoe UI"/>
          <w:color w:val="1A1816"/>
          <w:sz w:val="24"/>
          <w:szCs w:val="24"/>
          <w:shd w:val="clear" w:color="auto" w:fill="FFFFFF"/>
        </w:rPr>
        <w:t> </w:t>
      </w:r>
    </w:p>
    <w:p w14:paraId="33483B8C" w14:textId="77777777" w:rsidR="00317FEA" w:rsidRPr="00532772" w:rsidRDefault="00317FEA" w:rsidP="00317FEA">
      <w:pPr>
        <w:pStyle w:val="NoSpacing"/>
        <w:numPr>
          <w:ilvl w:val="0"/>
          <w:numId w:val="1"/>
        </w:numPr>
        <w:rPr>
          <w:sz w:val="24"/>
          <w:szCs w:val="24"/>
        </w:rPr>
      </w:pPr>
      <w:r w:rsidRPr="00532772">
        <w:rPr>
          <w:sz w:val="24"/>
          <w:szCs w:val="24"/>
        </w:rPr>
        <w:t>Contact Role</w:t>
      </w:r>
    </w:p>
    <w:p w14:paraId="752139F4" w14:textId="77777777" w:rsidR="00317FEA" w:rsidRDefault="00317FEA" w:rsidP="00317FEA">
      <w:pPr>
        <w:pStyle w:val="NoSpacing"/>
        <w:numPr>
          <w:ilvl w:val="0"/>
          <w:numId w:val="1"/>
        </w:numPr>
        <w:rPr>
          <w:sz w:val="24"/>
          <w:szCs w:val="24"/>
        </w:rPr>
      </w:pPr>
      <w:r w:rsidRPr="00532772">
        <w:rPr>
          <w:sz w:val="24"/>
          <w:szCs w:val="24"/>
        </w:rPr>
        <w:t>Note Type</w:t>
      </w:r>
    </w:p>
    <w:p w14:paraId="2FE6D4BE" w14:textId="77777777" w:rsidR="00621112" w:rsidRPr="00532772" w:rsidRDefault="00621112" w:rsidP="00621112">
      <w:pPr>
        <w:pStyle w:val="NoSpacing"/>
        <w:ind w:left="720"/>
        <w:rPr>
          <w:sz w:val="24"/>
          <w:szCs w:val="24"/>
        </w:rPr>
      </w:pPr>
    </w:p>
    <w:p w14:paraId="16B94C84" w14:textId="77777777" w:rsidR="00317FEA" w:rsidRPr="00532772" w:rsidRDefault="00317FEA" w:rsidP="00317FEA">
      <w:pPr>
        <w:pStyle w:val="NoSpacing"/>
        <w:numPr>
          <w:ilvl w:val="0"/>
          <w:numId w:val="1"/>
        </w:numPr>
        <w:rPr>
          <w:sz w:val="24"/>
          <w:szCs w:val="24"/>
        </w:rPr>
      </w:pPr>
      <w:r w:rsidRPr="00532772">
        <w:rPr>
          <w:sz w:val="24"/>
          <w:szCs w:val="24"/>
        </w:rPr>
        <w:t>Partner Category/Role</w:t>
      </w:r>
    </w:p>
    <w:p w14:paraId="5DB915A1" w14:textId="77777777" w:rsidR="00317FEA" w:rsidRPr="00532772" w:rsidRDefault="00317FEA" w:rsidP="00317FEA">
      <w:pPr>
        <w:pStyle w:val="NoSpacing"/>
        <w:numPr>
          <w:ilvl w:val="0"/>
          <w:numId w:val="1"/>
        </w:numPr>
        <w:rPr>
          <w:sz w:val="24"/>
          <w:szCs w:val="24"/>
        </w:rPr>
      </w:pPr>
      <w:r w:rsidRPr="00532772">
        <w:rPr>
          <w:sz w:val="24"/>
          <w:szCs w:val="24"/>
        </w:rPr>
        <w:t>Sales Readiness: Sales readiness describes how close a lead, prospect, or customer is to making a purchase.</w:t>
      </w:r>
    </w:p>
    <w:p w14:paraId="207FABBD" w14:textId="77777777" w:rsidR="00317FEA" w:rsidRDefault="00317FEA" w:rsidP="00317FEA">
      <w:pPr>
        <w:pStyle w:val="NoSpacing"/>
        <w:numPr>
          <w:ilvl w:val="0"/>
          <w:numId w:val="1"/>
        </w:numPr>
      </w:pPr>
      <w:r>
        <w:t xml:space="preserve">Win/ Loss Reason: </w:t>
      </w:r>
      <w:r w:rsidRPr="000221F6">
        <w:t>Use Win-Loss reasons to indicate why an opportunity is won or lost.</w:t>
      </w:r>
    </w:p>
    <w:p w14:paraId="7325ADB9" w14:textId="77777777" w:rsidR="004A1940" w:rsidRDefault="004A1940" w:rsidP="004A1940">
      <w:pPr>
        <w:pStyle w:val="NoSpacing"/>
      </w:pPr>
    </w:p>
    <w:p w14:paraId="4E034F1F" w14:textId="77777777" w:rsidR="00621112" w:rsidRDefault="00621112" w:rsidP="004A1940">
      <w:pPr>
        <w:pStyle w:val="NoSpacing"/>
      </w:pPr>
    </w:p>
    <w:p w14:paraId="4CA0C673" w14:textId="52F68841" w:rsidR="004A1940" w:rsidRPr="004A1940" w:rsidRDefault="004A1940" w:rsidP="004A1940">
      <w:pPr>
        <w:pStyle w:val="NoSpacing"/>
        <w:rPr>
          <w:sz w:val="24"/>
          <w:szCs w:val="24"/>
        </w:rPr>
      </w:pPr>
      <w:r w:rsidRPr="004A1940">
        <w:rPr>
          <w:sz w:val="24"/>
          <w:szCs w:val="24"/>
        </w:rPr>
        <w:t>Select the required category to create the CRM lists.</w:t>
      </w:r>
    </w:p>
    <w:p w14:paraId="04CC08B7" w14:textId="77777777" w:rsidR="004A1940" w:rsidRDefault="004A1940" w:rsidP="004A1940">
      <w:pPr>
        <w:pStyle w:val="NoSpacing"/>
        <w:ind w:left="720"/>
      </w:pPr>
    </w:p>
    <w:p w14:paraId="5CEC3ADD" w14:textId="163CB2D6" w:rsidR="00317FEA" w:rsidRDefault="004A1940" w:rsidP="00317FEA">
      <w:pPr>
        <w:pStyle w:val="NoSpacing"/>
        <w:rPr>
          <w:noProof/>
        </w:rPr>
      </w:pPr>
      <w:r>
        <w:rPr>
          <w:noProof/>
        </w:rPr>
        <w:drawing>
          <wp:inline distT="0" distB="0" distL="0" distR="0" wp14:anchorId="3155842E" wp14:editId="77F8936D">
            <wp:extent cx="6390640" cy="1699260"/>
            <wp:effectExtent l="0" t="0" r="0" b="0"/>
            <wp:docPr id="3618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578" name=""/>
                    <pic:cNvPicPr/>
                  </pic:nvPicPr>
                  <pic:blipFill>
                    <a:blip r:embed="rId14"/>
                    <a:stretch>
                      <a:fillRect/>
                    </a:stretch>
                  </pic:blipFill>
                  <pic:spPr>
                    <a:xfrm>
                      <a:off x="0" y="0"/>
                      <a:ext cx="6390640" cy="1699260"/>
                    </a:xfrm>
                    <a:prstGeom prst="rect">
                      <a:avLst/>
                    </a:prstGeom>
                  </pic:spPr>
                </pic:pic>
              </a:graphicData>
            </a:graphic>
          </wp:inline>
        </w:drawing>
      </w:r>
    </w:p>
    <w:p w14:paraId="364BDF1D" w14:textId="77777777" w:rsidR="004A1940" w:rsidRDefault="004A1940" w:rsidP="00317FEA">
      <w:pPr>
        <w:pStyle w:val="NoSpacing"/>
      </w:pPr>
    </w:p>
    <w:p w14:paraId="0DAB7017" w14:textId="77777777" w:rsidR="004A1940" w:rsidRDefault="004A1940" w:rsidP="00317FEA">
      <w:pPr>
        <w:pStyle w:val="NoSpacing"/>
      </w:pPr>
    </w:p>
    <w:p w14:paraId="6E228F5E" w14:textId="77777777" w:rsidR="004A1940" w:rsidRPr="004A1940" w:rsidRDefault="004A1940" w:rsidP="004A1940">
      <w:pPr>
        <w:pStyle w:val="NoSpacing"/>
        <w:rPr>
          <w:sz w:val="24"/>
          <w:szCs w:val="24"/>
        </w:rPr>
      </w:pPr>
      <w:r>
        <w:rPr>
          <w:sz w:val="24"/>
          <w:szCs w:val="24"/>
        </w:rPr>
        <w:t>Enter</w:t>
      </w:r>
      <w:r w:rsidRPr="004A1940">
        <w:rPr>
          <w:sz w:val="24"/>
          <w:szCs w:val="24"/>
        </w:rPr>
        <w:t xml:space="preserve"> the reason and save the record.</w:t>
      </w:r>
    </w:p>
    <w:p w14:paraId="42ADB989" w14:textId="77777777" w:rsidR="004A1940" w:rsidRPr="004A1940" w:rsidRDefault="004A1940" w:rsidP="00317FEA">
      <w:pPr>
        <w:pStyle w:val="NoSpacing"/>
        <w:rPr>
          <w:sz w:val="24"/>
          <w:szCs w:val="24"/>
        </w:rPr>
      </w:pPr>
    </w:p>
    <w:p w14:paraId="728980A5" w14:textId="7D5B2391" w:rsidR="00317FEA" w:rsidRDefault="004A1940" w:rsidP="00317FEA">
      <w:pPr>
        <w:pStyle w:val="NoSpacing"/>
      </w:pPr>
      <w:r>
        <w:rPr>
          <w:noProof/>
        </w:rPr>
        <w:drawing>
          <wp:inline distT="0" distB="0" distL="0" distR="0" wp14:anchorId="10FB07BD" wp14:editId="51106763">
            <wp:extent cx="6390640" cy="1012190"/>
            <wp:effectExtent l="0" t="0" r="0" b="0"/>
            <wp:docPr id="7218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28760" name=""/>
                    <pic:cNvPicPr/>
                  </pic:nvPicPr>
                  <pic:blipFill>
                    <a:blip r:embed="rId15"/>
                    <a:stretch>
                      <a:fillRect/>
                    </a:stretch>
                  </pic:blipFill>
                  <pic:spPr>
                    <a:xfrm>
                      <a:off x="0" y="0"/>
                      <a:ext cx="6390640" cy="1012190"/>
                    </a:xfrm>
                    <a:prstGeom prst="rect">
                      <a:avLst/>
                    </a:prstGeom>
                  </pic:spPr>
                </pic:pic>
              </a:graphicData>
            </a:graphic>
          </wp:inline>
        </w:drawing>
      </w:r>
    </w:p>
    <w:p w14:paraId="056E51FD" w14:textId="77777777" w:rsidR="00317FEA" w:rsidRDefault="00317FEA" w:rsidP="00317FEA">
      <w:pPr>
        <w:pStyle w:val="NoSpacing"/>
      </w:pPr>
    </w:p>
    <w:p w14:paraId="49109B15" w14:textId="77777777" w:rsidR="004A1940" w:rsidRDefault="004A1940" w:rsidP="00317FEA">
      <w:pPr>
        <w:pStyle w:val="NoSpacing"/>
      </w:pPr>
    </w:p>
    <w:p w14:paraId="744C127A" w14:textId="77777777" w:rsidR="00317FEA" w:rsidRPr="004A1940" w:rsidRDefault="00317FEA" w:rsidP="00317FEA">
      <w:pPr>
        <w:pStyle w:val="NoSpacing"/>
        <w:rPr>
          <w:sz w:val="24"/>
          <w:szCs w:val="24"/>
        </w:rPr>
      </w:pPr>
      <w:r w:rsidRPr="004A1940">
        <w:rPr>
          <w:sz w:val="24"/>
          <w:szCs w:val="24"/>
        </w:rPr>
        <w:t>After creating the list user can filter out the list of required types from the filter option as shown below:</w:t>
      </w:r>
    </w:p>
    <w:p w14:paraId="161E794F" w14:textId="77777777" w:rsidR="004A1940" w:rsidRDefault="004A1940" w:rsidP="00317FEA">
      <w:pPr>
        <w:pStyle w:val="NoSpacing"/>
      </w:pPr>
    </w:p>
    <w:p w14:paraId="256DBBAC" w14:textId="507B8871" w:rsidR="00317FEA" w:rsidRDefault="00CC20F7" w:rsidP="00317FEA">
      <w:pPr>
        <w:pStyle w:val="NoSpacing"/>
        <w:rPr>
          <w:noProof/>
        </w:rPr>
      </w:pPr>
      <w:r>
        <w:rPr>
          <w:noProof/>
        </w:rPr>
        <w:drawing>
          <wp:inline distT="0" distB="0" distL="0" distR="0" wp14:anchorId="313A7AA9" wp14:editId="562B26C7">
            <wp:extent cx="6390640" cy="2084705"/>
            <wp:effectExtent l="0" t="0" r="0" b="0"/>
            <wp:docPr id="6014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0563" name=""/>
                    <pic:cNvPicPr/>
                  </pic:nvPicPr>
                  <pic:blipFill>
                    <a:blip r:embed="rId16"/>
                    <a:stretch>
                      <a:fillRect/>
                    </a:stretch>
                  </pic:blipFill>
                  <pic:spPr>
                    <a:xfrm>
                      <a:off x="0" y="0"/>
                      <a:ext cx="6390640" cy="2084705"/>
                    </a:xfrm>
                    <a:prstGeom prst="rect">
                      <a:avLst/>
                    </a:prstGeom>
                  </pic:spPr>
                </pic:pic>
              </a:graphicData>
            </a:graphic>
          </wp:inline>
        </w:drawing>
      </w:r>
    </w:p>
    <w:p w14:paraId="3FD98CB0" w14:textId="77777777" w:rsidR="00CC20F7" w:rsidRDefault="00CC20F7" w:rsidP="00317FEA">
      <w:pPr>
        <w:pStyle w:val="NoSpacing"/>
        <w:rPr>
          <w:noProof/>
        </w:rPr>
      </w:pPr>
    </w:p>
    <w:p w14:paraId="3B42F325" w14:textId="77777777" w:rsidR="00CC20F7" w:rsidRDefault="00CC20F7" w:rsidP="00317FEA">
      <w:pPr>
        <w:pStyle w:val="NoSpacing"/>
        <w:rPr>
          <w:noProof/>
        </w:rPr>
      </w:pPr>
    </w:p>
    <w:p w14:paraId="6A272115" w14:textId="77777777" w:rsidR="00CC20F7" w:rsidRDefault="00CC20F7" w:rsidP="00317FEA">
      <w:pPr>
        <w:pStyle w:val="NoSpacing"/>
        <w:rPr>
          <w:noProof/>
        </w:rPr>
      </w:pPr>
    </w:p>
    <w:p w14:paraId="2C56E853" w14:textId="77777777" w:rsidR="00CC20F7" w:rsidRDefault="00CC20F7" w:rsidP="00317FEA">
      <w:pPr>
        <w:pStyle w:val="NoSpacing"/>
        <w:rPr>
          <w:noProof/>
        </w:rPr>
      </w:pPr>
    </w:p>
    <w:p w14:paraId="4543D461" w14:textId="77777777" w:rsidR="00CC20F7" w:rsidRDefault="00CC20F7" w:rsidP="00317FEA">
      <w:pPr>
        <w:pStyle w:val="NoSpacing"/>
        <w:rPr>
          <w:noProof/>
        </w:rPr>
      </w:pPr>
    </w:p>
    <w:p w14:paraId="5F8BA306" w14:textId="77777777" w:rsidR="00317FEA" w:rsidRDefault="00317FEA" w:rsidP="00290FBF">
      <w:pPr>
        <w:ind w:right="-454"/>
        <w:rPr>
          <w:b/>
          <w:sz w:val="32"/>
          <w:szCs w:val="32"/>
          <w:highlight w:val="yellow"/>
        </w:rPr>
      </w:pPr>
    </w:p>
    <w:p w14:paraId="781D0831" w14:textId="49E02582" w:rsidR="00290FBF" w:rsidRPr="00383897" w:rsidRDefault="00290FBF" w:rsidP="00290FBF">
      <w:pPr>
        <w:ind w:right="-454"/>
        <w:rPr>
          <w:b/>
          <w:sz w:val="28"/>
          <w:szCs w:val="28"/>
          <w:u w:val="single"/>
        </w:rPr>
      </w:pPr>
      <w:r w:rsidRPr="00383897">
        <w:rPr>
          <w:b/>
          <w:sz w:val="28"/>
          <w:szCs w:val="28"/>
          <w:u w:val="single"/>
        </w:rPr>
        <w:t xml:space="preserve">Creating </w:t>
      </w:r>
      <w:r w:rsidR="008626F5">
        <w:rPr>
          <w:b/>
          <w:sz w:val="28"/>
          <w:szCs w:val="28"/>
          <w:u w:val="single"/>
        </w:rPr>
        <w:t>Lead</w:t>
      </w:r>
    </w:p>
    <w:p w14:paraId="0CD04148" w14:textId="799267AB" w:rsidR="00290FBF" w:rsidRDefault="00290FBF" w:rsidP="003F685E">
      <w:pPr>
        <w:ind w:right="-1"/>
        <w:rPr>
          <w:b/>
          <w:sz w:val="24"/>
          <w:szCs w:val="24"/>
        </w:rPr>
      </w:pPr>
      <w:r w:rsidRPr="00726B4F">
        <w:rPr>
          <w:bCs/>
          <w:sz w:val="24"/>
          <w:szCs w:val="24"/>
        </w:rPr>
        <w:t>Navigation:</w:t>
      </w:r>
      <w:r>
        <w:rPr>
          <w:b/>
          <w:sz w:val="24"/>
          <w:szCs w:val="24"/>
        </w:rPr>
        <w:t xml:space="preserve"> </w:t>
      </w:r>
      <w:r w:rsidRPr="00726B4F">
        <w:rPr>
          <w:b/>
          <w:sz w:val="24"/>
          <w:szCs w:val="24"/>
        </w:rPr>
        <w:t>List</w:t>
      </w:r>
      <w:r w:rsidR="00985571" w:rsidRPr="00726B4F">
        <w:rPr>
          <w:b/>
          <w:sz w:val="24"/>
          <w:szCs w:val="24"/>
        </w:rPr>
        <w:t>s</w:t>
      </w:r>
      <w:r w:rsidRPr="00726B4F">
        <w:rPr>
          <w:b/>
          <w:sz w:val="24"/>
          <w:szCs w:val="24"/>
        </w:rPr>
        <w:t xml:space="preserve"> -&gt; </w:t>
      </w:r>
      <w:r w:rsidR="003F685E" w:rsidRPr="00726B4F">
        <w:rPr>
          <w:b/>
          <w:sz w:val="24"/>
          <w:szCs w:val="24"/>
        </w:rPr>
        <w:t>Relationships</w:t>
      </w:r>
      <w:r w:rsidRPr="00726B4F">
        <w:rPr>
          <w:b/>
          <w:sz w:val="24"/>
          <w:szCs w:val="24"/>
        </w:rPr>
        <w:t xml:space="preserve"> -&gt; </w:t>
      </w:r>
      <w:r w:rsidR="008626F5" w:rsidRPr="00726B4F">
        <w:rPr>
          <w:b/>
          <w:sz w:val="24"/>
          <w:szCs w:val="24"/>
        </w:rPr>
        <w:t>Leads</w:t>
      </w:r>
      <w:r w:rsidRPr="00726B4F">
        <w:rPr>
          <w:b/>
          <w:sz w:val="24"/>
          <w:szCs w:val="24"/>
        </w:rPr>
        <w:t xml:space="preserve"> -&gt; New</w:t>
      </w:r>
    </w:p>
    <w:p w14:paraId="13134E98" w14:textId="240D71D1" w:rsidR="00340B52" w:rsidRDefault="00830794" w:rsidP="008626F5">
      <w:pPr>
        <w:tabs>
          <w:tab w:val="left" w:pos="5720"/>
        </w:tabs>
        <w:ind w:right="708"/>
        <w:rPr>
          <w:rStyle w:val="normaltextrun"/>
          <w:rFonts w:ascii="Calibri" w:hAnsi="Calibri" w:cs="Calibri"/>
          <w:b/>
          <w:bCs/>
          <w:smallCaps/>
          <w:color w:val="4472C4"/>
          <w:sz w:val="28"/>
          <w:szCs w:val="28"/>
          <w:shd w:val="clear" w:color="auto" w:fill="FFFFFF"/>
        </w:rPr>
      </w:pPr>
      <w:r>
        <w:rPr>
          <w:noProof/>
          <w:lang w:val="en-US"/>
        </w:rPr>
        <w:lastRenderedPageBreak/>
        <w:drawing>
          <wp:inline distT="0" distB="0" distL="0" distR="0" wp14:anchorId="32D425BC" wp14:editId="4957D2FD">
            <wp:extent cx="6390640" cy="835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0640" cy="835660"/>
                    </a:xfrm>
                    <a:prstGeom prst="rect">
                      <a:avLst/>
                    </a:prstGeom>
                  </pic:spPr>
                </pic:pic>
              </a:graphicData>
            </a:graphic>
          </wp:inline>
        </w:drawing>
      </w:r>
      <w:r w:rsidR="008626F5">
        <w:rPr>
          <w:noProof/>
        </w:rPr>
        <w:t xml:space="preserve"> </w:t>
      </w:r>
    </w:p>
    <w:p w14:paraId="35282CE7" w14:textId="77777777" w:rsidR="008626F5" w:rsidRPr="004A74F1" w:rsidRDefault="008626F5" w:rsidP="008626F5">
      <w:pPr>
        <w:tabs>
          <w:tab w:val="left" w:pos="5720"/>
        </w:tabs>
        <w:ind w:right="708"/>
        <w:rPr>
          <w:rFonts w:ascii="Calibri" w:hAnsi="Calibri" w:cs="Calibri"/>
          <w:b/>
          <w:bCs/>
          <w:smallCaps/>
          <w:color w:val="4472C4"/>
          <w:sz w:val="18"/>
          <w:szCs w:val="18"/>
          <w:shd w:val="clear" w:color="auto" w:fill="FFFFFF"/>
        </w:rPr>
      </w:pPr>
    </w:p>
    <w:p w14:paraId="40623157" w14:textId="05531026" w:rsidR="00586A11" w:rsidRDefault="003D71C3" w:rsidP="004C0BF3">
      <w:pPr>
        <w:ind w:right="-1"/>
        <w:rPr>
          <w:rFonts w:ascii="Calibri" w:eastAsia="SimSun" w:hAnsi="Calibri" w:cs="Calibri"/>
          <w:b/>
          <w:bCs/>
          <w:color w:val="000000"/>
          <w:sz w:val="24"/>
          <w:szCs w:val="24"/>
          <w:lang w:val="en-US" w:eastAsia="zh-CN" w:bidi="ar"/>
        </w:rPr>
      </w:pPr>
      <w:r>
        <w:rPr>
          <w:bCs/>
          <w:sz w:val="24"/>
          <w:szCs w:val="24"/>
        </w:rPr>
        <w:t xml:space="preserve">In the Lead form select </w:t>
      </w:r>
      <w:r w:rsidRPr="003D71C3">
        <w:rPr>
          <w:b/>
          <w:sz w:val="24"/>
          <w:szCs w:val="24"/>
        </w:rPr>
        <w:t>Type</w:t>
      </w:r>
      <w:r>
        <w:rPr>
          <w:bCs/>
          <w:sz w:val="24"/>
          <w:szCs w:val="24"/>
        </w:rPr>
        <w:t xml:space="preserve">, enter the </w:t>
      </w:r>
      <w:r w:rsidRPr="003D71C3">
        <w:rPr>
          <w:b/>
          <w:sz w:val="24"/>
          <w:szCs w:val="24"/>
        </w:rPr>
        <w:t>Company</w:t>
      </w:r>
      <w:r>
        <w:rPr>
          <w:b/>
          <w:sz w:val="24"/>
          <w:szCs w:val="24"/>
        </w:rPr>
        <w:t>/Individual</w:t>
      </w:r>
      <w:r w:rsidRPr="003D71C3">
        <w:rPr>
          <w:b/>
          <w:sz w:val="24"/>
          <w:szCs w:val="24"/>
        </w:rPr>
        <w:t xml:space="preserve"> Name</w:t>
      </w:r>
      <w:r>
        <w:rPr>
          <w:bCs/>
          <w:sz w:val="24"/>
          <w:szCs w:val="24"/>
        </w:rPr>
        <w:t>,</w:t>
      </w:r>
      <w:r w:rsidR="0019092D">
        <w:rPr>
          <w:bCs/>
          <w:sz w:val="24"/>
          <w:szCs w:val="24"/>
        </w:rPr>
        <w:t xml:space="preserve"> </w:t>
      </w:r>
      <w:r w:rsidR="0019092D" w:rsidRPr="003D71C3">
        <w:rPr>
          <w:b/>
          <w:sz w:val="24"/>
          <w:szCs w:val="24"/>
        </w:rPr>
        <w:t xml:space="preserve">Primary </w:t>
      </w:r>
      <w:r w:rsidR="008B66A0" w:rsidRPr="003D71C3">
        <w:rPr>
          <w:b/>
          <w:sz w:val="24"/>
          <w:szCs w:val="24"/>
        </w:rPr>
        <w:t>Subsidiary</w:t>
      </w:r>
      <w:r w:rsidR="008B66A0">
        <w:rPr>
          <w:bCs/>
          <w:sz w:val="24"/>
          <w:szCs w:val="24"/>
        </w:rPr>
        <w:t xml:space="preserve"> (</w:t>
      </w:r>
      <w:r w:rsidR="0019092D">
        <w:rPr>
          <w:bCs/>
          <w:sz w:val="24"/>
          <w:szCs w:val="24"/>
        </w:rPr>
        <w:t>If multiple subsidiaries are present)</w:t>
      </w:r>
      <w:r w:rsidR="0019092D">
        <w:rPr>
          <w:b/>
          <w:sz w:val="24"/>
          <w:szCs w:val="24"/>
        </w:rPr>
        <w:t>,</w:t>
      </w:r>
      <w:r>
        <w:rPr>
          <w:bCs/>
          <w:sz w:val="24"/>
          <w:szCs w:val="24"/>
        </w:rPr>
        <w:t xml:space="preserve"> </w:t>
      </w:r>
      <w:r w:rsidRPr="003D71C3">
        <w:rPr>
          <w:b/>
          <w:sz w:val="24"/>
          <w:szCs w:val="24"/>
        </w:rPr>
        <w:t>Lead Status</w:t>
      </w:r>
      <w:r>
        <w:rPr>
          <w:bCs/>
          <w:sz w:val="24"/>
          <w:szCs w:val="24"/>
        </w:rPr>
        <w:t xml:space="preserve">, </w:t>
      </w:r>
      <w:r w:rsidRPr="003D71C3">
        <w:rPr>
          <w:b/>
          <w:sz w:val="24"/>
          <w:szCs w:val="24"/>
        </w:rPr>
        <w:t>Email</w:t>
      </w:r>
      <w:r>
        <w:rPr>
          <w:bCs/>
          <w:sz w:val="24"/>
          <w:szCs w:val="24"/>
        </w:rPr>
        <w:t>, and</w:t>
      </w:r>
      <w:r w:rsidR="0019092D">
        <w:rPr>
          <w:bCs/>
          <w:sz w:val="24"/>
          <w:szCs w:val="24"/>
        </w:rPr>
        <w:t xml:space="preserve"> </w:t>
      </w:r>
      <w:r w:rsidR="0019092D" w:rsidRPr="0019092D">
        <w:rPr>
          <w:b/>
          <w:sz w:val="24"/>
          <w:szCs w:val="24"/>
        </w:rPr>
        <w:t xml:space="preserve">Sales </w:t>
      </w:r>
      <w:r w:rsidR="008B66A0" w:rsidRPr="0019092D">
        <w:rPr>
          <w:b/>
          <w:sz w:val="24"/>
          <w:szCs w:val="24"/>
        </w:rPr>
        <w:t>Rep</w:t>
      </w:r>
      <w:r w:rsidR="008B66A0">
        <w:rPr>
          <w:bCs/>
          <w:sz w:val="24"/>
          <w:szCs w:val="24"/>
        </w:rPr>
        <w:t xml:space="preserve"> (</w:t>
      </w:r>
      <w:r w:rsidR="0019092D">
        <w:rPr>
          <w:bCs/>
          <w:sz w:val="24"/>
          <w:szCs w:val="24"/>
        </w:rPr>
        <w:t>If a sales rep is associated)</w:t>
      </w:r>
      <w:r>
        <w:rPr>
          <w:bCs/>
          <w:sz w:val="24"/>
          <w:szCs w:val="24"/>
        </w:rPr>
        <w:t>.</w:t>
      </w:r>
    </w:p>
    <w:p w14:paraId="0F107358" w14:textId="5D791266" w:rsidR="00586A11" w:rsidRDefault="00E27EF5" w:rsidP="004C0BF3">
      <w:pPr>
        <w:ind w:right="-1"/>
        <w:rPr>
          <w:b/>
          <w:sz w:val="24"/>
          <w:szCs w:val="24"/>
        </w:rPr>
      </w:pPr>
      <w:r>
        <w:rPr>
          <w:noProof/>
          <w:lang w:val="en-US"/>
        </w:rPr>
        <w:drawing>
          <wp:inline distT="0" distB="0" distL="0" distR="0" wp14:anchorId="08C3CD6B" wp14:editId="4671B6CD">
            <wp:extent cx="6390640" cy="21844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2184400"/>
                    </a:xfrm>
                    <a:prstGeom prst="rect">
                      <a:avLst/>
                    </a:prstGeom>
                  </pic:spPr>
                </pic:pic>
              </a:graphicData>
            </a:graphic>
          </wp:inline>
        </w:drawing>
      </w:r>
      <w:r w:rsidR="00340B52" w:rsidRPr="00340B52">
        <w:rPr>
          <w:noProof/>
        </w:rPr>
        <w:t xml:space="preserve"> </w:t>
      </w:r>
    </w:p>
    <w:p w14:paraId="3DAB5C1F" w14:textId="77777777" w:rsidR="003D71C3" w:rsidRDefault="003D71C3" w:rsidP="00495522">
      <w:pPr>
        <w:tabs>
          <w:tab w:val="left" w:pos="5720"/>
        </w:tabs>
        <w:ind w:right="708"/>
        <w:rPr>
          <w:bCs/>
          <w:sz w:val="24"/>
          <w:szCs w:val="24"/>
        </w:rPr>
      </w:pPr>
    </w:p>
    <w:p w14:paraId="4E4162FD" w14:textId="77777777" w:rsidR="00E12F3F" w:rsidRDefault="00E12F3F" w:rsidP="00E12F3F">
      <w:pPr>
        <w:tabs>
          <w:tab w:val="left" w:pos="5720"/>
        </w:tabs>
        <w:ind w:right="708"/>
        <w:rPr>
          <w:bCs/>
          <w:sz w:val="24"/>
          <w:szCs w:val="24"/>
        </w:rPr>
      </w:pPr>
      <w:r>
        <w:rPr>
          <w:bCs/>
          <w:sz w:val="24"/>
          <w:szCs w:val="24"/>
        </w:rPr>
        <w:t xml:space="preserve">Under the </w:t>
      </w:r>
      <w:r>
        <w:rPr>
          <w:b/>
          <w:sz w:val="24"/>
          <w:szCs w:val="24"/>
        </w:rPr>
        <w:t>Qualification</w:t>
      </w:r>
      <w:r>
        <w:rPr>
          <w:bCs/>
          <w:sz w:val="24"/>
          <w:szCs w:val="24"/>
        </w:rPr>
        <w:t xml:space="preserve"> subtab, enter the following:</w:t>
      </w:r>
    </w:p>
    <w:p w14:paraId="55E6FAA4" w14:textId="73831474" w:rsidR="00E12F3F" w:rsidRPr="00E12F3F" w:rsidRDefault="00E12F3F" w:rsidP="00E12F3F">
      <w:pPr>
        <w:pStyle w:val="ListParagraph"/>
        <w:numPr>
          <w:ilvl w:val="0"/>
          <w:numId w:val="2"/>
        </w:numPr>
        <w:tabs>
          <w:tab w:val="left" w:pos="5720"/>
        </w:tabs>
        <w:ind w:right="708"/>
        <w:rPr>
          <w:b/>
          <w:sz w:val="24"/>
          <w:szCs w:val="24"/>
        </w:rPr>
      </w:pPr>
      <w:r w:rsidRPr="00E12F3F">
        <w:rPr>
          <w:b/>
          <w:sz w:val="24"/>
          <w:szCs w:val="24"/>
        </w:rPr>
        <w:t>Estimated Budget</w:t>
      </w:r>
      <w:r>
        <w:rPr>
          <w:b/>
          <w:sz w:val="24"/>
          <w:szCs w:val="24"/>
        </w:rPr>
        <w:t xml:space="preserve">: </w:t>
      </w:r>
      <w:r w:rsidRPr="00E12F3F">
        <w:rPr>
          <w:bCs/>
          <w:sz w:val="24"/>
          <w:szCs w:val="24"/>
        </w:rPr>
        <w:t>Enter the estimated budget the prospect or customer has for this opportunity.</w:t>
      </w:r>
    </w:p>
    <w:p w14:paraId="59BAA299" w14:textId="73E6CD9B" w:rsidR="00E12F3F" w:rsidRPr="0093333F" w:rsidRDefault="00E12F3F" w:rsidP="00E12F3F">
      <w:pPr>
        <w:pStyle w:val="ListParagraph"/>
        <w:numPr>
          <w:ilvl w:val="0"/>
          <w:numId w:val="2"/>
        </w:numPr>
        <w:tabs>
          <w:tab w:val="left" w:pos="5720"/>
        </w:tabs>
        <w:ind w:right="708"/>
        <w:rPr>
          <w:b/>
          <w:sz w:val="24"/>
          <w:szCs w:val="24"/>
        </w:rPr>
      </w:pPr>
      <w:r>
        <w:rPr>
          <w:b/>
          <w:sz w:val="24"/>
          <w:szCs w:val="24"/>
        </w:rPr>
        <w:t xml:space="preserve">Buying Reason: </w:t>
      </w:r>
      <w:r w:rsidRPr="00E12F3F">
        <w:rPr>
          <w:bCs/>
          <w:sz w:val="24"/>
          <w:szCs w:val="24"/>
        </w:rPr>
        <w:t>Choose the prospect or customer's reason for buying from your company.</w:t>
      </w:r>
    </w:p>
    <w:p w14:paraId="79A6CDB8" w14:textId="3FF915E4" w:rsidR="0093333F" w:rsidRPr="0093333F" w:rsidRDefault="0093333F" w:rsidP="00E12F3F">
      <w:pPr>
        <w:pStyle w:val="ListParagraph"/>
        <w:numPr>
          <w:ilvl w:val="0"/>
          <w:numId w:val="2"/>
        </w:numPr>
        <w:tabs>
          <w:tab w:val="left" w:pos="5720"/>
        </w:tabs>
        <w:ind w:right="708"/>
        <w:rPr>
          <w:b/>
          <w:sz w:val="24"/>
          <w:szCs w:val="24"/>
        </w:rPr>
      </w:pPr>
      <w:r>
        <w:rPr>
          <w:b/>
          <w:sz w:val="24"/>
          <w:szCs w:val="24"/>
        </w:rPr>
        <w:t xml:space="preserve">Budget Approved: </w:t>
      </w:r>
      <w:r>
        <w:t>Check this box if the customer's budget has been approved.</w:t>
      </w:r>
    </w:p>
    <w:p w14:paraId="19354D52" w14:textId="53AC3DA9" w:rsidR="0093333F" w:rsidRPr="000A5708" w:rsidRDefault="0093333F" w:rsidP="00E12F3F">
      <w:pPr>
        <w:pStyle w:val="ListParagraph"/>
        <w:numPr>
          <w:ilvl w:val="0"/>
          <w:numId w:val="2"/>
        </w:numPr>
        <w:tabs>
          <w:tab w:val="left" w:pos="5720"/>
        </w:tabs>
        <w:ind w:right="708"/>
        <w:rPr>
          <w:b/>
          <w:sz w:val="24"/>
          <w:szCs w:val="24"/>
        </w:rPr>
      </w:pPr>
      <w:r>
        <w:rPr>
          <w:b/>
          <w:sz w:val="24"/>
          <w:szCs w:val="24"/>
        </w:rPr>
        <w:t xml:space="preserve">Sales Readiness: </w:t>
      </w:r>
      <w:r w:rsidRPr="0093333F">
        <w:rPr>
          <w:bCs/>
          <w:sz w:val="24"/>
          <w:szCs w:val="24"/>
        </w:rPr>
        <w:t>Choose how close the prospect or customer is to purchasing.</w:t>
      </w:r>
    </w:p>
    <w:p w14:paraId="12DE4403" w14:textId="11FAF35D" w:rsidR="000A5708" w:rsidRPr="00E12F3F" w:rsidRDefault="000A5708" w:rsidP="00E12F3F">
      <w:pPr>
        <w:pStyle w:val="ListParagraph"/>
        <w:numPr>
          <w:ilvl w:val="0"/>
          <w:numId w:val="2"/>
        </w:numPr>
        <w:tabs>
          <w:tab w:val="left" w:pos="5720"/>
        </w:tabs>
        <w:ind w:right="708"/>
        <w:rPr>
          <w:b/>
          <w:sz w:val="24"/>
          <w:szCs w:val="24"/>
        </w:rPr>
      </w:pPr>
      <w:r>
        <w:rPr>
          <w:b/>
          <w:sz w:val="24"/>
          <w:szCs w:val="24"/>
        </w:rPr>
        <w:t xml:space="preserve">Buying Time Frame: </w:t>
      </w:r>
      <w:r w:rsidRPr="000A5708">
        <w:rPr>
          <w:bCs/>
          <w:sz w:val="24"/>
          <w:szCs w:val="24"/>
        </w:rPr>
        <w:t>Select the time frame for the prospect or customer to purchase.</w:t>
      </w:r>
    </w:p>
    <w:p w14:paraId="2F7FD3A4" w14:textId="4AFCBB86" w:rsidR="00E12F3F" w:rsidRDefault="00E27EF5" w:rsidP="00495522">
      <w:pPr>
        <w:tabs>
          <w:tab w:val="left" w:pos="5720"/>
        </w:tabs>
        <w:ind w:right="708"/>
        <w:rPr>
          <w:bCs/>
          <w:sz w:val="24"/>
          <w:szCs w:val="24"/>
        </w:rPr>
      </w:pPr>
      <w:r>
        <w:rPr>
          <w:noProof/>
          <w:lang w:val="en-US"/>
        </w:rPr>
        <w:drawing>
          <wp:inline distT="0" distB="0" distL="0" distR="0" wp14:anchorId="5CB2D1FA" wp14:editId="33DA1C75">
            <wp:extent cx="6390640" cy="9023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0640" cy="902335"/>
                    </a:xfrm>
                    <a:prstGeom prst="rect">
                      <a:avLst/>
                    </a:prstGeom>
                  </pic:spPr>
                </pic:pic>
              </a:graphicData>
            </a:graphic>
          </wp:inline>
        </w:drawing>
      </w:r>
    </w:p>
    <w:p w14:paraId="0C4A1FE1" w14:textId="77777777" w:rsidR="00FE47EA" w:rsidRDefault="00FE47EA" w:rsidP="00495522">
      <w:pPr>
        <w:tabs>
          <w:tab w:val="left" w:pos="5720"/>
        </w:tabs>
        <w:ind w:right="708"/>
        <w:rPr>
          <w:bCs/>
          <w:sz w:val="24"/>
          <w:szCs w:val="24"/>
        </w:rPr>
      </w:pPr>
    </w:p>
    <w:p w14:paraId="5863ACD2" w14:textId="48672B6A" w:rsidR="004C0BF3" w:rsidRDefault="003D71C3" w:rsidP="00495522">
      <w:pPr>
        <w:tabs>
          <w:tab w:val="left" w:pos="5720"/>
        </w:tabs>
        <w:ind w:right="708"/>
        <w:rPr>
          <w:bCs/>
          <w:sz w:val="24"/>
          <w:szCs w:val="24"/>
        </w:rPr>
      </w:pPr>
      <w:r>
        <w:rPr>
          <w:bCs/>
          <w:sz w:val="24"/>
          <w:szCs w:val="24"/>
        </w:rPr>
        <w:t xml:space="preserve">Under the </w:t>
      </w:r>
      <w:r w:rsidRPr="003D71C3">
        <w:rPr>
          <w:b/>
          <w:sz w:val="24"/>
          <w:szCs w:val="24"/>
        </w:rPr>
        <w:t>Address</w:t>
      </w:r>
      <w:r>
        <w:rPr>
          <w:bCs/>
          <w:sz w:val="24"/>
          <w:szCs w:val="24"/>
        </w:rPr>
        <w:t xml:space="preserve"> subtab, click the </w:t>
      </w:r>
      <w:r w:rsidR="00780239" w:rsidRPr="00780239">
        <w:rPr>
          <w:b/>
          <w:sz w:val="24"/>
          <w:szCs w:val="24"/>
        </w:rPr>
        <w:t>P</w:t>
      </w:r>
      <w:r w:rsidRPr="00780239">
        <w:rPr>
          <w:b/>
          <w:sz w:val="24"/>
          <w:szCs w:val="24"/>
        </w:rPr>
        <w:t>encil</w:t>
      </w:r>
      <w:r>
        <w:rPr>
          <w:bCs/>
          <w:sz w:val="24"/>
          <w:szCs w:val="24"/>
        </w:rPr>
        <w:t xml:space="preserve"> icon </w:t>
      </w:r>
      <w:r w:rsidR="00780239">
        <w:rPr>
          <w:bCs/>
          <w:sz w:val="24"/>
          <w:szCs w:val="24"/>
        </w:rPr>
        <w:t>and enter the address. If this is the default shipping and billing address then check the checkboxes.</w:t>
      </w:r>
    </w:p>
    <w:p w14:paraId="5EC0AE85" w14:textId="3495F547" w:rsidR="003D71C3" w:rsidRDefault="00BA6437" w:rsidP="00495522">
      <w:pPr>
        <w:tabs>
          <w:tab w:val="left" w:pos="5720"/>
        </w:tabs>
        <w:ind w:right="708"/>
        <w:rPr>
          <w:rStyle w:val="normaltextrun"/>
          <w:rFonts w:ascii="Calibri" w:hAnsi="Calibri" w:cs="Calibri"/>
          <w:b/>
          <w:smallCaps/>
          <w:color w:val="4472C4"/>
          <w:sz w:val="28"/>
          <w:szCs w:val="28"/>
          <w:shd w:val="clear" w:color="auto" w:fill="FFFFFF"/>
        </w:rPr>
      </w:pPr>
      <w:r>
        <w:rPr>
          <w:noProof/>
          <w:lang w:val="en-US"/>
        </w:rPr>
        <w:drawing>
          <wp:inline distT="0" distB="0" distL="0" distR="0" wp14:anchorId="77EF82C0" wp14:editId="16E28E25">
            <wp:extent cx="6390640" cy="6115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611505"/>
                    </a:xfrm>
                    <a:prstGeom prst="rect">
                      <a:avLst/>
                    </a:prstGeom>
                  </pic:spPr>
                </pic:pic>
              </a:graphicData>
            </a:graphic>
          </wp:inline>
        </w:drawing>
      </w:r>
    </w:p>
    <w:p w14:paraId="38279038" w14:textId="77777777" w:rsidR="00FF1CE4" w:rsidRDefault="00FF1CE4" w:rsidP="00495522">
      <w:pPr>
        <w:tabs>
          <w:tab w:val="left" w:pos="5720"/>
        </w:tabs>
        <w:ind w:right="708"/>
        <w:rPr>
          <w:rStyle w:val="normaltextrun"/>
          <w:rFonts w:ascii="Calibri" w:hAnsi="Calibri" w:cs="Calibri"/>
          <w:b/>
          <w:smallCaps/>
          <w:color w:val="4472C4"/>
          <w:sz w:val="28"/>
          <w:szCs w:val="28"/>
          <w:shd w:val="clear" w:color="auto" w:fill="FFFFFF"/>
        </w:rPr>
      </w:pPr>
      <w:r>
        <w:rPr>
          <w:rStyle w:val="normaltextrun"/>
          <w:rFonts w:ascii="Calibri" w:hAnsi="Calibri" w:cs="Calibri"/>
          <w:b/>
          <w:smallCaps/>
          <w:color w:val="4472C4"/>
          <w:sz w:val="28"/>
          <w:szCs w:val="28"/>
          <w:shd w:val="clear" w:color="auto" w:fill="FFFFFF"/>
        </w:rPr>
        <w:lastRenderedPageBreak/>
        <w:br/>
      </w:r>
    </w:p>
    <w:p w14:paraId="3B5E6F89" w14:textId="77777777" w:rsidR="00FF1CE4" w:rsidRDefault="005078BC" w:rsidP="00495522">
      <w:pPr>
        <w:tabs>
          <w:tab w:val="left" w:pos="5720"/>
        </w:tabs>
        <w:ind w:right="708"/>
        <w:rPr>
          <w:bCs/>
          <w:sz w:val="24"/>
          <w:szCs w:val="24"/>
        </w:rPr>
      </w:pPr>
      <w:r>
        <w:rPr>
          <w:noProof/>
          <w:lang w:val="en-US"/>
        </w:rPr>
        <w:drawing>
          <wp:inline distT="0" distB="0" distL="0" distR="0" wp14:anchorId="6C70226F" wp14:editId="24E5E081">
            <wp:extent cx="5391150" cy="392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1150" cy="3924300"/>
                    </a:xfrm>
                    <a:prstGeom prst="rect">
                      <a:avLst/>
                    </a:prstGeom>
                  </pic:spPr>
                </pic:pic>
              </a:graphicData>
            </a:graphic>
          </wp:inline>
        </w:drawing>
      </w:r>
      <w:r w:rsidR="00FF1CE4">
        <w:rPr>
          <w:bCs/>
          <w:sz w:val="24"/>
          <w:szCs w:val="24"/>
        </w:rPr>
        <w:br/>
      </w:r>
      <w:r w:rsidR="00FF1CE4">
        <w:rPr>
          <w:noProof/>
          <w:lang w:val="en-US"/>
        </w:rPr>
        <w:drawing>
          <wp:inline distT="0" distB="0" distL="0" distR="0" wp14:anchorId="4BFB02A0" wp14:editId="2E848918">
            <wp:extent cx="6390640" cy="28009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2800985"/>
                    </a:xfrm>
                    <a:prstGeom prst="rect">
                      <a:avLst/>
                    </a:prstGeom>
                  </pic:spPr>
                </pic:pic>
              </a:graphicData>
            </a:graphic>
          </wp:inline>
        </w:drawing>
      </w:r>
    </w:p>
    <w:p w14:paraId="7A90A830" w14:textId="268DA586" w:rsidR="00E40D44" w:rsidRPr="00FF1CE4" w:rsidRDefault="00E40D44" w:rsidP="00495522">
      <w:pPr>
        <w:tabs>
          <w:tab w:val="left" w:pos="5720"/>
        </w:tabs>
        <w:ind w:right="708"/>
        <w:rPr>
          <w:rFonts w:ascii="Calibri" w:hAnsi="Calibri" w:cs="Calibri"/>
          <w:b/>
          <w:smallCaps/>
          <w:color w:val="4472C4"/>
          <w:sz w:val="28"/>
          <w:szCs w:val="28"/>
          <w:shd w:val="clear" w:color="auto" w:fill="FFFFFF"/>
        </w:rPr>
      </w:pPr>
      <w:r w:rsidRPr="00E40D44">
        <w:rPr>
          <w:bCs/>
          <w:sz w:val="24"/>
          <w:szCs w:val="24"/>
        </w:rPr>
        <w:lastRenderedPageBreak/>
        <w:t>Click</w:t>
      </w:r>
      <w:r>
        <w:rPr>
          <w:b/>
          <w:sz w:val="24"/>
          <w:szCs w:val="24"/>
        </w:rPr>
        <w:t xml:space="preserve"> Save</w:t>
      </w:r>
      <w:r w:rsidR="00EF5CD6">
        <w:rPr>
          <w:b/>
          <w:sz w:val="24"/>
          <w:szCs w:val="24"/>
        </w:rPr>
        <w:t>.</w:t>
      </w:r>
      <w:r w:rsidR="00871420">
        <w:rPr>
          <w:b/>
          <w:sz w:val="24"/>
          <w:szCs w:val="24"/>
        </w:rPr>
        <w:br/>
      </w:r>
      <w:r w:rsidR="00871420">
        <w:rPr>
          <w:noProof/>
          <w:lang w:val="en-US"/>
        </w:rPr>
        <w:drawing>
          <wp:inline distT="0" distB="0" distL="0" distR="0" wp14:anchorId="2313D854" wp14:editId="714B89DB">
            <wp:extent cx="6390640" cy="2820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0640" cy="2820670"/>
                    </a:xfrm>
                    <a:prstGeom prst="rect">
                      <a:avLst/>
                    </a:prstGeom>
                  </pic:spPr>
                </pic:pic>
              </a:graphicData>
            </a:graphic>
          </wp:inline>
        </w:drawing>
      </w:r>
    </w:p>
    <w:p w14:paraId="433D608F" w14:textId="77777777" w:rsidR="002336CE" w:rsidRDefault="002336CE" w:rsidP="00495522">
      <w:pPr>
        <w:tabs>
          <w:tab w:val="left" w:pos="5720"/>
        </w:tabs>
        <w:ind w:right="708"/>
        <w:rPr>
          <w:b/>
          <w:sz w:val="24"/>
          <w:szCs w:val="24"/>
        </w:rPr>
      </w:pPr>
    </w:p>
    <w:p w14:paraId="368CBE27" w14:textId="1815237C" w:rsidR="00340B52" w:rsidRDefault="00340B52" w:rsidP="00340B52">
      <w:pPr>
        <w:tabs>
          <w:tab w:val="left" w:pos="5720"/>
        </w:tabs>
        <w:ind w:right="708"/>
        <w:rPr>
          <w:b/>
          <w:sz w:val="28"/>
          <w:szCs w:val="28"/>
          <w:u w:val="single"/>
        </w:rPr>
      </w:pPr>
      <w:r w:rsidRPr="00383897">
        <w:rPr>
          <w:b/>
          <w:sz w:val="28"/>
          <w:szCs w:val="28"/>
          <w:u w:val="single"/>
        </w:rPr>
        <w:t xml:space="preserve">Creating </w:t>
      </w:r>
      <w:r>
        <w:rPr>
          <w:b/>
          <w:sz w:val="28"/>
          <w:szCs w:val="28"/>
          <w:u w:val="single"/>
        </w:rPr>
        <w:t>Opportunities</w:t>
      </w:r>
    </w:p>
    <w:p w14:paraId="507A58E0" w14:textId="57CB7C3D" w:rsidR="0017520C" w:rsidRPr="0035783F" w:rsidRDefault="00340B52" w:rsidP="0035783F">
      <w:pPr>
        <w:ind w:right="-1"/>
        <w:rPr>
          <w:noProof/>
        </w:rPr>
      </w:pPr>
      <w:r w:rsidRPr="00BA2C15">
        <w:rPr>
          <w:bCs/>
          <w:sz w:val="24"/>
          <w:szCs w:val="24"/>
        </w:rPr>
        <w:t>Navigation:</w:t>
      </w:r>
      <w:r>
        <w:rPr>
          <w:b/>
          <w:sz w:val="24"/>
          <w:szCs w:val="24"/>
        </w:rPr>
        <w:t xml:space="preserve"> </w:t>
      </w:r>
      <w:r w:rsidRPr="00BA2C15">
        <w:rPr>
          <w:b/>
          <w:sz w:val="24"/>
          <w:szCs w:val="24"/>
        </w:rPr>
        <w:t xml:space="preserve">Transactions -&gt; </w:t>
      </w:r>
      <w:r w:rsidR="004A74F1" w:rsidRPr="00BA2C15">
        <w:rPr>
          <w:b/>
          <w:sz w:val="24"/>
          <w:szCs w:val="24"/>
        </w:rPr>
        <w:t>Sales</w:t>
      </w:r>
      <w:r w:rsidRPr="00BA2C15">
        <w:rPr>
          <w:b/>
          <w:sz w:val="24"/>
          <w:szCs w:val="24"/>
        </w:rPr>
        <w:t xml:space="preserve"> -&gt; </w:t>
      </w:r>
      <w:r w:rsidR="004A74F1" w:rsidRPr="00BA2C15">
        <w:rPr>
          <w:b/>
          <w:sz w:val="24"/>
          <w:szCs w:val="24"/>
        </w:rPr>
        <w:t>Create</w:t>
      </w:r>
      <w:r w:rsidR="0071199D" w:rsidRPr="00BA2C15">
        <w:rPr>
          <w:b/>
          <w:sz w:val="24"/>
          <w:szCs w:val="24"/>
        </w:rPr>
        <w:t xml:space="preserve"> </w:t>
      </w:r>
      <w:r w:rsidR="004A74F1" w:rsidRPr="00BA2C15">
        <w:rPr>
          <w:b/>
          <w:sz w:val="24"/>
          <w:szCs w:val="24"/>
        </w:rPr>
        <w:t>Opportunities</w:t>
      </w:r>
    </w:p>
    <w:p w14:paraId="162A2351" w14:textId="7080AACA" w:rsidR="00B43F93" w:rsidRPr="0035783F" w:rsidRDefault="00FE7B77" w:rsidP="0035783F">
      <w:pPr>
        <w:ind w:right="-454"/>
        <w:rPr>
          <w:bCs/>
          <w:sz w:val="24"/>
          <w:szCs w:val="24"/>
        </w:rPr>
      </w:pPr>
      <w:r>
        <w:rPr>
          <w:noProof/>
          <w:lang w:val="en-US"/>
        </w:rPr>
        <w:drawing>
          <wp:inline distT="0" distB="0" distL="0" distR="0" wp14:anchorId="2BF95DC0" wp14:editId="390FE55F">
            <wp:extent cx="6390640" cy="8559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640" cy="855980"/>
                    </a:xfrm>
                    <a:prstGeom prst="rect">
                      <a:avLst/>
                    </a:prstGeom>
                  </pic:spPr>
                </pic:pic>
              </a:graphicData>
            </a:graphic>
          </wp:inline>
        </w:drawing>
      </w:r>
    </w:p>
    <w:p w14:paraId="61CC656C" w14:textId="34B79E17" w:rsidR="0071199D" w:rsidRPr="008263C0" w:rsidRDefault="0071199D" w:rsidP="0071199D">
      <w:pPr>
        <w:ind w:right="-1"/>
        <w:rPr>
          <w:rFonts w:ascii="Calibri" w:eastAsia="SimSun" w:hAnsi="Calibri" w:cs="Calibri"/>
          <w:bCs/>
          <w:color w:val="000000"/>
          <w:sz w:val="24"/>
          <w:szCs w:val="24"/>
          <w:lang w:val="en-US" w:eastAsia="zh-CN" w:bidi="ar"/>
        </w:rPr>
      </w:pPr>
      <w:r>
        <w:rPr>
          <w:bCs/>
          <w:sz w:val="24"/>
          <w:szCs w:val="24"/>
        </w:rPr>
        <w:t>In the Opportunity</w:t>
      </w:r>
      <w:r w:rsidR="004771AC">
        <w:rPr>
          <w:bCs/>
          <w:sz w:val="24"/>
          <w:szCs w:val="24"/>
        </w:rPr>
        <w:t>,</w:t>
      </w:r>
      <w:r>
        <w:rPr>
          <w:bCs/>
          <w:sz w:val="24"/>
          <w:szCs w:val="24"/>
        </w:rPr>
        <w:t xml:space="preserve"> form select </w:t>
      </w:r>
      <w:r w:rsidRPr="0071199D">
        <w:rPr>
          <w:b/>
          <w:sz w:val="24"/>
          <w:szCs w:val="24"/>
        </w:rPr>
        <w:t>Company</w:t>
      </w:r>
      <w:r>
        <w:rPr>
          <w:bCs/>
          <w:sz w:val="24"/>
          <w:szCs w:val="24"/>
        </w:rPr>
        <w:t xml:space="preserve">, enter the </w:t>
      </w:r>
      <w:r>
        <w:rPr>
          <w:b/>
          <w:sz w:val="24"/>
          <w:szCs w:val="24"/>
        </w:rPr>
        <w:t>Date</w:t>
      </w:r>
      <w:r>
        <w:rPr>
          <w:bCs/>
          <w:sz w:val="24"/>
          <w:szCs w:val="24"/>
        </w:rPr>
        <w:t xml:space="preserve">, </w:t>
      </w:r>
      <w:r>
        <w:rPr>
          <w:b/>
          <w:sz w:val="24"/>
          <w:szCs w:val="24"/>
        </w:rPr>
        <w:t>Expected Close</w:t>
      </w:r>
      <w:r>
        <w:rPr>
          <w:bCs/>
          <w:sz w:val="24"/>
          <w:szCs w:val="24"/>
        </w:rPr>
        <w:t xml:space="preserve">, </w:t>
      </w:r>
      <w:r>
        <w:rPr>
          <w:b/>
          <w:sz w:val="24"/>
          <w:szCs w:val="24"/>
        </w:rPr>
        <w:t>Status, Probability</w:t>
      </w:r>
      <w:r>
        <w:rPr>
          <w:bCs/>
          <w:sz w:val="24"/>
          <w:szCs w:val="24"/>
        </w:rPr>
        <w:t xml:space="preserve">, and </w:t>
      </w:r>
      <w:r w:rsidRPr="003D71C3">
        <w:rPr>
          <w:b/>
          <w:sz w:val="24"/>
          <w:szCs w:val="24"/>
        </w:rPr>
        <w:t>Pr</w:t>
      </w:r>
      <w:r>
        <w:rPr>
          <w:b/>
          <w:sz w:val="24"/>
          <w:szCs w:val="24"/>
        </w:rPr>
        <w:t>ojected Total.</w:t>
      </w:r>
      <w:r w:rsidR="008263C0">
        <w:rPr>
          <w:b/>
          <w:sz w:val="24"/>
          <w:szCs w:val="24"/>
        </w:rPr>
        <w:t xml:space="preserve"> </w:t>
      </w:r>
      <w:r w:rsidR="008263C0" w:rsidRPr="008263C0">
        <w:rPr>
          <w:bCs/>
          <w:sz w:val="24"/>
          <w:szCs w:val="24"/>
        </w:rPr>
        <w:t xml:space="preserve">If required enter the </w:t>
      </w:r>
      <w:r w:rsidR="008263C0" w:rsidRPr="008263C0">
        <w:rPr>
          <w:b/>
          <w:sz w:val="24"/>
          <w:szCs w:val="24"/>
        </w:rPr>
        <w:t>Location</w:t>
      </w:r>
      <w:r w:rsidR="008263C0">
        <w:rPr>
          <w:b/>
          <w:sz w:val="24"/>
          <w:szCs w:val="24"/>
        </w:rPr>
        <w:t xml:space="preserve"> </w:t>
      </w:r>
      <w:r w:rsidR="008263C0" w:rsidRPr="008263C0">
        <w:rPr>
          <w:bCs/>
          <w:sz w:val="24"/>
          <w:szCs w:val="24"/>
        </w:rPr>
        <w:t>and</w:t>
      </w:r>
      <w:r w:rsidR="008263C0">
        <w:rPr>
          <w:b/>
          <w:sz w:val="24"/>
          <w:szCs w:val="24"/>
        </w:rPr>
        <w:t xml:space="preserve"> Win/Loss Reason.</w:t>
      </w:r>
    </w:p>
    <w:p w14:paraId="42C857C6" w14:textId="4A324DC7" w:rsidR="0071199D" w:rsidRDefault="00755916" w:rsidP="00340B52">
      <w:pPr>
        <w:ind w:right="-1"/>
        <w:rPr>
          <w:noProof/>
        </w:rPr>
      </w:pPr>
      <w:r>
        <w:rPr>
          <w:noProof/>
          <w:lang w:val="en-US"/>
        </w:rPr>
        <w:drawing>
          <wp:inline distT="0" distB="0" distL="0" distR="0" wp14:anchorId="06DE9CAB" wp14:editId="48CABCC2">
            <wp:extent cx="6390640" cy="2286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640" cy="2286635"/>
                    </a:xfrm>
                    <a:prstGeom prst="rect">
                      <a:avLst/>
                    </a:prstGeom>
                  </pic:spPr>
                </pic:pic>
              </a:graphicData>
            </a:graphic>
          </wp:inline>
        </w:drawing>
      </w:r>
      <w:r w:rsidR="0071199D">
        <w:rPr>
          <w:noProof/>
        </w:rPr>
        <w:t xml:space="preserve"> </w:t>
      </w:r>
      <w:r w:rsidR="00861ED3" w:rsidRPr="00861ED3">
        <w:rPr>
          <w:noProof/>
        </w:rPr>
        <w:t xml:space="preserve"> </w:t>
      </w:r>
    </w:p>
    <w:p w14:paraId="7FD02BC0" w14:textId="5172BE4F" w:rsidR="0071199D" w:rsidRPr="0071199D" w:rsidRDefault="00044CD0" w:rsidP="0071199D">
      <w:pPr>
        <w:tabs>
          <w:tab w:val="left" w:pos="5720"/>
        </w:tabs>
        <w:ind w:right="708"/>
        <w:rPr>
          <w:bCs/>
          <w:sz w:val="24"/>
          <w:szCs w:val="24"/>
        </w:rPr>
      </w:pPr>
      <w:r>
        <w:rPr>
          <w:bCs/>
          <w:sz w:val="24"/>
          <w:szCs w:val="24"/>
        </w:rPr>
        <w:t>Although the item subtab is not a mandatory section</w:t>
      </w:r>
      <w:r w:rsidR="0063582D">
        <w:rPr>
          <w:bCs/>
          <w:sz w:val="24"/>
          <w:szCs w:val="24"/>
        </w:rPr>
        <w:t>,</w:t>
      </w:r>
      <w:r>
        <w:rPr>
          <w:bCs/>
          <w:sz w:val="24"/>
          <w:szCs w:val="24"/>
        </w:rPr>
        <w:t xml:space="preserve"> </w:t>
      </w:r>
      <w:r w:rsidR="0063582D">
        <w:rPr>
          <w:bCs/>
          <w:sz w:val="24"/>
          <w:szCs w:val="24"/>
        </w:rPr>
        <w:t>users can</w:t>
      </w:r>
      <w:r>
        <w:rPr>
          <w:bCs/>
          <w:sz w:val="24"/>
          <w:szCs w:val="24"/>
        </w:rPr>
        <w:t xml:space="preserve"> enter </w:t>
      </w:r>
      <w:r w:rsidR="0071199D">
        <w:rPr>
          <w:bCs/>
          <w:sz w:val="24"/>
          <w:szCs w:val="24"/>
        </w:rPr>
        <w:t>the Item</w:t>
      </w:r>
      <w:r>
        <w:rPr>
          <w:bCs/>
          <w:sz w:val="24"/>
          <w:szCs w:val="24"/>
        </w:rPr>
        <w:t xml:space="preserve"> from the</w:t>
      </w:r>
      <w:r w:rsidR="0071199D">
        <w:rPr>
          <w:bCs/>
          <w:sz w:val="24"/>
          <w:szCs w:val="24"/>
        </w:rPr>
        <w:t xml:space="preserve"> dropdown</w:t>
      </w:r>
      <w:r>
        <w:rPr>
          <w:bCs/>
          <w:sz w:val="24"/>
          <w:szCs w:val="24"/>
        </w:rPr>
        <w:t xml:space="preserve">, enter a quantity, and provide the rate </w:t>
      </w:r>
      <w:r w:rsidR="0063582D">
        <w:rPr>
          <w:bCs/>
          <w:sz w:val="24"/>
          <w:szCs w:val="24"/>
        </w:rPr>
        <w:t>if required</w:t>
      </w:r>
      <w:r>
        <w:rPr>
          <w:bCs/>
          <w:sz w:val="24"/>
          <w:szCs w:val="24"/>
        </w:rPr>
        <w:t>.</w:t>
      </w:r>
      <w:r w:rsidR="0071199D">
        <w:rPr>
          <w:bCs/>
          <w:sz w:val="24"/>
          <w:szCs w:val="24"/>
        </w:rPr>
        <w:t xml:space="preserve"> </w:t>
      </w:r>
    </w:p>
    <w:p w14:paraId="14E09DB1" w14:textId="3102B151" w:rsidR="00861ED3" w:rsidRDefault="00EE5F28" w:rsidP="00340B52">
      <w:pPr>
        <w:ind w:right="-1"/>
        <w:rPr>
          <w:noProof/>
        </w:rPr>
      </w:pPr>
      <w:r>
        <w:rPr>
          <w:noProof/>
          <w:lang w:val="en-US"/>
        </w:rPr>
        <w:lastRenderedPageBreak/>
        <w:drawing>
          <wp:inline distT="0" distB="0" distL="0" distR="0" wp14:anchorId="4F592E77" wp14:editId="04832E65">
            <wp:extent cx="6390640" cy="10579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640" cy="1057910"/>
                    </a:xfrm>
                    <a:prstGeom prst="rect">
                      <a:avLst/>
                    </a:prstGeom>
                  </pic:spPr>
                </pic:pic>
              </a:graphicData>
            </a:graphic>
          </wp:inline>
        </w:drawing>
      </w:r>
      <w:r w:rsidR="0071199D">
        <w:rPr>
          <w:noProof/>
        </w:rPr>
        <w:t xml:space="preserve"> </w:t>
      </w:r>
    </w:p>
    <w:p w14:paraId="16AB52AD" w14:textId="382521AB" w:rsidR="002336CE" w:rsidRDefault="002336CE" w:rsidP="0035783F">
      <w:pPr>
        <w:tabs>
          <w:tab w:val="left" w:pos="5720"/>
        </w:tabs>
        <w:ind w:right="708"/>
        <w:rPr>
          <w:b/>
          <w:sz w:val="24"/>
          <w:szCs w:val="24"/>
        </w:rPr>
      </w:pPr>
      <w:r w:rsidRPr="00E40D44">
        <w:rPr>
          <w:bCs/>
          <w:sz w:val="24"/>
          <w:szCs w:val="24"/>
        </w:rPr>
        <w:t>Click</w:t>
      </w:r>
      <w:r>
        <w:rPr>
          <w:b/>
          <w:sz w:val="24"/>
          <w:szCs w:val="24"/>
        </w:rPr>
        <w:t xml:space="preserve"> Save</w:t>
      </w:r>
      <w:r w:rsidR="000B02C6">
        <w:rPr>
          <w:b/>
          <w:sz w:val="24"/>
          <w:szCs w:val="24"/>
        </w:rPr>
        <w:t>.</w:t>
      </w:r>
    </w:p>
    <w:p w14:paraId="4C3266B4" w14:textId="1BB9F6AA" w:rsidR="000B02C6" w:rsidRPr="0035783F" w:rsidRDefault="009125DF" w:rsidP="0035783F">
      <w:pPr>
        <w:tabs>
          <w:tab w:val="left" w:pos="5720"/>
        </w:tabs>
        <w:ind w:right="708"/>
        <w:rPr>
          <w:b/>
          <w:sz w:val="24"/>
          <w:szCs w:val="24"/>
        </w:rPr>
      </w:pPr>
      <w:r>
        <w:rPr>
          <w:noProof/>
          <w:lang w:val="en-US"/>
        </w:rPr>
        <w:drawing>
          <wp:inline distT="0" distB="0" distL="0" distR="0" wp14:anchorId="48389A5E" wp14:editId="36ED0F38">
            <wp:extent cx="6390640" cy="28886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640" cy="2888615"/>
                    </a:xfrm>
                    <a:prstGeom prst="rect">
                      <a:avLst/>
                    </a:prstGeom>
                  </pic:spPr>
                </pic:pic>
              </a:graphicData>
            </a:graphic>
          </wp:inline>
        </w:drawing>
      </w:r>
    </w:p>
    <w:p w14:paraId="5F757562" w14:textId="0A134B19" w:rsidR="000B02C6" w:rsidRDefault="0017520C" w:rsidP="00340B52">
      <w:pPr>
        <w:tabs>
          <w:tab w:val="left" w:pos="5720"/>
        </w:tabs>
        <w:ind w:right="708"/>
        <w:rPr>
          <w:rFonts w:ascii="Calibri" w:eastAsia="SimSun" w:hAnsi="Calibri" w:cs="Calibri"/>
          <w:color w:val="000000"/>
          <w:sz w:val="24"/>
          <w:szCs w:val="24"/>
          <w:lang w:val="en-US" w:eastAsia="zh-CN" w:bidi="ar"/>
        </w:rPr>
      </w:pPr>
      <w:r w:rsidRPr="000B02C6">
        <w:rPr>
          <w:rFonts w:ascii="Calibri" w:eastAsia="SimSun" w:hAnsi="Calibri" w:cs="Calibri"/>
          <w:b/>
          <w:bCs/>
          <w:color w:val="000000"/>
          <w:sz w:val="24"/>
          <w:szCs w:val="24"/>
          <w:highlight w:val="yellow"/>
          <w:lang w:val="en-US" w:eastAsia="zh-CN" w:bidi="ar"/>
        </w:rPr>
        <w:t xml:space="preserve">NOTE: </w:t>
      </w:r>
      <w:r w:rsidRPr="000B02C6">
        <w:rPr>
          <w:rFonts w:ascii="Calibri" w:eastAsia="SimSun" w:hAnsi="Calibri" w:cs="Calibri"/>
          <w:color w:val="000000"/>
          <w:sz w:val="24"/>
          <w:szCs w:val="24"/>
          <w:highlight w:val="yellow"/>
          <w:lang w:val="en-US" w:eastAsia="zh-CN" w:bidi="ar"/>
        </w:rPr>
        <w:t xml:space="preserve">If an Opportunity is created with Status selected as “Closed Won” then the Lead gets directly converted into a </w:t>
      </w:r>
      <w:r w:rsidR="00F6551A" w:rsidRPr="000B02C6">
        <w:rPr>
          <w:rFonts w:ascii="Calibri" w:eastAsia="SimSun" w:hAnsi="Calibri" w:cs="Calibri"/>
          <w:color w:val="000000"/>
          <w:sz w:val="24"/>
          <w:szCs w:val="24"/>
          <w:highlight w:val="yellow"/>
          <w:lang w:val="en-US" w:eastAsia="zh-CN" w:bidi="ar"/>
        </w:rPr>
        <w:t>customer</w:t>
      </w:r>
      <w:r w:rsidRPr="000B02C6">
        <w:rPr>
          <w:rFonts w:ascii="Calibri" w:eastAsia="SimSun" w:hAnsi="Calibri" w:cs="Calibri"/>
          <w:color w:val="000000"/>
          <w:sz w:val="24"/>
          <w:szCs w:val="24"/>
          <w:highlight w:val="yellow"/>
          <w:lang w:val="en-US" w:eastAsia="zh-CN" w:bidi="ar"/>
        </w:rPr>
        <w:t>.</w:t>
      </w:r>
    </w:p>
    <w:p w14:paraId="0B5F7DBC" w14:textId="77777777" w:rsidR="0063582D" w:rsidRDefault="0063582D" w:rsidP="00340B52">
      <w:pPr>
        <w:tabs>
          <w:tab w:val="left" w:pos="5720"/>
        </w:tabs>
        <w:ind w:right="708"/>
        <w:rPr>
          <w:sz w:val="24"/>
          <w:szCs w:val="24"/>
        </w:rPr>
      </w:pPr>
    </w:p>
    <w:p w14:paraId="1117030B" w14:textId="5F2E5140" w:rsidR="007F68BE" w:rsidRDefault="006111DB" w:rsidP="00340B52">
      <w:pPr>
        <w:tabs>
          <w:tab w:val="left" w:pos="5720"/>
        </w:tabs>
        <w:ind w:right="708"/>
        <w:rPr>
          <w:sz w:val="24"/>
          <w:szCs w:val="24"/>
        </w:rPr>
      </w:pPr>
      <w:r>
        <w:rPr>
          <w:sz w:val="24"/>
          <w:szCs w:val="24"/>
        </w:rPr>
        <w:t>As we have created the opportunity the Lead</w:t>
      </w:r>
      <w:r w:rsidR="00DC0E26">
        <w:rPr>
          <w:sz w:val="24"/>
          <w:szCs w:val="24"/>
        </w:rPr>
        <w:t xml:space="preserve"> gets</w:t>
      </w:r>
      <w:r>
        <w:rPr>
          <w:sz w:val="24"/>
          <w:szCs w:val="24"/>
        </w:rPr>
        <w:t xml:space="preserve"> converted</w:t>
      </w:r>
      <w:r w:rsidR="00AB5C24">
        <w:rPr>
          <w:sz w:val="24"/>
          <w:szCs w:val="24"/>
        </w:rPr>
        <w:t xml:space="preserve"> into</w:t>
      </w:r>
      <w:r>
        <w:rPr>
          <w:sz w:val="24"/>
          <w:szCs w:val="24"/>
        </w:rPr>
        <w:t xml:space="preserve"> a Prospect</w:t>
      </w:r>
      <w:r w:rsidR="007F68BE">
        <w:rPr>
          <w:sz w:val="24"/>
          <w:szCs w:val="24"/>
        </w:rPr>
        <w:t>.</w:t>
      </w:r>
    </w:p>
    <w:p w14:paraId="0EEFF804" w14:textId="005A4FFF" w:rsidR="00555A1B" w:rsidRDefault="00555A1B" w:rsidP="00340B52">
      <w:pPr>
        <w:tabs>
          <w:tab w:val="left" w:pos="5720"/>
        </w:tabs>
        <w:ind w:right="708"/>
        <w:rPr>
          <w:sz w:val="24"/>
          <w:szCs w:val="24"/>
        </w:rPr>
      </w:pPr>
      <w:r>
        <w:rPr>
          <w:noProof/>
          <w:lang w:val="en-US"/>
        </w:rPr>
        <w:drawing>
          <wp:inline distT="0" distB="0" distL="0" distR="0" wp14:anchorId="23BB9971" wp14:editId="22DC704D">
            <wp:extent cx="6390640" cy="1112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1112520"/>
                    </a:xfrm>
                    <a:prstGeom prst="rect">
                      <a:avLst/>
                    </a:prstGeom>
                  </pic:spPr>
                </pic:pic>
              </a:graphicData>
            </a:graphic>
          </wp:inline>
        </w:drawing>
      </w:r>
    </w:p>
    <w:p w14:paraId="38E99DCA" w14:textId="6C92F486" w:rsidR="009413D4" w:rsidRDefault="00386E3F" w:rsidP="00340B52">
      <w:pPr>
        <w:tabs>
          <w:tab w:val="left" w:pos="5720"/>
        </w:tabs>
        <w:ind w:right="708"/>
        <w:rPr>
          <w:sz w:val="24"/>
          <w:szCs w:val="24"/>
        </w:rPr>
      </w:pPr>
      <w:r>
        <w:rPr>
          <w:noProof/>
          <w:lang w:val="en-US"/>
        </w:rPr>
        <w:lastRenderedPageBreak/>
        <w:drawing>
          <wp:inline distT="0" distB="0" distL="0" distR="0" wp14:anchorId="5CBBA52D" wp14:editId="4AFBEB29">
            <wp:extent cx="6390640" cy="27247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640" cy="2724785"/>
                    </a:xfrm>
                    <a:prstGeom prst="rect">
                      <a:avLst/>
                    </a:prstGeom>
                  </pic:spPr>
                </pic:pic>
              </a:graphicData>
            </a:graphic>
          </wp:inline>
        </w:drawing>
      </w:r>
    </w:p>
    <w:p w14:paraId="4C6647CC" w14:textId="77777777" w:rsidR="0017520C" w:rsidRDefault="0017520C" w:rsidP="00340B52">
      <w:pPr>
        <w:tabs>
          <w:tab w:val="left" w:pos="5720"/>
        </w:tabs>
        <w:ind w:right="708"/>
        <w:rPr>
          <w:sz w:val="28"/>
          <w:szCs w:val="28"/>
        </w:rPr>
      </w:pPr>
    </w:p>
    <w:p w14:paraId="3DC32959" w14:textId="77777777" w:rsidR="00D75338" w:rsidRDefault="00D75338" w:rsidP="00340B52">
      <w:pPr>
        <w:tabs>
          <w:tab w:val="left" w:pos="5720"/>
        </w:tabs>
        <w:ind w:right="708"/>
        <w:rPr>
          <w:sz w:val="28"/>
          <w:szCs w:val="28"/>
        </w:rPr>
      </w:pPr>
    </w:p>
    <w:p w14:paraId="7DE9D1E9" w14:textId="77777777" w:rsidR="00D75338" w:rsidRPr="009413D4" w:rsidRDefault="00D75338" w:rsidP="00340B52">
      <w:pPr>
        <w:tabs>
          <w:tab w:val="left" w:pos="5720"/>
        </w:tabs>
        <w:ind w:right="708"/>
        <w:rPr>
          <w:sz w:val="28"/>
          <w:szCs w:val="28"/>
        </w:rPr>
      </w:pPr>
    </w:p>
    <w:p w14:paraId="3FBD7A15" w14:textId="4CF38F20" w:rsidR="009413D4" w:rsidRDefault="009413D4" w:rsidP="009413D4">
      <w:pPr>
        <w:tabs>
          <w:tab w:val="left" w:pos="5720"/>
        </w:tabs>
        <w:ind w:right="708"/>
        <w:rPr>
          <w:b/>
          <w:sz w:val="28"/>
          <w:szCs w:val="28"/>
          <w:u w:val="single"/>
        </w:rPr>
      </w:pPr>
      <w:r w:rsidRPr="00383897">
        <w:rPr>
          <w:b/>
          <w:sz w:val="28"/>
          <w:szCs w:val="28"/>
          <w:u w:val="single"/>
        </w:rPr>
        <w:t xml:space="preserve">Creating </w:t>
      </w:r>
      <w:r w:rsidR="0017520C">
        <w:rPr>
          <w:b/>
          <w:sz w:val="28"/>
          <w:szCs w:val="28"/>
          <w:u w:val="single"/>
        </w:rPr>
        <w:t>Quotes</w:t>
      </w:r>
    </w:p>
    <w:p w14:paraId="5C2E273F" w14:textId="69DFFABC" w:rsidR="00EC1986" w:rsidRDefault="009413D4" w:rsidP="0017520C">
      <w:pPr>
        <w:ind w:right="-1"/>
        <w:rPr>
          <w:bCs/>
          <w:sz w:val="24"/>
          <w:szCs w:val="24"/>
        </w:rPr>
      </w:pPr>
      <w:r>
        <w:rPr>
          <w:b/>
          <w:sz w:val="24"/>
          <w:szCs w:val="24"/>
        </w:rPr>
        <w:t xml:space="preserve">Navigation: </w:t>
      </w:r>
      <w:r>
        <w:rPr>
          <w:bCs/>
          <w:sz w:val="24"/>
          <w:szCs w:val="24"/>
        </w:rPr>
        <w:t>Opportunity Page</w:t>
      </w:r>
      <w:r w:rsidRPr="00910FB6">
        <w:rPr>
          <w:bCs/>
          <w:sz w:val="24"/>
          <w:szCs w:val="24"/>
        </w:rPr>
        <w:t xml:space="preserve"> -&gt; </w:t>
      </w:r>
      <w:r>
        <w:rPr>
          <w:bCs/>
          <w:sz w:val="24"/>
          <w:szCs w:val="24"/>
        </w:rPr>
        <w:t>Create New Icon</w:t>
      </w:r>
      <w:r w:rsidRPr="00910FB6">
        <w:rPr>
          <w:bCs/>
          <w:sz w:val="24"/>
          <w:szCs w:val="24"/>
        </w:rPr>
        <w:t xml:space="preserve"> -&gt; </w:t>
      </w:r>
      <w:r>
        <w:rPr>
          <w:bCs/>
          <w:sz w:val="24"/>
          <w:szCs w:val="24"/>
        </w:rPr>
        <w:t>Quotes</w:t>
      </w:r>
    </w:p>
    <w:p w14:paraId="13597A7C" w14:textId="3B3ABAE3" w:rsidR="0017520C" w:rsidRDefault="00305EC8" w:rsidP="009413D4">
      <w:pPr>
        <w:spacing w:after="0"/>
        <w:ind w:right="-1"/>
        <w:rPr>
          <w:bCs/>
          <w:sz w:val="24"/>
          <w:szCs w:val="24"/>
        </w:rPr>
      </w:pPr>
      <w:r>
        <w:rPr>
          <w:noProof/>
          <w:lang w:val="en-US"/>
        </w:rPr>
        <w:drawing>
          <wp:inline distT="0" distB="0" distL="0" distR="0" wp14:anchorId="57206151" wp14:editId="22171E95">
            <wp:extent cx="6390640" cy="11531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0640" cy="1153160"/>
                    </a:xfrm>
                    <a:prstGeom prst="rect">
                      <a:avLst/>
                    </a:prstGeom>
                  </pic:spPr>
                </pic:pic>
              </a:graphicData>
            </a:graphic>
          </wp:inline>
        </w:drawing>
      </w:r>
    </w:p>
    <w:p w14:paraId="7816034C" w14:textId="77777777" w:rsidR="0017520C" w:rsidRDefault="0017520C" w:rsidP="009413D4">
      <w:pPr>
        <w:spacing w:after="0"/>
        <w:ind w:right="-1"/>
        <w:rPr>
          <w:bCs/>
          <w:sz w:val="24"/>
          <w:szCs w:val="24"/>
        </w:rPr>
      </w:pPr>
    </w:p>
    <w:p w14:paraId="0EFC9F71" w14:textId="0ADD2AE3" w:rsidR="009413D4" w:rsidRDefault="009413D4" w:rsidP="009413D4">
      <w:pPr>
        <w:spacing w:after="0"/>
        <w:ind w:right="-1"/>
        <w:rPr>
          <w:bCs/>
          <w:sz w:val="24"/>
          <w:szCs w:val="24"/>
        </w:rPr>
      </w:pPr>
    </w:p>
    <w:p w14:paraId="0176CFC3" w14:textId="15ABC176" w:rsidR="00CD4A5A" w:rsidRDefault="00CD4A5A" w:rsidP="00CD4A5A">
      <w:pPr>
        <w:rPr>
          <w:rFonts w:ascii="Calibri" w:eastAsia="SimSun" w:hAnsi="Calibri" w:cs="Calibri"/>
          <w:color w:val="000000"/>
          <w:sz w:val="24"/>
          <w:szCs w:val="24"/>
          <w:lang w:val="en-US" w:eastAsia="zh-CN" w:bidi="ar"/>
        </w:rPr>
      </w:pPr>
      <w:r>
        <w:rPr>
          <w:rFonts w:ascii="Calibri" w:eastAsia="SimSun" w:hAnsi="Calibri" w:cs="Calibri"/>
          <w:color w:val="000000"/>
          <w:sz w:val="24"/>
          <w:szCs w:val="24"/>
          <w:lang w:val="en-US" w:eastAsia="zh-CN" w:bidi="ar"/>
        </w:rPr>
        <w:t xml:space="preserve">As the Quote page opens all the required details get </w:t>
      </w:r>
      <w:r w:rsidR="007066EC">
        <w:rPr>
          <w:rFonts w:ascii="Calibri" w:eastAsia="SimSun" w:hAnsi="Calibri" w:cs="Calibri"/>
          <w:color w:val="000000"/>
          <w:sz w:val="24"/>
          <w:szCs w:val="24"/>
          <w:lang w:val="en-US" w:eastAsia="zh-CN" w:bidi="ar"/>
        </w:rPr>
        <w:t>auto-populated</w:t>
      </w:r>
      <w:r>
        <w:rPr>
          <w:rFonts w:ascii="Calibri" w:eastAsia="SimSun" w:hAnsi="Calibri" w:cs="Calibri"/>
          <w:color w:val="000000"/>
          <w:sz w:val="24"/>
          <w:szCs w:val="24"/>
          <w:lang w:val="en-US" w:eastAsia="zh-CN" w:bidi="ar"/>
        </w:rPr>
        <w:t xml:space="preserve"> from the opportunity</w:t>
      </w:r>
      <w:r w:rsidR="00D75338">
        <w:rPr>
          <w:rFonts w:ascii="Calibri" w:eastAsia="SimSun" w:hAnsi="Calibri" w:cs="Calibri"/>
          <w:color w:val="000000"/>
          <w:sz w:val="24"/>
          <w:szCs w:val="24"/>
          <w:lang w:val="en-US" w:eastAsia="zh-CN" w:bidi="ar"/>
        </w:rPr>
        <w:t>,</w:t>
      </w:r>
      <w:r>
        <w:rPr>
          <w:rFonts w:ascii="Calibri" w:eastAsia="SimSun" w:hAnsi="Calibri" w:cs="Calibri"/>
          <w:color w:val="000000"/>
          <w:sz w:val="24"/>
          <w:szCs w:val="24"/>
          <w:lang w:val="en-US" w:eastAsia="zh-CN" w:bidi="ar"/>
        </w:rPr>
        <w:t xml:space="preserve"> now just</w:t>
      </w:r>
      <w:r w:rsidRPr="00CD4A5A">
        <w:rPr>
          <w:rFonts w:ascii="Calibri" w:eastAsia="SimSun" w:hAnsi="Calibri" w:cs="Calibri"/>
          <w:color w:val="000000"/>
          <w:sz w:val="24"/>
          <w:szCs w:val="24"/>
          <w:lang w:val="en-US" w:eastAsia="zh-CN" w:bidi="ar"/>
        </w:rPr>
        <w:t xml:space="preserve"> click</w:t>
      </w:r>
      <w:r w:rsidRPr="00196A3F">
        <w:rPr>
          <w:rFonts w:ascii="Calibri" w:eastAsia="SimSun" w:hAnsi="Calibri" w:cs="Calibri"/>
          <w:color w:val="000000"/>
          <w:sz w:val="24"/>
          <w:szCs w:val="24"/>
          <w:lang w:val="en-US" w:eastAsia="zh-CN" w:bidi="ar"/>
        </w:rPr>
        <w:t xml:space="preserve"> </w:t>
      </w:r>
      <w:r w:rsidRPr="00196A3F">
        <w:rPr>
          <w:rFonts w:ascii="Calibri" w:eastAsia="SimSun" w:hAnsi="Calibri" w:cs="Calibri"/>
          <w:b/>
          <w:bCs/>
          <w:color w:val="000000"/>
          <w:sz w:val="24"/>
          <w:szCs w:val="24"/>
          <w:lang w:val="en-US" w:eastAsia="zh-CN" w:bidi="ar"/>
        </w:rPr>
        <w:t>Save</w:t>
      </w:r>
      <w:r w:rsidRPr="00196A3F">
        <w:rPr>
          <w:rFonts w:ascii="Calibri" w:eastAsia="SimSun" w:hAnsi="Calibri" w:cs="Calibri"/>
          <w:color w:val="000000"/>
          <w:sz w:val="24"/>
          <w:szCs w:val="24"/>
          <w:lang w:val="en-US" w:eastAsia="zh-CN" w:bidi="ar"/>
        </w:rPr>
        <w:t>.</w:t>
      </w:r>
    </w:p>
    <w:p w14:paraId="6E9CF2DE" w14:textId="63030911" w:rsidR="007353A4" w:rsidRDefault="009765E1" w:rsidP="00CD4A5A">
      <w:pPr>
        <w:rPr>
          <w:noProof/>
        </w:rPr>
      </w:pPr>
      <w:r>
        <w:rPr>
          <w:noProof/>
          <w:lang w:val="en-US"/>
        </w:rPr>
        <w:lastRenderedPageBreak/>
        <w:drawing>
          <wp:inline distT="0" distB="0" distL="0" distR="0" wp14:anchorId="067FB67C" wp14:editId="0504002A">
            <wp:extent cx="6390640" cy="30835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0640" cy="3083560"/>
                    </a:xfrm>
                    <a:prstGeom prst="rect">
                      <a:avLst/>
                    </a:prstGeom>
                  </pic:spPr>
                </pic:pic>
              </a:graphicData>
            </a:graphic>
          </wp:inline>
        </w:drawing>
      </w:r>
    </w:p>
    <w:p w14:paraId="1E73F8E5" w14:textId="20A8880C" w:rsidR="007353A4" w:rsidRDefault="0062285D" w:rsidP="00CD4A5A">
      <w:pPr>
        <w:rPr>
          <w:noProof/>
        </w:rPr>
      </w:pPr>
      <w:r>
        <w:rPr>
          <w:noProof/>
        </w:rPr>
        <w:br/>
      </w:r>
      <w:r>
        <w:rPr>
          <w:noProof/>
          <w:lang w:val="en-US"/>
        </w:rPr>
        <w:drawing>
          <wp:inline distT="0" distB="0" distL="0" distR="0" wp14:anchorId="7C77FDF0" wp14:editId="03DE4628">
            <wp:extent cx="6390640" cy="28238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0640" cy="2823845"/>
                    </a:xfrm>
                    <a:prstGeom prst="rect">
                      <a:avLst/>
                    </a:prstGeom>
                  </pic:spPr>
                </pic:pic>
              </a:graphicData>
            </a:graphic>
          </wp:inline>
        </w:drawing>
      </w:r>
    </w:p>
    <w:p w14:paraId="350E99B9" w14:textId="30C28DC3" w:rsidR="007353A4" w:rsidRPr="007353A4" w:rsidRDefault="007353A4" w:rsidP="00CD4A5A">
      <w:pPr>
        <w:rPr>
          <w:noProof/>
          <w:sz w:val="24"/>
          <w:szCs w:val="24"/>
        </w:rPr>
      </w:pPr>
      <w:r>
        <w:rPr>
          <w:noProof/>
          <w:sz w:val="24"/>
          <w:szCs w:val="24"/>
        </w:rPr>
        <w:t>To print the quote click on the print button.</w:t>
      </w:r>
    </w:p>
    <w:p w14:paraId="1FF03848" w14:textId="4BE64319" w:rsidR="00CD4A5A" w:rsidRDefault="000772BC" w:rsidP="00CD4A5A">
      <w:pPr>
        <w:rPr>
          <w:noProof/>
        </w:rPr>
      </w:pPr>
      <w:r>
        <w:rPr>
          <w:noProof/>
          <w:lang w:val="en-US"/>
        </w:rPr>
        <w:drawing>
          <wp:inline distT="0" distB="0" distL="0" distR="0" wp14:anchorId="5BA8E8BA" wp14:editId="04FA3ED2">
            <wp:extent cx="6390640" cy="14395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0640" cy="1439545"/>
                    </a:xfrm>
                    <a:prstGeom prst="rect">
                      <a:avLst/>
                    </a:prstGeom>
                  </pic:spPr>
                </pic:pic>
              </a:graphicData>
            </a:graphic>
          </wp:inline>
        </w:drawing>
      </w:r>
      <w:r w:rsidR="00CD4A5A" w:rsidRPr="00CD4A5A">
        <w:rPr>
          <w:noProof/>
        </w:rPr>
        <w:t xml:space="preserve"> </w:t>
      </w:r>
    </w:p>
    <w:p w14:paraId="39C0ECF0" w14:textId="071F4F8C" w:rsidR="007066EC" w:rsidRDefault="002210CB" w:rsidP="007353A4">
      <w:pPr>
        <w:jc w:val="center"/>
        <w:rPr>
          <w:noProof/>
        </w:rPr>
      </w:pPr>
      <w:r>
        <w:rPr>
          <w:noProof/>
          <w:lang w:val="en-US"/>
        </w:rPr>
        <w:lastRenderedPageBreak/>
        <w:drawing>
          <wp:inline distT="0" distB="0" distL="0" distR="0" wp14:anchorId="573B6B39" wp14:editId="0CA76C9F">
            <wp:extent cx="6390640" cy="43211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640" cy="4321175"/>
                    </a:xfrm>
                    <a:prstGeom prst="rect">
                      <a:avLst/>
                    </a:prstGeom>
                  </pic:spPr>
                </pic:pic>
              </a:graphicData>
            </a:graphic>
          </wp:inline>
        </w:drawing>
      </w:r>
      <w:bookmarkStart w:id="0" w:name="_GoBack"/>
      <w:bookmarkEnd w:id="0"/>
    </w:p>
    <w:p w14:paraId="02F8DCA1" w14:textId="4E5EB50A" w:rsidR="007353A4" w:rsidRPr="0039226C" w:rsidRDefault="007353A4" w:rsidP="007353A4">
      <w:pPr>
        <w:rPr>
          <w:noProof/>
          <w:sz w:val="24"/>
          <w:szCs w:val="24"/>
        </w:rPr>
      </w:pPr>
      <w:r w:rsidRPr="0039226C">
        <w:rPr>
          <w:noProof/>
          <w:sz w:val="24"/>
          <w:szCs w:val="24"/>
        </w:rPr>
        <w:t xml:space="preserve">To create a sales order from the quote click the </w:t>
      </w:r>
      <w:r w:rsidRPr="0039226C">
        <w:rPr>
          <w:b/>
          <w:bCs/>
          <w:noProof/>
          <w:sz w:val="24"/>
          <w:szCs w:val="24"/>
        </w:rPr>
        <w:t>Sales Order</w:t>
      </w:r>
      <w:r w:rsidRPr="0039226C">
        <w:rPr>
          <w:noProof/>
          <w:sz w:val="24"/>
          <w:szCs w:val="24"/>
        </w:rPr>
        <w:t xml:space="preserve"> button</w:t>
      </w:r>
      <w:r w:rsidR="0039226C" w:rsidRPr="0039226C">
        <w:rPr>
          <w:noProof/>
          <w:sz w:val="24"/>
          <w:szCs w:val="24"/>
        </w:rPr>
        <w:t>.</w:t>
      </w:r>
      <w:r w:rsidRPr="0039226C">
        <w:rPr>
          <w:noProof/>
          <w:sz w:val="24"/>
          <w:szCs w:val="24"/>
        </w:rPr>
        <w:t xml:space="preserve"> </w:t>
      </w:r>
    </w:p>
    <w:p w14:paraId="1CA7CE25" w14:textId="187AD62E" w:rsidR="0016514E" w:rsidRPr="00C33FCF" w:rsidRDefault="007353A4" w:rsidP="00C33FCF">
      <w:pPr>
        <w:jc w:val="center"/>
        <w:rPr>
          <w:noProof/>
        </w:rPr>
      </w:pPr>
      <w:r>
        <w:rPr>
          <w:noProof/>
          <w:lang w:val="en-US"/>
        </w:rPr>
        <w:drawing>
          <wp:inline distT="0" distB="0" distL="0" distR="0" wp14:anchorId="22D958F9" wp14:editId="06038081">
            <wp:extent cx="6390640" cy="1783715"/>
            <wp:effectExtent l="0" t="0" r="0" b="6985"/>
            <wp:docPr id="107959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0041" name=""/>
                    <pic:cNvPicPr/>
                  </pic:nvPicPr>
                  <pic:blipFill>
                    <a:blip r:embed="rId35"/>
                    <a:stretch>
                      <a:fillRect/>
                    </a:stretch>
                  </pic:blipFill>
                  <pic:spPr>
                    <a:xfrm>
                      <a:off x="0" y="0"/>
                      <a:ext cx="6390640" cy="1783715"/>
                    </a:xfrm>
                    <a:prstGeom prst="rect">
                      <a:avLst/>
                    </a:prstGeom>
                  </pic:spPr>
                </pic:pic>
              </a:graphicData>
            </a:graphic>
          </wp:inline>
        </w:drawing>
      </w:r>
    </w:p>
    <w:p w14:paraId="3BFAC01C" w14:textId="4D154476" w:rsidR="0016514E" w:rsidRDefault="0016514E" w:rsidP="00CD4A5A">
      <w:pPr>
        <w:rPr>
          <w:rFonts w:ascii="Calibri" w:eastAsia="SimSun" w:hAnsi="Calibri" w:cs="Calibri"/>
          <w:color w:val="000000"/>
          <w:sz w:val="24"/>
          <w:szCs w:val="24"/>
          <w:lang w:val="en-US" w:eastAsia="zh-CN" w:bidi="ar"/>
        </w:rPr>
      </w:pPr>
      <w:r w:rsidRPr="0016514E">
        <w:rPr>
          <w:rFonts w:ascii="Calibri" w:eastAsia="SimSun" w:hAnsi="Calibri" w:cs="Calibri"/>
          <w:b/>
          <w:bCs/>
          <w:color w:val="000000"/>
          <w:sz w:val="24"/>
          <w:szCs w:val="24"/>
          <w:highlight w:val="yellow"/>
          <w:lang w:val="en-US" w:eastAsia="zh-CN" w:bidi="ar"/>
        </w:rPr>
        <w:t>Note:</w:t>
      </w:r>
      <w:r w:rsidRPr="0016514E">
        <w:rPr>
          <w:rFonts w:ascii="Calibri" w:eastAsia="SimSun" w:hAnsi="Calibri" w:cs="Calibri"/>
          <w:color w:val="000000"/>
          <w:sz w:val="24"/>
          <w:szCs w:val="24"/>
          <w:highlight w:val="yellow"/>
          <w:lang w:val="en-US" w:eastAsia="zh-CN" w:bidi="ar"/>
        </w:rPr>
        <w:t xml:space="preserve"> As the sales order gets created and approved</w:t>
      </w:r>
      <w:r w:rsidR="0063582D">
        <w:rPr>
          <w:rFonts w:ascii="Calibri" w:eastAsia="SimSun" w:hAnsi="Calibri" w:cs="Calibri"/>
          <w:color w:val="000000"/>
          <w:sz w:val="24"/>
          <w:szCs w:val="24"/>
          <w:highlight w:val="yellow"/>
          <w:lang w:val="en-US" w:eastAsia="zh-CN" w:bidi="ar"/>
        </w:rPr>
        <w:t xml:space="preserve"> by the sales manager,</w:t>
      </w:r>
      <w:r w:rsidRPr="0016514E">
        <w:rPr>
          <w:rFonts w:ascii="Calibri" w:eastAsia="SimSun" w:hAnsi="Calibri" w:cs="Calibri"/>
          <w:color w:val="000000"/>
          <w:sz w:val="24"/>
          <w:szCs w:val="24"/>
          <w:highlight w:val="yellow"/>
          <w:lang w:val="en-US" w:eastAsia="zh-CN" w:bidi="ar"/>
        </w:rPr>
        <w:t xml:space="preserve"> the</w:t>
      </w:r>
      <w:r w:rsidR="0063582D">
        <w:rPr>
          <w:rFonts w:ascii="Calibri" w:eastAsia="SimSun" w:hAnsi="Calibri" w:cs="Calibri"/>
          <w:color w:val="000000"/>
          <w:sz w:val="24"/>
          <w:szCs w:val="24"/>
          <w:highlight w:val="yellow"/>
          <w:lang w:val="en-US" w:eastAsia="zh-CN" w:bidi="ar"/>
        </w:rPr>
        <w:t xml:space="preserve"> associated</w:t>
      </w:r>
      <w:r w:rsidRPr="0016514E">
        <w:rPr>
          <w:rFonts w:ascii="Calibri" w:eastAsia="SimSun" w:hAnsi="Calibri" w:cs="Calibri"/>
          <w:color w:val="000000"/>
          <w:sz w:val="24"/>
          <w:szCs w:val="24"/>
          <w:highlight w:val="yellow"/>
          <w:lang w:val="en-US" w:eastAsia="zh-CN" w:bidi="ar"/>
        </w:rPr>
        <w:t xml:space="preserve"> prospect</w:t>
      </w:r>
      <w:r w:rsidR="0063582D">
        <w:rPr>
          <w:rFonts w:ascii="Calibri" w:eastAsia="SimSun" w:hAnsi="Calibri" w:cs="Calibri"/>
          <w:color w:val="000000"/>
          <w:sz w:val="24"/>
          <w:szCs w:val="24"/>
          <w:highlight w:val="yellow"/>
          <w:lang w:val="en-US" w:eastAsia="zh-CN" w:bidi="ar"/>
        </w:rPr>
        <w:t xml:space="preserve"> record gets</w:t>
      </w:r>
      <w:r w:rsidRPr="0016514E">
        <w:rPr>
          <w:rFonts w:ascii="Calibri" w:eastAsia="SimSun" w:hAnsi="Calibri" w:cs="Calibri"/>
          <w:color w:val="000000"/>
          <w:sz w:val="24"/>
          <w:szCs w:val="24"/>
          <w:highlight w:val="yellow"/>
          <w:lang w:val="en-US" w:eastAsia="zh-CN" w:bidi="ar"/>
        </w:rPr>
        <w:t xml:space="preserve"> </w:t>
      </w:r>
      <w:r w:rsidR="0063582D">
        <w:rPr>
          <w:rFonts w:ascii="Calibri" w:eastAsia="SimSun" w:hAnsi="Calibri" w:cs="Calibri"/>
          <w:color w:val="000000"/>
          <w:sz w:val="24"/>
          <w:szCs w:val="24"/>
          <w:highlight w:val="yellow"/>
          <w:lang w:val="en-US" w:eastAsia="zh-CN" w:bidi="ar"/>
        </w:rPr>
        <w:t>converted in</w:t>
      </w:r>
      <w:r w:rsidRPr="0016514E">
        <w:rPr>
          <w:rFonts w:ascii="Calibri" w:eastAsia="SimSun" w:hAnsi="Calibri" w:cs="Calibri"/>
          <w:color w:val="000000"/>
          <w:sz w:val="24"/>
          <w:szCs w:val="24"/>
          <w:highlight w:val="yellow"/>
          <w:lang w:val="en-US" w:eastAsia="zh-CN" w:bidi="ar"/>
        </w:rPr>
        <w:t>to a customer</w:t>
      </w:r>
      <w:r w:rsidR="0063582D">
        <w:rPr>
          <w:rFonts w:ascii="Calibri" w:eastAsia="SimSun" w:hAnsi="Calibri" w:cs="Calibri"/>
          <w:color w:val="000000"/>
          <w:sz w:val="24"/>
          <w:szCs w:val="24"/>
          <w:highlight w:val="yellow"/>
          <w:lang w:val="en-US" w:eastAsia="zh-CN" w:bidi="ar"/>
        </w:rPr>
        <w:t xml:space="preserve"> record automatically in NetSuite</w:t>
      </w:r>
      <w:r w:rsidRPr="0016514E">
        <w:rPr>
          <w:rFonts w:ascii="Calibri" w:eastAsia="SimSun" w:hAnsi="Calibri" w:cs="Calibri"/>
          <w:color w:val="000000"/>
          <w:sz w:val="24"/>
          <w:szCs w:val="24"/>
          <w:highlight w:val="yellow"/>
          <w:lang w:val="en-US" w:eastAsia="zh-CN" w:bidi="ar"/>
        </w:rPr>
        <w:t>.</w:t>
      </w:r>
    </w:p>
    <w:p w14:paraId="44F121FE" w14:textId="71B1E277" w:rsidR="00C962F9" w:rsidRDefault="00C962F9" w:rsidP="001E182E">
      <w:pPr>
        <w:tabs>
          <w:tab w:val="left" w:pos="5720"/>
        </w:tabs>
        <w:ind w:right="708"/>
        <w:rPr>
          <w:b/>
          <w:sz w:val="32"/>
          <w:szCs w:val="32"/>
        </w:rPr>
      </w:pPr>
    </w:p>
    <w:p w14:paraId="47A81871" w14:textId="548989C5" w:rsidR="00DB1D4E" w:rsidRDefault="00DB1D4E" w:rsidP="00DB1D4E">
      <w:pPr>
        <w:ind w:right="-454"/>
        <w:rPr>
          <w:b/>
          <w:sz w:val="32"/>
          <w:szCs w:val="32"/>
        </w:rPr>
      </w:pPr>
      <w:r>
        <w:rPr>
          <w:b/>
          <w:sz w:val="32"/>
          <w:szCs w:val="32"/>
          <w:highlight w:val="yellow"/>
        </w:rPr>
        <w:t xml:space="preserve">Login to </w:t>
      </w:r>
      <w:r w:rsidRPr="00277CF2">
        <w:rPr>
          <w:b/>
          <w:sz w:val="32"/>
          <w:szCs w:val="32"/>
          <w:highlight w:val="yellow"/>
        </w:rPr>
        <w:t xml:space="preserve">Role: </w:t>
      </w:r>
      <w:r w:rsidRPr="00FB2721">
        <w:rPr>
          <w:b/>
          <w:sz w:val="32"/>
          <w:szCs w:val="32"/>
          <w:highlight w:val="yellow"/>
        </w:rPr>
        <w:t>Sale</w:t>
      </w:r>
      <w:r>
        <w:rPr>
          <w:b/>
          <w:sz w:val="32"/>
          <w:szCs w:val="32"/>
          <w:highlight w:val="yellow"/>
        </w:rPr>
        <w:t>s Manager</w:t>
      </w:r>
      <w:r w:rsidR="005413D3" w:rsidRPr="005413D3">
        <w:rPr>
          <w:b/>
          <w:sz w:val="32"/>
          <w:szCs w:val="32"/>
          <w:highlight w:val="yellow"/>
        </w:rPr>
        <w:t>/ Administrator</w:t>
      </w:r>
    </w:p>
    <w:p w14:paraId="23E5EFD0" w14:textId="77777777" w:rsidR="00DB1D4E" w:rsidRDefault="00DB1D4E" w:rsidP="00DB1D4E">
      <w:pPr>
        <w:spacing w:after="0" w:line="240" w:lineRule="auto"/>
        <w:rPr>
          <w:rFonts w:ascii="Calibri" w:eastAsia="Calibri" w:hAnsi="Calibri" w:cs="Arial"/>
          <w:b/>
          <w:sz w:val="28"/>
          <w:szCs w:val="28"/>
          <w:u w:val="single"/>
          <w:lang w:eastAsia="en-IN"/>
        </w:rPr>
      </w:pPr>
      <w:r>
        <w:rPr>
          <w:rFonts w:ascii="Calibri" w:eastAsia="Calibri" w:hAnsi="Calibri" w:cs="Arial"/>
          <w:b/>
          <w:sz w:val="28"/>
          <w:szCs w:val="28"/>
          <w:u w:val="single"/>
          <w:lang w:eastAsia="en-IN"/>
        </w:rPr>
        <w:t>Sales Preferences - Forecasts</w:t>
      </w:r>
      <w:r w:rsidRPr="00886EAA">
        <w:rPr>
          <w:rFonts w:ascii="Calibri" w:eastAsia="Calibri" w:hAnsi="Calibri" w:cs="Arial"/>
          <w:b/>
          <w:sz w:val="28"/>
          <w:szCs w:val="28"/>
          <w:u w:val="single"/>
          <w:lang w:eastAsia="en-IN"/>
        </w:rPr>
        <w:t>:</w:t>
      </w:r>
    </w:p>
    <w:p w14:paraId="472DD3E8" w14:textId="77777777" w:rsidR="00DB1D4E" w:rsidRPr="00886EAA" w:rsidRDefault="00DB1D4E" w:rsidP="00DB1D4E">
      <w:pPr>
        <w:spacing w:after="0" w:line="240" w:lineRule="auto"/>
        <w:rPr>
          <w:rFonts w:ascii="Calibri" w:eastAsia="Calibri" w:hAnsi="Calibri" w:cs="Arial"/>
          <w:b/>
          <w:sz w:val="28"/>
          <w:szCs w:val="28"/>
          <w:u w:val="single"/>
          <w:lang w:eastAsia="en-IN"/>
        </w:rPr>
      </w:pPr>
    </w:p>
    <w:p w14:paraId="442740D9" w14:textId="77777777" w:rsidR="00DB1D4E" w:rsidRDefault="00DB1D4E" w:rsidP="00DB1D4E">
      <w:pPr>
        <w:spacing w:after="0" w:line="240" w:lineRule="auto"/>
        <w:rPr>
          <w:rFonts w:ascii="Calibri" w:eastAsia="Calibri" w:hAnsi="Calibri" w:cs="Arial"/>
          <w:bCs/>
          <w:lang w:eastAsia="en-IN"/>
        </w:rPr>
      </w:pPr>
      <w:r>
        <w:rPr>
          <w:rFonts w:ascii="Calibri" w:eastAsia="Calibri" w:hAnsi="Calibri" w:cs="Arial"/>
          <w:bCs/>
          <w:lang w:eastAsia="en-IN"/>
        </w:rPr>
        <w:t>Before using Sales Quotas and Forecasting, please review sales preferences for Forecasts.</w:t>
      </w:r>
    </w:p>
    <w:p w14:paraId="30EFAF4E" w14:textId="77777777" w:rsidR="00DB1D4E" w:rsidRDefault="00DB1D4E" w:rsidP="00DB1D4E">
      <w:pPr>
        <w:spacing w:after="0" w:line="240" w:lineRule="auto"/>
        <w:rPr>
          <w:rFonts w:ascii="Calibri" w:eastAsia="Calibri" w:hAnsi="Calibri" w:cs="Arial"/>
          <w:b/>
          <w:lang w:eastAsia="en-IN"/>
        </w:rPr>
      </w:pPr>
      <w:r w:rsidRPr="00C31297">
        <w:rPr>
          <w:rFonts w:ascii="Calibri" w:eastAsia="Calibri" w:hAnsi="Calibri" w:cs="Arial"/>
          <w:bCs/>
          <w:lang w:eastAsia="en-IN"/>
        </w:rPr>
        <w:t xml:space="preserve">Navigate to </w:t>
      </w:r>
      <w:r w:rsidRPr="00C31297">
        <w:rPr>
          <w:rFonts w:ascii="Calibri" w:eastAsia="Calibri" w:hAnsi="Calibri" w:cs="Arial"/>
          <w:b/>
          <w:lang w:eastAsia="en-IN"/>
        </w:rPr>
        <w:t>Setup -&gt; Sales -&gt; Sales Preference</w:t>
      </w:r>
    </w:p>
    <w:p w14:paraId="76252171" w14:textId="77777777" w:rsidR="00DB1D4E" w:rsidRDefault="00DB1D4E" w:rsidP="00DB1D4E">
      <w:pPr>
        <w:spacing w:after="0" w:line="240" w:lineRule="auto"/>
        <w:rPr>
          <w:rFonts w:ascii="Calibri" w:eastAsia="Calibri" w:hAnsi="Calibri" w:cs="Arial"/>
          <w:bCs/>
          <w:lang w:eastAsia="en-IN"/>
        </w:rPr>
      </w:pPr>
    </w:p>
    <w:p w14:paraId="0980F1A7" w14:textId="77777777" w:rsidR="00DB1D4E" w:rsidRDefault="00DB1D4E" w:rsidP="00DB1D4E">
      <w:pPr>
        <w:spacing w:after="0" w:line="240" w:lineRule="auto"/>
        <w:rPr>
          <w:rFonts w:ascii="Calibri" w:eastAsia="Calibri" w:hAnsi="Calibri" w:cs="Arial"/>
          <w:bCs/>
          <w:lang w:eastAsia="en-IN"/>
        </w:rPr>
      </w:pPr>
      <w:r>
        <w:rPr>
          <w:noProof/>
          <w:lang w:val="en-US"/>
        </w:rPr>
        <w:lastRenderedPageBreak/>
        <w:drawing>
          <wp:inline distT="0" distB="0" distL="0" distR="0" wp14:anchorId="3130A606" wp14:editId="325E1058">
            <wp:extent cx="5731510" cy="1946910"/>
            <wp:effectExtent l="0" t="0" r="2540" b="0"/>
            <wp:docPr id="892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9122" name=""/>
                    <pic:cNvPicPr/>
                  </pic:nvPicPr>
                  <pic:blipFill>
                    <a:blip r:embed="rId36"/>
                    <a:stretch>
                      <a:fillRect/>
                    </a:stretch>
                  </pic:blipFill>
                  <pic:spPr>
                    <a:xfrm>
                      <a:off x="0" y="0"/>
                      <a:ext cx="5731510" cy="1946910"/>
                    </a:xfrm>
                    <a:prstGeom prst="rect">
                      <a:avLst/>
                    </a:prstGeom>
                  </pic:spPr>
                </pic:pic>
              </a:graphicData>
            </a:graphic>
          </wp:inline>
        </w:drawing>
      </w:r>
      <w:r>
        <w:rPr>
          <w:noProof/>
        </w:rPr>
        <w:t xml:space="preserve"> </w:t>
      </w:r>
    </w:p>
    <w:p w14:paraId="32C3420D" w14:textId="77777777" w:rsidR="00DB1D4E" w:rsidRDefault="00DB1D4E" w:rsidP="00DB1D4E">
      <w:pPr>
        <w:spacing w:after="0" w:line="240" w:lineRule="auto"/>
        <w:rPr>
          <w:rFonts w:ascii="Calibri" w:eastAsia="Calibri" w:hAnsi="Calibri" w:cs="Arial"/>
          <w:bCs/>
          <w:lang w:eastAsia="en-IN"/>
        </w:rPr>
      </w:pPr>
    </w:p>
    <w:p w14:paraId="07C9B0E9" w14:textId="77777777" w:rsidR="00DB1D4E" w:rsidRDefault="00DB1D4E" w:rsidP="00DB1D4E">
      <w:pPr>
        <w:spacing w:after="0" w:line="240" w:lineRule="auto"/>
        <w:rPr>
          <w:rFonts w:ascii="Calibri" w:eastAsia="Calibri" w:hAnsi="Calibri" w:cs="Arial"/>
          <w:bCs/>
          <w:lang w:eastAsia="en-IN"/>
        </w:rPr>
      </w:pPr>
      <w:r>
        <w:rPr>
          <w:rFonts w:ascii="Calibri" w:eastAsia="Calibri" w:hAnsi="Calibri" w:cs="Arial"/>
          <w:bCs/>
          <w:lang w:eastAsia="en-IN"/>
        </w:rPr>
        <w:t xml:space="preserve">After that, click on the Forecasts subtab. Utilize the field help for detailed information regarding each preference. Enable/Disable a preference based on your requirements and Click </w:t>
      </w:r>
      <w:r w:rsidRPr="00824EAF">
        <w:rPr>
          <w:rFonts w:ascii="Calibri" w:eastAsia="Calibri" w:hAnsi="Calibri" w:cs="Arial"/>
          <w:b/>
          <w:lang w:eastAsia="en-IN"/>
        </w:rPr>
        <w:t>Save</w:t>
      </w:r>
      <w:r>
        <w:rPr>
          <w:rFonts w:ascii="Calibri" w:eastAsia="Calibri" w:hAnsi="Calibri" w:cs="Arial"/>
          <w:bCs/>
          <w:lang w:eastAsia="en-IN"/>
        </w:rPr>
        <w:t>.</w:t>
      </w:r>
    </w:p>
    <w:p w14:paraId="5F94995C" w14:textId="77777777" w:rsidR="00DB1D4E" w:rsidRDefault="00DB1D4E" w:rsidP="00DB1D4E">
      <w:pPr>
        <w:spacing w:after="0" w:line="240" w:lineRule="auto"/>
        <w:rPr>
          <w:rFonts w:ascii="Calibri" w:eastAsia="Calibri" w:hAnsi="Calibri" w:cs="Arial"/>
          <w:bCs/>
          <w:lang w:eastAsia="en-IN"/>
        </w:rPr>
      </w:pPr>
    </w:p>
    <w:p w14:paraId="62CC3988" w14:textId="77777777" w:rsidR="00DB1D4E" w:rsidRDefault="00DB1D4E" w:rsidP="00DB1D4E">
      <w:pPr>
        <w:spacing w:after="0" w:line="240" w:lineRule="auto"/>
        <w:rPr>
          <w:rFonts w:ascii="Calibri" w:eastAsia="Calibri" w:hAnsi="Calibri" w:cs="Arial"/>
          <w:bCs/>
          <w:lang w:eastAsia="en-IN"/>
        </w:rPr>
      </w:pPr>
      <w:r>
        <w:rPr>
          <w:noProof/>
          <w:lang w:val="en-US"/>
        </w:rPr>
        <w:drawing>
          <wp:inline distT="0" distB="0" distL="0" distR="0" wp14:anchorId="5DA5C37A" wp14:editId="3B491269">
            <wp:extent cx="5731510" cy="1788795"/>
            <wp:effectExtent l="0" t="0" r="2540" b="1905"/>
            <wp:docPr id="32364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49223" name=""/>
                    <pic:cNvPicPr/>
                  </pic:nvPicPr>
                  <pic:blipFill>
                    <a:blip r:embed="rId37"/>
                    <a:stretch>
                      <a:fillRect/>
                    </a:stretch>
                  </pic:blipFill>
                  <pic:spPr>
                    <a:xfrm>
                      <a:off x="0" y="0"/>
                      <a:ext cx="5731510" cy="1788795"/>
                    </a:xfrm>
                    <a:prstGeom prst="rect">
                      <a:avLst/>
                    </a:prstGeom>
                  </pic:spPr>
                </pic:pic>
              </a:graphicData>
            </a:graphic>
          </wp:inline>
        </w:drawing>
      </w:r>
      <w:r>
        <w:rPr>
          <w:noProof/>
        </w:rPr>
        <w:t xml:space="preserve"> </w:t>
      </w:r>
    </w:p>
    <w:p w14:paraId="4FC811D0" w14:textId="77777777" w:rsidR="00DB1D4E" w:rsidRDefault="00DB1D4E" w:rsidP="00DB1D4E">
      <w:pPr>
        <w:spacing w:after="0" w:line="240" w:lineRule="auto"/>
        <w:rPr>
          <w:rFonts w:eastAsia="Calibri" w:cstheme="minorHAnsi"/>
          <w:b/>
          <w:u w:val="single"/>
          <w:lang w:eastAsia="en-IN"/>
        </w:rPr>
      </w:pPr>
    </w:p>
    <w:p w14:paraId="4960389F" w14:textId="77777777" w:rsidR="00DB1D4E" w:rsidRPr="00C51563" w:rsidRDefault="00DB1D4E" w:rsidP="00DB1D4E">
      <w:pPr>
        <w:spacing w:after="0" w:line="240" w:lineRule="auto"/>
        <w:rPr>
          <w:rFonts w:eastAsia="Calibri" w:cstheme="minorHAnsi"/>
          <w:b/>
          <w:sz w:val="28"/>
          <w:szCs w:val="28"/>
          <w:u w:val="single"/>
          <w:lang w:eastAsia="en-IN"/>
        </w:rPr>
      </w:pPr>
      <w:r w:rsidRPr="00C51563">
        <w:rPr>
          <w:rFonts w:eastAsia="Calibri" w:cstheme="minorHAnsi"/>
          <w:b/>
          <w:sz w:val="28"/>
          <w:szCs w:val="28"/>
          <w:u w:val="single"/>
          <w:lang w:eastAsia="en-IN"/>
        </w:rPr>
        <w:t>Establishing a Quota:</w:t>
      </w:r>
    </w:p>
    <w:p w14:paraId="0B69005C" w14:textId="77777777" w:rsidR="00DB1D4E" w:rsidRPr="00676D6D" w:rsidRDefault="00DB1D4E" w:rsidP="00DB1D4E">
      <w:pPr>
        <w:spacing w:after="0" w:line="240" w:lineRule="auto"/>
        <w:rPr>
          <w:rFonts w:eastAsia="Calibri" w:cstheme="minorHAnsi"/>
          <w:b/>
          <w:u w:val="single"/>
          <w:lang w:eastAsia="en-IN"/>
        </w:rPr>
      </w:pPr>
    </w:p>
    <w:p w14:paraId="563F7FAB" w14:textId="77777777" w:rsidR="00DB1D4E" w:rsidRPr="00676D6D" w:rsidRDefault="00DB1D4E" w:rsidP="00DB1D4E">
      <w:pPr>
        <w:spacing w:after="0" w:line="240" w:lineRule="auto"/>
        <w:rPr>
          <w:rFonts w:eastAsia="Calibri" w:cstheme="minorHAnsi"/>
          <w:b/>
          <w:lang w:eastAsia="en-IN"/>
        </w:rPr>
      </w:pPr>
      <w:r w:rsidRPr="00676D6D">
        <w:rPr>
          <w:rFonts w:eastAsia="Calibri" w:cstheme="minorHAnsi"/>
          <w:bCs/>
          <w:lang w:eastAsia="en-IN"/>
        </w:rPr>
        <w:t xml:space="preserve">To create a Quota, navigate to </w:t>
      </w:r>
      <w:r w:rsidRPr="00676D6D">
        <w:rPr>
          <w:rFonts w:eastAsia="Calibri" w:cstheme="minorHAnsi"/>
          <w:b/>
          <w:lang w:eastAsia="en-IN"/>
        </w:rPr>
        <w:t>Transactions -&gt; Quota/Forecast -&gt; Establish Quotas</w:t>
      </w:r>
    </w:p>
    <w:p w14:paraId="5D11B071" w14:textId="77777777" w:rsidR="00DB1D4E" w:rsidRPr="00676D6D" w:rsidRDefault="00DB1D4E" w:rsidP="00DB1D4E">
      <w:pPr>
        <w:spacing w:after="0" w:line="240" w:lineRule="auto"/>
        <w:rPr>
          <w:rFonts w:eastAsia="Calibri" w:cstheme="minorHAnsi"/>
          <w:bCs/>
          <w:lang w:eastAsia="en-IN"/>
        </w:rPr>
      </w:pPr>
      <w:r w:rsidRPr="00676D6D">
        <w:rPr>
          <w:rFonts w:eastAsia="Calibri" w:cstheme="minorHAnsi"/>
          <w:bCs/>
          <w:lang w:eastAsia="en-IN"/>
        </w:rPr>
        <w:t xml:space="preserve">To view the list of Quotas, click on the </w:t>
      </w:r>
      <w:r w:rsidRPr="00676D6D">
        <w:rPr>
          <w:rFonts w:eastAsia="Calibri" w:cstheme="minorHAnsi"/>
          <w:b/>
          <w:lang w:eastAsia="en-IN"/>
        </w:rPr>
        <w:t xml:space="preserve">List </w:t>
      </w:r>
      <w:r w:rsidRPr="00676D6D">
        <w:rPr>
          <w:rFonts w:eastAsia="Calibri" w:cstheme="minorHAnsi"/>
          <w:bCs/>
          <w:lang w:eastAsia="en-IN"/>
        </w:rPr>
        <w:t>option.</w:t>
      </w:r>
    </w:p>
    <w:p w14:paraId="0AAAB96B" w14:textId="77777777" w:rsidR="00DB1D4E" w:rsidRPr="00676D6D" w:rsidRDefault="00DB1D4E" w:rsidP="00DB1D4E">
      <w:pPr>
        <w:spacing w:after="0" w:line="240" w:lineRule="auto"/>
        <w:rPr>
          <w:rFonts w:eastAsia="Calibri" w:cstheme="minorHAnsi"/>
          <w:b/>
          <w:lang w:eastAsia="en-IN"/>
        </w:rPr>
      </w:pPr>
    </w:p>
    <w:p w14:paraId="5297F398" w14:textId="77777777" w:rsidR="00DB1D4E" w:rsidRPr="00676D6D" w:rsidRDefault="00DB1D4E" w:rsidP="00DB1D4E">
      <w:pPr>
        <w:spacing w:after="0" w:line="240" w:lineRule="auto"/>
        <w:rPr>
          <w:rFonts w:eastAsia="Calibri" w:cstheme="minorHAnsi"/>
          <w:bCs/>
          <w:lang w:eastAsia="en-IN"/>
        </w:rPr>
      </w:pPr>
      <w:r>
        <w:rPr>
          <w:noProof/>
          <w:lang w:val="en-US"/>
        </w:rPr>
        <w:drawing>
          <wp:inline distT="0" distB="0" distL="0" distR="0" wp14:anchorId="7D541FFB" wp14:editId="1F5BD839">
            <wp:extent cx="5731510" cy="2074545"/>
            <wp:effectExtent l="0" t="0" r="2540" b="1905"/>
            <wp:docPr id="107671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7802" name=""/>
                    <pic:cNvPicPr/>
                  </pic:nvPicPr>
                  <pic:blipFill>
                    <a:blip r:embed="rId38"/>
                    <a:stretch>
                      <a:fillRect/>
                    </a:stretch>
                  </pic:blipFill>
                  <pic:spPr>
                    <a:xfrm>
                      <a:off x="0" y="0"/>
                      <a:ext cx="5731510" cy="2074545"/>
                    </a:xfrm>
                    <a:prstGeom prst="rect">
                      <a:avLst/>
                    </a:prstGeom>
                  </pic:spPr>
                </pic:pic>
              </a:graphicData>
            </a:graphic>
          </wp:inline>
        </w:drawing>
      </w:r>
    </w:p>
    <w:p w14:paraId="2A68F120" w14:textId="77777777" w:rsidR="00DB1D4E" w:rsidRPr="00676D6D" w:rsidRDefault="00DB1D4E" w:rsidP="00DB1D4E">
      <w:pPr>
        <w:spacing w:after="0" w:line="240" w:lineRule="auto"/>
        <w:rPr>
          <w:rFonts w:eastAsia="Calibri" w:cstheme="minorHAnsi"/>
          <w:b/>
          <w:lang w:eastAsia="en-IN"/>
        </w:rPr>
      </w:pPr>
    </w:p>
    <w:p w14:paraId="16F7297A" w14:textId="77777777" w:rsidR="00DB1D4E" w:rsidRPr="00676D6D" w:rsidRDefault="00DB1D4E" w:rsidP="00DB1D4E">
      <w:pPr>
        <w:spacing w:after="0" w:line="240" w:lineRule="auto"/>
        <w:rPr>
          <w:rFonts w:eastAsia="Calibri" w:cstheme="minorHAnsi"/>
          <w:bCs/>
          <w:lang w:eastAsia="en-IN"/>
        </w:rPr>
      </w:pPr>
      <w:r w:rsidRPr="00676D6D">
        <w:rPr>
          <w:rFonts w:eastAsia="Calibri" w:cstheme="minorHAnsi"/>
          <w:bCs/>
          <w:lang w:eastAsia="en-IN"/>
        </w:rPr>
        <w:t>Select the Sales Rep. The Quota can be setup based on Item, Class, Location</w:t>
      </w:r>
      <w:r>
        <w:rPr>
          <w:rFonts w:eastAsia="Calibri" w:cstheme="minorHAnsi"/>
          <w:bCs/>
          <w:lang w:eastAsia="en-IN"/>
        </w:rPr>
        <w:t>,</w:t>
      </w:r>
      <w:r w:rsidRPr="00676D6D">
        <w:rPr>
          <w:rFonts w:eastAsia="Calibri" w:cstheme="minorHAnsi"/>
          <w:bCs/>
          <w:lang w:eastAsia="en-IN"/>
        </w:rPr>
        <w:t xml:space="preserve"> or Department. You can check the Team Quota checkbox if you want to create the Quota as a Team Quota (Select a Sales Manager in the sales rep field).</w:t>
      </w:r>
    </w:p>
    <w:p w14:paraId="22FEE06C" w14:textId="77777777" w:rsidR="00DB1D4E" w:rsidRPr="00676D6D" w:rsidRDefault="00DB1D4E" w:rsidP="00DB1D4E">
      <w:pPr>
        <w:spacing w:after="0" w:line="240" w:lineRule="auto"/>
        <w:rPr>
          <w:rFonts w:eastAsia="Calibri" w:cstheme="minorHAnsi"/>
          <w:bCs/>
          <w:lang w:eastAsia="en-IN"/>
        </w:rPr>
      </w:pPr>
      <w:r w:rsidRPr="00676D6D">
        <w:rPr>
          <w:rFonts w:eastAsia="Calibri" w:cstheme="minorHAnsi"/>
          <w:bCs/>
          <w:lang w:eastAsia="en-IN"/>
        </w:rPr>
        <w:t xml:space="preserve">Additionally, enter the Total and define </w:t>
      </w:r>
      <w:r>
        <w:rPr>
          <w:rFonts w:eastAsia="Calibri" w:cstheme="minorHAnsi"/>
          <w:bCs/>
          <w:lang w:eastAsia="en-IN"/>
        </w:rPr>
        <w:t xml:space="preserve">a </w:t>
      </w:r>
      <w:r w:rsidRPr="00676D6D">
        <w:rPr>
          <w:rFonts w:eastAsia="Calibri" w:cstheme="minorHAnsi"/>
          <w:bCs/>
          <w:lang w:eastAsia="en-IN"/>
        </w:rPr>
        <w:t>month-wise quota for each month</w:t>
      </w:r>
      <w:r>
        <w:rPr>
          <w:rFonts w:eastAsia="Calibri" w:cstheme="minorHAnsi"/>
          <w:bCs/>
          <w:lang w:eastAsia="en-IN"/>
        </w:rPr>
        <w:t xml:space="preserve"> or use one of the following:</w:t>
      </w:r>
    </w:p>
    <w:p w14:paraId="26F4646E" w14:textId="77777777" w:rsidR="00DB1D4E" w:rsidRPr="00676D6D" w:rsidRDefault="00DB1D4E" w:rsidP="00DB1D4E">
      <w:pPr>
        <w:spacing w:after="0" w:line="240" w:lineRule="auto"/>
        <w:rPr>
          <w:rFonts w:eastAsia="Calibri" w:cstheme="minorHAnsi"/>
          <w:bCs/>
          <w:lang w:eastAsia="en-IN"/>
        </w:rPr>
      </w:pPr>
      <w:r w:rsidRPr="00676D6D">
        <w:rPr>
          <w:rFonts w:eastAsia="Calibri" w:cstheme="minorHAnsi"/>
          <w:b/>
          <w:lang w:eastAsia="en-IN"/>
        </w:rPr>
        <w:t>Distribute</w:t>
      </w:r>
      <w:r w:rsidRPr="00676D6D">
        <w:rPr>
          <w:rFonts w:eastAsia="Calibri" w:cstheme="minorHAnsi"/>
          <w:bCs/>
          <w:lang w:eastAsia="en-IN"/>
        </w:rPr>
        <w:t xml:space="preserve">: Enter the total for the entire year in the first month and click on the Distribute button. It will distribute the amount </w:t>
      </w:r>
      <w:r>
        <w:rPr>
          <w:rFonts w:eastAsia="Calibri" w:cstheme="minorHAnsi"/>
          <w:bCs/>
          <w:lang w:eastAsia="en-IN"/>
        </w:rPr>
        <w:t>to</w:t>
      </w:r>
      <w:r w:rsidRPr="00676D6D">
        <w:rPr>
          <w:rFonts w:eastAsia="Calibri" w:cstheme="minorHAnsi"/>
          <w:bCs/>
          <w:lang w:eastAsia="en-IN"/>
        </w:rPr>
        <w:t xml:space="preserve"> all the months of the year and auto-fill the </w:t>
      </w:r>
      <w:r>
        <w:rPr>
          <w:rFonts w:eastAsia="Calibri" w:cstheme="minorHAnsi"/>
          <w:bCs/>
          <w:lang w:eastAsia="en-IN"/>
        </w:rPr>
        <w:t>amount</w:t>
      </w:r>
      <w:r w:rsidRPr="00676D6D">
        <w:rPr>
          <w:rFonts w:eastAsia="Calibri" w:cstheme="minorHAnsi"/>
          <w:bCs/>
          <w:lang w:eastAsia="en-IN"/>
        </w:rPr>
        <w:t xml:space="preserve"> for all months.</w:t>
      </w:r>
    </w:p>
    <w:p w14:paraId="08BD9799" w14:textId="77777777" w:rsidR="00DB1D4E" w:rsidRPr="00676D6D" w:rsidRDefault="00DB1D4E" w:rsidP="00DB1D4E">
      <w:pPr>
        <w:spacing w:after="0" w:line="240" w:lineRule="auto"/>
        <w:rPr>
          <w:rFonts w:eastAsia="Calibri" w:cstheme="minorHAnsi"/>
          <w:bCs/>
          <w:lang w:eastAsia="en-IN"/>
        </w:rPr>
      </w:pPr>
      <w:r w:rsidRPr="00676D6D">
        <w:rPr>
          <w:rFonts w:eastAsia="Calibri" w:cstheme="minorHAnsi"/>
          <w:b/>
          <w:lang w:eastAsia="en-IN"/>
        </w:rPr>
        <w:lastRenderedPageBreak/>
        <w:t>Fill Down</w:t>
      </w:r>
      <w:r w:rsidRPr="00676D6D">
        <w:rPr>
          <w:rFonts w:eastAsia="Calibri" w:cstheme="minorHAnsi"/>
          <w:bCs/>
          <w:lang w:eastAsia="en-IN"/>
        </w:rPr>
        <w:t xml:space="preserve">: Enter the amount for the first month. </w:t>
      </w:r>
      <w:r>
        <w:rPr>
          <w:rFonts w:eastAsia="Calibri" w:cstheme="minorHAnsi"/>
          <w:bCs/>
          <w:lang w:eastAsia="en-IN"/>
        </w:rPr>
        <w:t>Cl</w:t>
      </w:r>
      <w:r w:rsidRPr="00676D6D">
        <w:rPr>
          <w:rFonts w:eastAsia="Calibri" w:cstheme="minorHAnsi"/>
          <w:bCs/>
          <w:lang w:eastAsia="en-IN"/>
        </w:rPr>
        <w:t xml:space="preserve">ick on the Fill button, it will copy the amount </w:t>
      </w:r>
      <w:r>
        <w:rPr>
          <w:rFonts w:eastAsia="Calibri" w:cstheme="minorHAnsi"/>
          <w:bCs/>
          <w:lang w:eastAsia="en-IN"/>
        </w:rPr>
        <w:t>to</w:t>
      </w:r>
      <w:r w:rsidRPr="00676D6D">
        <w:rPr>
          <w:rFonts w:eastAsia="Calibri" w:cstheme="minorHAnsi"/>
          <w:bCs/>
          <w:lang w:eastAsia="en-IN"/>
        </w:rPr>
        <w:t xml:space="preserve"> all of the months with the entered amount. </w:t>
      </w:r>
    </w:p>
    <w:p w14:paraId="6C6D6E91" w14:textId="77777777" w:rsidR="00DB1D4E" w:rsidRPr="00676D6D" w:rsidRDefault="00DB1D4E" w:rsidP="00DB1D4E">
      <w:pPr>
        <w:spacing w:after="0" w:line="240" w:lineRule="auto"/>
        <w:rPr>
          <w:rFonts w:eastAsia="Calibri" w:cstheme="minorHAnsi"/>
          <w:bCs/>
          <w:lang w:eastAsia="en-IN"/>
        </w:rPr>
      </w:pPr>
    </w:p>
    <w:p w14:paraId="3D37B466" w14:textId="77777777" w:rsidR="00DB1D4E" w:rsidRPr="00676D6D" w:rsidRDefault="00DB1D4E" w:rsidP="00DB1D4E">
      <w:pPr>
        <w:spacing w:after="0" w:line="240" w:lineRule="auto"/>
        <w:rPr>
          <w:rFonts w:eastAsia="Calibri" w:cstheme="minorHAnsi"/>
          <w:bCs/>
          <w:lang w:eastAsia="en-IN"/>
        </w:rPr>
      </w:pPr>
      <w:r w:rsidRPr="00676D6D">
        <w:rPr>
          <w:rFonts w:eastAsia="Calibri" w:cstheme="minorHAnsi"/>
          <w:bCs/>
          <w:lang w:eastAsia="en-IN"/>
        </w:rPr>
        <w:t xml:space="preserve">After that click on </w:t>
      </w:r>
      <w:r>
        <w:rPr>
          <w:rFonts w:eastAsia="Calibri" w:cstheme="minorHAnsi"/>
          <w:bCs/>
          <w:lang w:eastAsia="en-IN"/>
        </w:rPr>
        <w:t xml:space="preserve">the </w:t>
      </w:r>
      <w:r w:rsidRPr="00663283">
        <w:rPr>
          <w:rFonts w:eastAsia="Calibri" w:cstheme="minorHAnsi"/>
          <w:b/>
          <w:lang w:eastAsia="en-IN"/>
        </w:rPr>
        <w:t>Save</w:t>
      </w:r>
      <w:r w:rsidRPr="00676D6D">
        <w:rPr>
          <w:rFonts w:eastAsia="Calibri" w:cstheme="minorHAnsi"/>
          <w:bCs/>
          <w:lang w:eastAsia="en-IN"/>
        </w:rPr>
        <w:t xml:space="preserve"> button.</w:t>
      </w:r>
    </w:p>
    <w:p w14:paraId="1D10937C" w14:textId="77777777" w:rsidR="00DB1D4E" w:rsidRPr="00676D6D" w:rsidRDefault="00DB1D4E" w:rsidP="00DB1D4E">
      <w:pPr>
        <w:spacing w:after="0" w:line="240" w:lineRule="auto"/>
        <w:rPr>
          <w:rFonts w:eastAsia="Calibri" w:cstheme="minorHAnsi"/>
          <w:bCs/>
          <w:lang w:eastAsia="en-IN"/>
        </w:rPr>
      </w:pPr>
    </w:p>
    <w:p w14:paraId="1FF6BB24" w14:textId="77777777" w:rsidR="00DB1D4E" w:rsidRPr="00676D6D" w:rsidRDefault="00DB1D4E" w:rsidP="00DB1D4E">
      <w:pPr>
        <w:spacing w:after="0" w:line="240" w:lineRule="auto"/>
        <w:rPr>
          <w:rFonts w:eastAsia="Calibri" w:cstheme="minorHAnsi"/>
          <w:bCs/>
          <w:lang w:eastAsia="en-IN"/>
        </w:rPr>
      </w:pPr>
      <w:r w:rsidRPr="00A640BB">
        <w:rPr>
          <w:rFonts w:eastAsia="Calibri" w:cstheme="minorHAnsi"/>
          <w:b/>
          <w:highlight w:val="yellow"/>
          <w:lang w:eastAsia="en-IN"/>
        </w:rPr>
        <w:t>Note</w:t>
      </w:r>
      <w:r w:rsidRPr="00A640BB">
        <w:rPr>
          <w:rFonts w:eastAsia="Calibri" w:cstheme="minorHAnsi"/>
          <w:bCs/>
          <w:highlight w:val="yellow"/>
          <w:lang w:eastAsia="en-IN"/>
        </w:rPr>
        <w:t xml:space="preserve">: </w:t>
      </w:r>
      <w:r w:rsidRPr="00A640BB">
        <w:rPr>
          <w:rStyle w:val="ui-provider"/>
          <w:rFonts w:cstheme="minorHAnsi"/>
          <w:highlight w:val="yellow"/>
        </w:rPr>
        <w:t>A sales manager can create a Quota for only the sales reps they supervise (must be marked as Supervisor on the employee record of the sales rep).</w:t>
      </w:r>
    </w:p>
    <w:p w14:paraId="5776054E" w14:textId="77777777" w:rsidR="00DB1D4E" w:rsidRPr="00676D6D" w:rsidRDefault="00DB1D4E" w:rsidP="00DB1D4E">
      <w:pPr>
        <w:spacing w:after="0" w:line="240" w:lineRule="auto"/>
        <w:rPr>
          <w:rFonts w:eastAsia="Calibri" w:cstheme="minorHAnsi"/>
          <w:b/>
          <w:lang w:eastAsia="en-IN"/>
        </w:rPr>
      </w:pPr>
      <w:r>
        <w:rPr>
          <w:noProof/>
          <w:lang w:val="en-US"/>
        </w:rPr>
        <w:drawing>
          <wp:inline distT="0" distB="0" distL="0" distR="0" wp14:anchorId="2182B5E3" wp14:editId="2E887B44">
            <wp:extent cx="5731510" cy="2502535"/>
            <wp:effectExtent l="0" t="0" r="2540" b="0"/>
            <wp:docPr id="206999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92289" name=""/>
                    <pic:cNvPicPr/>
                  </pic:nvPicPr>
                  <pic:blipFill>
                    <a:blip r:embed="rId39"/>
                    <a:stretch>
                      <a:fillRect/>
                    </a:stretch>
                  </pic:blipFill>
                  <pic:spPr>
                    <a:xfrm>
                      <a:off x="0" y="0"/>
                      <a:ext cx="5731510" cy="2502535"/>
                    </a:xfrm>
                    <a:prstGeom prst="rect">
                      <a:avLst/>
                    </a:prstGeom>
                  </pic:spPr>
                </pic:pic>
              </a:graphicData>
            </a:graphic>
          </wp:inline>
        </w:drawing>
      </w:r>
    </w:p>
    <w:p w14:paraId="65B66823" w14:textId="77777777" w:rsidR="00DB1D4E" w:rsidRDefault="00DB1D4E" w:rsidP="00DB1D4E">
      <w:pPr>
        <w:spacing w:after="0" w:line="240" w:lineRule="auto"/>
        <w:rPr>
          <w:rFonts w:eastAsia="Calibri" w:cstheme="minorHAnsi"/>
          <w:b/>
          <w:sz w:val="28"/>
          <w:szCs w:val="28"/>
          <w:u w:val="single"/>
          <w:lang w:eastAsia="en-IN"/>
        </w:rPr>
      </w:pPr>
    </w:p>
    <w:p w14:paraId="6D1B16A2" w14:textId="77777777" w:rsidR="00C33FCF" w:rsidRDefault="00C33FCF" w:rsidP="00DB1D4E">
      <w:pPr>
        <w:spacing w:after="0" w:line="240" w:lineRule="auto"/>
        <w:rPr>
          <w:rFonts w:eastAsia="Calibri" w:cstheme="minorHAnsi"/>
          <w:b/>
          <w:sz w:val="28"/>
          <w:szCs w:val="28"/>
          <w:u w:val="single"/>
          <w:lang w:eastAsia="en-IN"/>
        </w:rPr>
      </w:pPr>
    </w:p>
    <w:p w14:paraId="0F8CCB1D" w14:textId="77777777" w:rsidR="00C33FCF" w:rsidRDefault="00C33FCF" w:rsidP="00DB1D4E">
      <w:pPr>
        <w:spacing w:after="0" w:line="240" w:lineRule="auto"/>
        <w:rPr>
          <w:rFonts w:eastAsia="Calibri" w:cstheme="minorHAnsi"/>
          <w:b/>
          <w:sz w:val="28"/>
          <w:szCs w:val="28"/>
          <w:u w:val="single"/>
          <w:lang w:eastAsia="en-IN"/>
        </w:rPr>
      </w:pPr>
    </w:p>
    <w:p w14:paraId="17A9FEA6" w14:textId="77777777" w:rsidR="00C33FCF" w:rsidRDefault="00C33FCF" w:rsidP="00DB1D4E">
      <w:pPr>
        <w:spacing w:after="0" w:line="240" w:lineRule="auto"/>
        <w:rPr>
          <w:rFonts w:eastAsia="Calibri" w:cstheme="minorHAnsi"/>
          <w:b/>
          <w:sz w:val="28"/>
          <w:szCs w:val="28"/>
          <w:u w:val="single"/>
          <w:lang w:eastAsia="en-IN"/>
        </w:rPr>
      </w:pPr>
    </w:p>
    <w:p w14:paraId="21C5E8A6" w14:textId="77777777" w:rsidR="00DB1D4E" w:rsidRDefault="00DB1D4E" w:rsidP="00DB1D4E">
      <w:pPr>
        <w:spacing w:after="0" w:line="240" w:lineRule="auto"/>
        <w:rPr>
          <w:rFonts w:eastAsia="Calibri" w:cstheme="minorHAnsi"/>
          <w:b/>
          <w:sz w:val="28"/>
          <w:szCs w:val="28"/>
          <w:u w:val="single"/>
          <w:lang w:eastAsia="en-IN"/>
        </w:rPr>
      </w:pPr>
    </w:p>
    <w:p w14:paraId="407AEB4A" w14:textId="77777777" w:rsidR="00DB1D4E" w:rsidRDefault="00DB1D4E" w:rsidP="00DB1D4E">
      <w:pPr>
        <w:spacing w:after="0" w:line="240" w:lineRule="auto"/>
        <w:rPr>
          <w:rFonts w:eastAsia="Calibri" w:cstheme="minorHAnsi"/>
          <w:b/>
          <w:sz w:val="28"/>
          <w:szCs w:val="28"/>
          <w:u w:val="single"/>
          <w:lang w:eastAsia="en-IN"/>
        </w:rPr>
      </w:pPr>
      <w:r w:rsidRPr="00D23A9F">
        <w:rPr>
          <w:rFonts w:eastAsia="Calibri" w:cstheme="minorHAnsi"/>
          <w:b/>
          <w:sz w:val="28"/>
          <w:szCs w:val="28"/>
          <w:u w:val="single"/>
          <w:lang w:eastAsia="en-IN"/>
        </w:rPr>
        <w:t>Creating a Forecast</w:t>
      </w:r>
    </w:p>
    <w:p w14:paraId="46A15E8F" w14:textId="77777777" w:rsidR="00DB1D4E" w:rsidRPr="00D23A9F" w:rsidRDefault="00DB1D4E" w:rsidP="00DB1D4E">
      <w:pPr>
        <w:spacing w:after="0" w:line="240" w:lineRule="auto"/>
        <w:rPr>
          <w:rFonts w:eastAsia="Calibri" w:cstheme="minorHAnsi"/>
          <w:b/>
          <w:sz w:val="28"/>
          <w:szCs w:val="28"/>
          <w:u w:val="single"/>
          <w:lang w:eastAsia="en-IN"/>
        </w:rPr>
      </w:pPr>
    </w:p>
    <w:p w14:paraId="37B56446" w14:textId="77777777" w:rsidR="00DB1D4E" w:rsidRPr="00676D6D" w:rsidRDefault="00DB1D4E" w:rsidP="00DB1D4E">
      <w:pPr>
        <w:spacing w:after="0" w:line="240" w:lineRule="auto"/>
        <w:rPr>
          <w:rFonts w:eastAsia="Calibri" w:cstheme="minorHAnsi"/>
          <w:b/>
          <w:lang w:eastAsia="en-IN"/>
        </w:rPr>
      </w:pPr>
      <w:r w:rsidRPr="00676D6D">
        <w:rPr>
          <w:rFonts w:eastAsia="Calibri" w:cstheme="minorHAnsi"/>
          <w:bCs/>
          <w:lang w:eastAsia="en-IN"/>
        </w:rPr>
        <w:t xml:space="preserve">To create a Forecast, navigate to </w:t>
      </w:r>
      <w:r w:rsidRPr="00676D6D">
        <w:rPr>
          <w:rFonts w:eastAsia="Calibri" w:cstheme="minorHAnsi"/>
          <w:b/>
          <w:lang w:eastAsia="en-IN"/>
        </w:rPr>
        <w:t>Transactions -&gt; Quota/Forecast -&gt; Edit Sales Rep Forecast</w:t>
      </w:r>
    </w:p>
    <w:p w14:paraId="44D4A07B" w14:textId="77777777" w:rsidR="00DB1D4E" w:rsidRDefault="00DB1D4E" w:rsidP="00DB1D4E">
      <w:pPr>
        <w:spacing w:after="0" w:line="240" w:lineRule="auto"/>
        <w:rPr>
          <w:rFonts w:eastAsia="Calibri" w:cstheme="minorHAnsi"/>
          <w:bCs/>
          <w:lang w:eastAsia="en-IN"/>
        </w:rPr>
      </w:pPr>
      <w:r w:rsidRPr="00676D6D">
        <w:rPr>
          <w:rFonts w:eastAsia="Calibri" w:cstheme="minorHAnsi"/>
          <w:bCs/>
          <w:lang w:eastAsia="en-IN"/>
        </w:rPr>
        <w:t xml:space="preserve">To view the list of Forecasts, click on the </w:t>
      </w:r>
      <w:r w:rsidRPr="00676D6D">
        <w:rPr>
          <w:rFonts w:eastAsia="Calibri" w:cstheme="minorHAnsi"/>
          <w:b/>
          <w:lang w:eastAsia="en-IN"/>
        </w:rPr>
        <w:t xml:space="preserve">List </w:t>
      </w:r>
      <w:r w:rsidRPr="00676D6D">
        <w:rPr>
          <w:rFonts w:eastAsia="Calibri" w:cstheme="minorHAnsi"/>
          <w:bCs/>
          <w:lang w:eastAsia="en-IN"/>
        </w:rPr>
        <w:t>option.</w:t>
      </w:r>
    </w:p>
    <w:p w14:paraId="2C1D5A5D" w14:textId="77777777" w:rsidR="00DB1D4E" w:rsidRPr="00676D6D" w:rsidRDefault="00DB1D4E" w:rsidP="00DB1D4E">
      <w:pPr>
        <w:spacing w:after="0" w:line="240" w:lineRule="auto"/>
        <w:rPr>
          <w:rFonts w:eastAsia="Calibri" w:cstheme="minorHAnsi"/>
          <w:bCs/>
          <w:lang w:eastAsia="en-IN"/>
        </w:rPr>
      </w:pPr>
    </w:p>
    <w:p w14:paraId="7D2066CA" w14:textId="77777777" w:rsidR="00DB1D4E" w:rsidRPr="00676D6D" w:rsidRDefault="00DB1D4E" w:rsidP="00DB1D4E">
      <w:pPr>
        <w:spacing w:after="0" w:line="240" w:lineRule="auto"/>
        <w:rPr>
          <w:rFonts w:eastAsia="Calibri" w:cstheme="minorHAnsi"/>
          <w:bCs/>
          <w:lang w:eastAsia="en-IN"/>
        </w:rPr>
      </w:pPr>
      <w:r>
        <w:rPr>
          <w:noProof/>
          <w:lang w:val="en-US"/>
        </w:rPr>
        <w:drawing>
          <wp:inline distT="0" distB="0" distL="0" distR="0" wp14:anchorId="44EDA337" wp14:editId="6B9B41B4">
            <wp:extent cx="5731510" cy="2200275"/>
            <wp:effectExtent l="0" t="0" r="2540" b="9525"/>
            <wp:docPr id="68127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76041" name=""/>
                    <pic:cNvPicPr/>
                  </pic:nvPicPr>
                  <pic:blipFill>
                    <a:blip r:embed="rId40"/>
                    <a:stretch>
                      <a:fillRect/>
                    </a:stretch>
                  </pic:blipFill>
                  <pic:spPr>
                    <a:xfrm>
                      <a:off x="0" y="0"/>
                      <a:ext cx="5731510" cy="2200275"/>
                    </a:xfrm>
                    <a:prstGeom prst="rect">
                      <a:avLst/>
                    </a:prstGeom>
                  </pic:spPr>
                </pic:pic>
              </a:graphicData>
            </a:graphic>
          </wp:inline>
        </w:drawing>
      </w:r>
    </w:p>
    <w:p w14:paraId="5F145EBF" w14:textId="77777777" w:rsidR="00DB1D4E" w:rsidRPr="00676D6D" w:rsidRDefault="00DB1D4E" w:rsidP="00DB1D4E">
      <w:pPr>
        <w:spacing w:after="0" w:line="240" w:lineRule="auto"/>
        <w:rPr>
          <w:rFonts w:eastAsia="Calibri" w:cstheme="minorHAnsi"/>
          <w:bCs/>
          <w:lang w:eastAsia="en-IN"/>
        </w:rPr>
      </w:pPr>
    </w:p>
    <w:p w14:paraId="2B83BFE5" w14:textId="77777777" w:rsidR="00DB1D4E" w:rsidRDefault="00DB1D4E" w:rsidP="00DB1D4E">
      <w:pPr>
        <w:spacing w:after="0" w:line="240" w:lineRule="auto"/>
        <w:rPr>
          <w:rFonts w:eastAsia="Calibri" w:cstheme="minorHAnsi"/>
          <w:bCs/>
          <w:lang w:eastAsia="en-IN"/>
        </w:rPr>
      </w:pPr>
      <w:r>
        <w:rPr>
          <w:rFonts w:eastAsia="Calibri" w:cstheme="minorHAnsi"/>
          <w:bCs/>
          <w:lang w:eastAsia="en-IN"/>
        </w:rPr>
        <w:t>Select the Sales Rep. Change the date to choose the month for which the forecast is to be created. (User can create Quarterly Forecasts if needed by changing the preference under Sales Preferences).</w:t>
      </w:r>
    </w:p>
    <w:p w14:paraId="78658D5A" w14:textId="77777777" w:rsidR="00DB1D4E" w:rsidRPr="00676D6D" w:rsidRDefault="00DB1D4E" w:rsidP="00DB1D4E">
      <w:pPr>
        <w:spacing w:after="0" w:line="240" w:lineRule="auto"/>
        <w:rPr>
          <w:rFonts w:eastAsia="Calibri" w:cstheme="minorHAnsi"/>
          <w:bCs/>
          <w:lang w:eastAsia="en-IN"/>
        </w:rPr>
      </w:pPr>
      <w:r>
        <w:rPr>
          <w:rFonts w:eastAsia="Calibri" w:cstheme="minorHAnsi"/>
          <w:bCs/>
          <w:lang w:eastAsia="en-IN"/>
        </w:rPr>
        <w:t>On</w:t>
      </w:r>
      <w:r w:rsidRPr="00676D6D">
        <w:rPr>
          <w:rFonts w:eastAsia="Calibri" w:cstheme="minorHAnsi"/>
          <w:bCs/>
          <w:lang w:eastAsia="en-IN"/>
        </w:rPr>
        <w:t xml:space="preserve"> the Forecast page</w:t>
      </w:r>
      <w:r>
        <w:rPr>
          <w:rFonts w:eastAsia="Calibri" w:cstheme="minorHAnsi"/>
          <w:bCs/>
          <w:lang w:eastAsia="en-IN"/>
        </w:rPr>
        <w:t>,</w:t>
      </w:r>
      <w:r w:rsidRPr="00676D6D">
        <w:rPr>
          <w:rFonts w:eastAsia="Calibri" w:cstheme="minorHAnsi"/>
          <w:bCs/>
          <w:lang w:eastAsia="en-IN"/>
        </w:rPr>
        <w:t xml:space="preserve"> you can find the four subtabs</w:t>
      </w:r>
      <w:r>
        <w:rPr>
          <w:rFonts w:eastAsia="Calibri" w:cstheme="minorHAnsi"/>
          <w:bCs/>
          <w:lang w:eastAsia="en-IN"/>
        </w:rPr>
        <w:t xml:space="preserve">: </w:t>
      </w:r>
      <w:r w:rsidRPr="00676D6D">
        <w:rPr>
          <w:rFonts w:eastAsia="Calibri" w:cstheme="minorHAnsi"/>
          <w:bCs/>
          <w:lang w:eastAsia="en-IN"/>
        </w:rPr>
        <w:t>Opportunities</w:t>
      </w:r>
      <w:r>
        <w:rPr>
          <w:rFonts w:eastAsia="Calibri" w:cstheme="minorHAnsi"/>
          <w:bCs/>
          <w:lang w:eastAsia="en-IN"/>
        </w:rPr>
        <w:t xml:space="preserve"> (Open)</w:t>
      </w:r>
      <w:r w:rsidRPr="00676D6D">
        <w:rPr>
          <w:rFonts w:eastAsia="Calibri" w:cstheme="minorHAnsi"/>
          <w:bCs/>
          <w:lang w:eastAsia="en-IN"/>
        </w:rPr>
        <w:t>, Quotes</w:t>
      </w:r>
      <w:r>
        <w:rPr>
          <w:rFonts w:eastAsia="Calibri" w:cstheme="minorHAnsi"/>
          <w:bCs/>
          <w:lang w:eastAsia="en-IN"/>
        </w:rPr>
        <w:t xml:space="preserve"> (Open)</w:t>
      </w:r>
      <w:r w:rsidRPr="00676D6D">
        <w:rPr>
          <w:rFonts w:eastAsia="Calibri" w:cstheme="minorHAnsi"/>
          <w:bCs/>
          <w:lang w:eastAsia="en-IN"/>
        </w:rPr>
        <w:t>, Unbilled Orders</w:t>
      </w:r>
      <w:r>
        <w:rPr>
          <w:rFonts w:eastAsia="Calibri" w:cstheme="minorHAnsi"/>
          <w:bCs/>
          <w:lang w:eastAsia="en-IN"/>
        </w:rPr>
        <w:t xml:space="preserve"> (Open Sales Orders)</w:t>
      </w:r>
      <w:r w:rsidRPr="00676D6D">
        <w:rPr>
          <w:rFonts w:eastAsia="Calibri" w:cstheme="minorHAnsi"/>
          <w:bCs/>
          <w:lang w:eastAsia="en-IN"/>
        </w:rPr>
        <w:t>, and Actuals</w:t>
      </w:r>
      <w:r>
        <w:rPr>
          <w:rFonts w:eastAsia="Calibri" w:cstheme="minorHAnsi"/>
          <w:bCs/>
          <w:lang w:eastAsia="en-IN"/>
        </w:rPr>
        <w:t xml:space="preserve"> (Open/Paid Invoices)</w:t>
      </w:r>
      <w:r w:rsidRPr="00676D6D">
        <w:rPr>
          <w:rFonts w:eastAsia="Calibri" w:cstheme="minorHAnsi"/>
          <w:bCs/>
          <w:lang w:eastAsia="en-IN"/>
        </w:rPr>
        <w:t>.</w:t>
      </w:r>
    </w:p>
    <w:p w14:paraId="6AECBBBD" w14:textId="77777777" w:rsidR="00DB1D4E" w:rsidRDefault="00DB1D4E" w:rsidP="00DB1D4E">
      <w:pPr>
        <w:spacing w:after="0" w:line="240" w:lineRule="auto"/>
        <w:rPr>
          <w:rFonts w:eastAsia="Calibri" w:cstheme="minorHAnsi"/>
          <w:bCs/>
          <w:lang w:eastAsia="en-IN"/>
        </w:rPr>
      </w:pPr>
    </w:p>
    <w:p w14:paraId="16EB4038" w14:textId="77777777" w:rsidR="00DB1D4E" w:rsidRDefault="00DB1D4E" w:rsidP="00DB1D4E">
      <w:pPr>
        <w:spacing w:after="0" w:line="240" w:lineRule="auto"/>
        <w:rPr>
          <w:rFonts w:eastAsia="Calibri" w:cstheme="minorHAnsi"/>
          <w:bCs/>
          <w:lang w:eastAsia="en-IN"/>
        </w:rPr>
      </w:pPr>
      <w:r>
        <w:rPr>
          <w:rFonts w:eastAsia="Calibri" w:cstheme="minorHAnsi"/>
          <w:bCs/>
          <w:lang w:eastAsia="en-IN"/>
        </w:rPr>
        <w:lastRenderedPageBreak/>
        <w:t xml:space="preserve">For </w:t>
      </w:r>
      <w:r w:rsidRPr="00352AF8">
        <w:rPr>
          <w:rFonts w:eastAsia="Calibri" w:cstheme="minorHAnsi"/>
          <w:b/>
          <w:lang w:eastAsia="en-IN"/>
        </w:rPr>
        <w:t>Open Quotes and Opportunities</w:t>
      </w:r>
      <w:r>
        <w:rPr>
          <w:rFonts w:eastAsia="Calibri" w:cstheme="minorHAnsi"/>
          <w:bCs/>
          <w:lang w:eastAsia="en-IN"/>
        </w:rPr>
        <w:t>, the projected total is calculated by the probability of the transaction. The weighted total after considering the probability is used in calculating the forecasted amount. Users can modify the probability as per their understanding if needed to adjust the projected total.</w:t>
      </w:r>
    </w:p>
    <w:p w14:paraId="5A0B4FE0" w14:textId="77777777" w:rsidR="00DB1D4E" w:rsidRDefault="00DB1D4E" w:rsidP="00DB1D4E">
      <w:pPr>
        <w:spacing w:after="0" w:line="240" w:lineRule="auto"/>
        <w:rPr>
          <w:rFonts w:eastAsia="Calibri" w:cstheme="minorHAnsi"/>
          <w:bCs/>
          <w:lang w:eastAsia="en-IN"/>
        </w:rPr>
      </w:pPr>
      <w:r>
        <w:rPr>
          <w:rFonts w:eastAsia="Calibri" w:cstheme="minorHAnsi"/>
          <w:bCs/>
          <w:lang w:eastAsia="en-IN"/>
        </w:rPr>
        <w:t xml:space="preserve">For </w:t>
      </w:r>
      <w:r w:rsidRPr="00352AF8">
        <w:rPr>
          <w:rFonts w:eastAsia="Calibri" w:cstheme="minorHAnsi"/>
          <w:b/>
          <w:lang w:eastAsia="en-IN"/>
        </w:rPr>
        <w:t>Open Sales Order (Unbilled Orders tab) and Open/Paid Invoices (Actuals tab)</w:t>
      </w:r>
      <w:r>
        <w:rPr>
          <w:rFonts w:eastAsia="Calibri" w:cstheme="minorHAnsi"/>
          <w:b/>
          <w:lang w:eastAsia="en-IN"/>
        </w:rPr>
        <w:t>,</w:t>
      </w:r>
      <w:r>
        <w:rPr>
          <w:rFonts w:eastAsia="Calibri" w:cstheme="minorHAnsi"/>
          <w:bCs/>
          <w:lang w:eastAsia="en-IN"/>
        </w:rPr>
        <w:t xml:space="preserve"> the projected total is calculated as the total amount of the transaction (as goods have already been sold to the customer). </w:t>
      </w:r>
    </w:p>
    <w:p w14:paraId="7F0432AA" w14:textId="77777777" w:rsidR="00DB1D4E" w:rsidRDefault="00DB1D4E" w:rsidP="00DB1D4E">
      <w:pPr>
        <w:spacing w:after="0" w:line="240" w:lineRule="auto"/>
        <w:rPr>
          <w:rFonts w:eastAsia="Calibri" w:cstheme="minorHAnsi"/>
          <w:bCs/>
          <w:lang w:eastAsia="en-IN"/>
        </w:rPr>
      </w:pPr>
    </w:p>
    <w:p w14:paraId="5F18B258" w14:textId="77777777" w:rsidR="00DB1D4E" w:rsidRPr="00676D6D" w:rsidRDefault="00DB1D4E" w:rsidP="00DB1D4E">
      <w:pPr>
        <w:spacing w:after="0" w:line="240" w:lineRule="auto"/>
        <w:rPr>
          <w:rFonts w:eastAsia="Calibri" w:cstheme="minorHAnsi"/>
          <w:bCs/>
          <w:lang w:eastAsia="en-IN"/>
        </w:rPr>
      </w:pPr>
      <w:r>
        <w:rPr>
          <w:rFonts w:eastAsia="Calibri" w:cstheme="minorHAnsi"/>
          <w:bCs/>
          <w:lang w:eastAsia="en-IN"/>
        </w:rPr>
        <w:t>The sum of projected totals from Open Opportunities, Open Quotes, Open Sales Orders, and Open/Paid Invoices will be the Forecasted Amount.</w:t>
      </w:r>
    </w:p>
    <w:p w14:paraId="517ECD48" w14:textId="77777777" w:rsidR="00DB1D4E" w:rsidRDefault="00DB1D4E" w:rsidP="00DB1D4E">
      <w:pPr>
        <w:spacing w:after="0" w:line="240" w:lineRule="auto"/>
        <w:rPr>
          <w:rFonts w:eastAsia="Calibri" w:cstheme="minorHAnsi"/>
          <w:bCs/>
          <w:lang w:eastAsia="en-IN"/>
        </w:rPr>
      </w:pPr>
    </w:p>
    <w:p w14:paraId="089631E7" w14:textId="77777777" w:rsidR="00DB1D4E" w:rsidRPr="00676D6D" w:rsidRDefault="00DB1D4E" w:rsidP="00DB1D4E">
      <w:pPr>
        <w:spacing w:after="0" w:line="240" w:lineRule="auto"/>
        <w:rPr>
          <w:rFonts w:eastAsia="Calibri" w:cstheme="minorHAnsi"/>
          <w:bCs/>
          <w:lang w:eastAsia="en-IN"/>
        </w:rPr>
      </w:pPr>
      <w:r>
        <w:rPr>
          <w:rFonts w:eastAsia="Calibri" w:cstheme="minorHAnsi"/>
          <w:bCs/>
          <w:lang w:eastAsia="en-IN"/>
        </w:rPr>
        <w:t xml:space="preserve">Users can enter a Forecast Amount based on their understanding by ignoring the calculations made by the system in the Override field. To restore the forecasted amount to the calculations made by the system user can click on the </w:t>
      </w:r>
      <w:r w:rsidRPr="002354B6">
        <w:rPr>
          <w:rFonts w:eastAsia="Calibri" w:cstheme="minorHAnsi"/>
          <w:b/>
          <w:lang w:eastAsia="en-IN"/>
        </w:rPr>
        <w:t>Restored Calculated</w:t>
      </w:r>
      <w:r>
        <w:rPr>
          <w:rFonts w:eastAsia="Calibri" w:cstheme="minorHAnsi"/>
          <w:bCs/>
          <w:lang w:eastAsia="en-IN"/>
        </w:rPr>
        <w:t xml:space="preserve"> button. </w:t>
      </w:r>
    </w:p>
    <w:p w14:paraId="0505303B" w14:textId="77777777" w:rsidR="00DB1D4E" w:rsidRDefault="00DB1D4E" w:rsidP="00DB1D4E">
      <w:pPr>
        <w:spacing w:after="0" w:line="240" w:lineRule="auto"/>
        <w:rPr>
          <w:rFonts w:eastAsia="Calibri" w:cstheme="minorHAnsi"/>
          <w:bCs/>
          <w:lang w:eastAsia="en-IN"/>
        </w:rPr>
      </w:pPr>
    </w:p>
    <w:p w14:paraId="3317FB96" w14:textId="77777777" w:rsidR="00DB1D4E" w:rsidRDefault="00DB1D4E" w:rsidP="00DB1D4E">
      <w:pPr>
        <w:spacing w:after="0" w:line="240" w:lineRule="auto"/>
        <w:rPr>
          <w:rFonts w:eastAsia="Calibri" w:cstheme="minorHAnsi"/>
          <w:bCs/>
          <w:lang w:eastAsia="en-IN"/>
        </w:rPr>
      </w:pPr>
      <w:r w:rsidRPr="00676D6D">
        <w:rPr>
          <w:rFonts w:eastAsia="Calibri" w:cstheme="minorHAnsi"/>
          <w:bCs/>
          <w:lang w:eastAsia="en-IN"/>
        </w:rPr>
        <w:t xml:space="preserve">After that, click on </w:t>
      </w:r>
      <w:r w:rsidRPr="00720F60">
        <w:rPr>
          <w:rFonts w:eastAsia="Calibri" w:cstheme="minorHAnsi"/>
          <w:b/>
          <w:lang w:eastAsia="en-IN"/>
        </w:rPr>
        <w:t>save</w:t>
      </w:r>
      <w:r w:rsidRPr="00676D6D">
        <w:rPr>
          <w:rFonts w:eastAsia="Calibri" w:cstheme="minorHAnsi"/>
          <w:bCs/>
          <w:lang w:eastAsia="en-IN"/>
        </w:rPr>
        <w:t>.</w:t>
      </w:r>
    </w:p>
    <w:p w14:paraId="3A1B6D27" w14:textId="77777777" w:rsidR="00DB1D4E" w:rsidRDefault="00DB1D4E" w:rsidP="00DB1D4E">
      <w:pPr>
        <w:spacing w:after="0" w:line="240" w:lineRule="auto"/>
        <w:rPr>
          <w:rFonts w:eastAsia="Calibri" w:cstheme="minorHAnsi"/>
          <w:bCs/>
          <w:lang w:eastAsia="en-IN"/>
        </w:rPr>
      </w:pPr>
    </w:p>
    <w:p w14:paraId="49374BD5" w14:textId="77777777" w:rsidR="00DB1D4E" w:rsidRDefault="00DB1D4E" w:rsidP="00DB1D4E">
      <w:pPr>
        <w:spacing w:after="0" w:line="240" w:lineRule="auto"/>
        <w:rPr>
          <w:rFonts w:eastAsia="Calibri" w:cstheme="minorHAnsi"/>
          <w:bCs/>
          <w:lang w:eastAsia="en-IN"/>
        </w:rPr>
      </w:pPr>
      <w:r w:rsidRPr="00676D6D">
        <w:rPr>
          <w:rFonts w:eastAsia="Calibri" w:cstheme="minorHAnsi"/>
          <w:bCs/>
          <w:lang w:eastAsia="en-IN"/>
        </w:rPr>
        <w:t>In this case</w:t>
      </w:r>
      <w:r>
        <w:rPr>
          <w:rFonts w:eastAsia="Calibri" w:cstheme="minorHAnsi"/>
          <w:bCs/>
          <w:lang w:eastAsia="en-IN"/>
        </w:rPr>
        <w:t>,</w:t>
      </w:r>
      <w:r w:rsidRPr="00676D6D">
        <w:rPr>
          <w:rFonts w:eastAsia="Calibri" w:cstheme="minorHAnsi"/>
          <w:bCs/>
          <w:lang w:eastAsia="en-IN"/>
        </w:rPr>
        <w:t xml:space="preserve"> we have created an Opportunity and the forecast amount is displayed depending on the Opportunity’s Weighted </w:t>
      </w:r>
      <w:r>
        <w:rPr>
          <w:rFonts w:eastAsia="Calibri" w:cstheme="minorHAnsi"/>
          <w:bCs/>
          <w:lang w:eastAsia="en-IN"/>
        </w:rPr>
        <w:t xml:space="preserve">Total </w:t>
      </w:r>
      <w:r w:rsidRPr="00676D6D">
        <w:rPr>
          <w:rFonts w:eastAsia="Calibri" w:cstheme="minorHAnsi"/>
          <w:bCs/>
          <w:lang w:eastAsia="en-IN"/>
        </w:rPr>
        <w:t xml:space="preserve">shown in </w:t>
      </w:r>
      <w:r>
        <w:rPr>
          <w:rFonts w:eastAsia="Calibri" w:cstheme="minorHAnsi"/>
          <w:bCs/>
          <w:lang w:eastAsia="en-IN"/>
        </w:rPr>
        <w:t xml:space="preserve">the </w:t>
      </w:r>
      <w:r w:rsidRPr="00676D6D">
        <w:rPr>
          <w:rFonts w:eastAsia="Calibri" w:cstheme="minorHAnsi"/>
          <w:bCs/>
          <w:lang w:eastAsia="en-IN"/>
        </w:rPr>
        <w:t xml:space="preserve">below screenshot. you can change the probability manually and the forecast amount will change accordingly.  </w:t>
      </w:r>
    </w:p>
    <w:p w14:paraId="6964FBF9" w14:textId="77777777" w:rsidR="00DB1D4E" w:rsidRPr="00676D6D" w:rsidRDefault="00DB1D4E" w:rsidP="00DB1D4E">
      <w:pPr>
        <w:spacing w:after="0" w:line="240" w:lineRule="auto"/>
        <w:rPr>
          <w:rFonts w:eastAsia="Calibri" w:cstheme="minorHAnsi"/>
          <w:bCs/>
          <w:lang w:eastAsia="en-IN"/>
        </w:rPr>
      </w:pPr>
    </w:p>
    <w:p w14:paraId="6223783D" w14:textId="77777777" w:rsidR="00DB1D4E" w:rsidRPr="00676D6D" w:rsidRDefault="00DB1D4E" w:rsidP="00DB1D4E">
      <w:pPr>
        <w:spacing w:after="0" w:line="240" w:lineRule="auto"/>
        <w:rPr>
          <w:rFonts w:eastAsia="Calibri" w:cstheme="minorHAnsi"/>
          <w:bCs/>
          <w:lang w:eastAsia="en-IN"/>
        </w:rPr>
      </w:pPr>
    </w:p>
    <w:p w14:paraId="05C8B4E0" w14:textId="77777777" w:rsidR="00DB1D4E" w:rsidRDefault="00DB1D4E" w:rsidP="00DB1D4E">
      <w:pPr>
        <w:spacing w:after="0" w:line="240" w:lineRule="auto"/>
        <w:rPr>
          <w:rFonts w:eastAsia="Calibri" w:cstheme="minorHAnsi"/>
          <w:bCs/>
          <w:lang w:eastAsia="en-IN"/>
        </w:rPr>
      </w:pPr>
      <w:r>
        <w:rPr>
          <w:noProof/>
          <w:lang w:val="en-US"/>
        </w:rPr>
        <w:drawing>
          <wp:inline distT="0" distB="0" distL="0" distR="0" wp14:anchorId="3E349698" wp14:editId="028216F8">
            <wp:extent cx="5731510" cy="3202940"/>
            <wp:effectExtent l="0" t="0" r="2540" b="0"/>
            <wp:docPr id="19334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91258" name=""/>
                    <pic:cNvPicPr/>
                  </pic:nvPicPr>
                  <pic:blipFill>
                    <a:blip r:embed="rId41"/>
                    <a:stretch>
                      <a:fillRect/>
                    </a:stretch>
                  </pic:blipFill>
                  <pic:spPr>
                    <a:xfrm>
                      <a:off x="0" y="0"/>
                      <a:ext cx="5731510" cy="3202940"/>
                    </a:xfrm>
                    <a:prstGeom prst="rect">
                      <a:avLst/>
                    </a:prstGeom>
                  </pic:spPr>
                </pic:pic>
              </a:graphicData>
            </a:graphic>
          </wp:inline>
        </w:drawing>
      </w:r>
    </w:p>
    <w:p w14:paraId="7FCF9A63" w14:textId="77777777" w:rsidR="00DB1D4E" w:rsidRDefault="00DB1D4E" w:rsidP="00DB1D4E">
      <w:pPr>
        <w:spacing w:after="0" w:line="240" w:lineRule="auto"/>
        <w:rPr>
          <w:rFonts w:eastAsia="Calibri" w:cstheme="minorHAnsi"/>
          <w:bCs/>
          <w:lang w:eastAsia="en-IN"/>
        </w:rPr>
      </w:pPr>
    </w:p>
    <w:p w14:paraId="5A62BDD3" w14:textId="77777777" w:rsidR="00DB1D4E" w:rsidRPr="00676D6D" w:rsidRDefault="00DB1D4E" w:rsidP="00DB1D4E">
      <w:pPr>
        <w:spacing w:after="0" w:line="240" w:lineRule="auto"/>
        <w:rPr>
          <w:rFonts w:eastAsia="Calibri" w:cstheme="minorHAnsi"/>
          <w:bCs/>
          <w:lang w:eastAsia="en-IN"/>
        </w:rPr>
      </w:pPr>
      <w:r>
        <w:rPr>
          <w:noProof/>
          <w:lang w:val="en-US"/>
        </w:rPr>
        <w:drawing>
          <wp:inline distT="0" distB="0" distL="0" distR="0" wp14:anchorId="53B7E216" wp14:editId="50695676">
            <wp:extent cx="5731510" cy="1940560"/>
            <wp:effectExtent l="0" t="0" r="2540" b="2540"/>
            <wp:docPr id="154803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38444" name=""/>
                    <pic:cNvPicPr/>
                  </pic:nvPicPr>
                  <pic:blipFill>
                    <a:blip r:embed="rId42"/>
                    <a:stretch>
                      <a:fillRect/>
                    </a:stretch>
                  </pic:blipFill>
                  <pic:spPr>
                    <a:xfrm>
                      <a:off x="0" y="0"/>
                      <a:ext cx="5731510" cy="1940560"/>
                    </a:xfrm>
                    <a:prstGeom prst="rect">
                      <a:avLst/>
                    </a:prstGeom>
                  </pic:spPr>
                </pic:pic>
              </a:graphicData>
            </a:graphic>
          </wp:inline>
        </w:drawing>
      </w:r>
    </w:p>
    <w:p w14:paraId="19193D38" w14:textId="77777777" w:rsidR="00DB1D4E" w:rsidRPr="00676D6D" w:rsidRDefault="00DB1D4E" w:rsidP="00DB1D4E">
      <w:pPr>
        <w:spacing w:after="0" w:line="240" w:lineRule="auto"/>
        <w:rPr>
          <w:rFonts w:eastAsia="Calibri" w:cstheme="minorHAnsi"/>
          <w:bCs/>
          <w:lang w:eastAsia="en-IN"/>
        </w:rPr>
      </w:pPr>
    </w:p>
    <w:p w14:paraId="784E4097" w14:textId="77777777" w:rsidR="00DB1D4E" w:rsidRPr="00676D6D" w:rsidRDefault="00DB1D4E" w:rsidP="00DB1D4E">
      <w:pPr>
        <w:spacing w:after="0" w:line="240" w:lineRule="auto"/>
        <w:rPr>
          <w:rFonts w:eastAsia="Calibri" w:cstheme="minorHAnsi"/>
          <w:bCs/>
          <w:lang w:eastAsia="en-IN"/>
        </w:rPr>
      </w:pPr>
    </w:p>
    <w:p w14:paraId="6D10EA59" w14:textId="77777777" w:rsidR="00DB1D4E" w:rsidRPr="00676D6D" w:rsidRDefault="00DB1D4E" w:rsidP="00DB1D4E">
      <w:pPr>
        <w:spacing w:after="0" w:line="240" w:lineRule="auto"/>
        <w:rPr>
          <w:rFonts w:eastAsia="Calibri" w:cstheme="minorHAnsi"/>
          <w:bCs/>
          <w:lang w:eastAsia="en-IN"/>
        </w:rPr>
      </w:pPr>
    </w:p>
    <w:p w14:paraId="3CFB3E29" w14:textId="77777777" w:rsidR="00DB1D4E" w:rsidRDefault="00DB1D4E" w:rsidP="00DB1D4E">
      <w:pPr>
        <w:spacing w:after="0" w:line="240" w:lineRule="auto"/>
        <w:rPr>
          <w:rFonts w:eastAsia="Calibri" w:cstheme="minorHAnsi"/>
          <w:b/>
          <w:u w:val="single"/>
          <w:lang w:eastAsia="en-IN"/>
        </w:rPr>
      </w:pPr>
    </w:p>
    <w:p w14:paraId="0D8C7F0B" w14:textId="77777777" w:rsidR="00DB1D4E" w:rsidRPr="00D465EF" w:rsidRDefault="00DB1D4E" w:rsidP="00DB1D4E">
      <w:pPr>
        <w:spacing w:after="0" w:line="240" w:lineRule="auto"/>
        <w:rPr>
          <w:rFonts w:eastAsia="Calibri" w:cstheme="minorHAnsi"/>
          <w:b/>
          <w:sz w:val="28"/>
          <w:szCs w:val="28"/>
          <w:u w:val="single"/>
          <w:lang w:eastAsia="en-IN"/>
        </w:rPr>
      </w:pPr>
      <w:r w:rsidRPr="00D465EF">
        <w:rPr>
          <w:rFonts w:eastAsia="Calibri" w:cstheme="minorHAnsi"/>
          <w:b/>
          <w:sz w:val="28"/>
          <w:szCs w:val="28"/>
          <w:u w:val="single"/>
          <w:lang w:eastAsia="en-IN"/>
        </w:rPr>
        <w:t>Forecast Report:</w:t>
      </w:r>
    </w:p>
    <w:p w14:paraId="61F27BCC" w14:textId="77777777" w:rsidR="00DB1D4E" w:rsidRPr="00676D6D" w:rsidRDefault="00DB1D4E" w:rsidP="00DB1D4E">
      <w:pPr>
        <w:spacing w:after="0" w:line="240" w:lineRule="auto"/>
        <w:rPr>
          <w:rFonts w:eastAsia="Calibri" w:cstheme="minorHAnsi"/>
          <w:b/>
          <w:u w:val="single"/>
          <w:lang w:eastAsia="en-IN"/>
        </w:rPr>
      </w:pPr>
    </w:p>
    <w:p w14:paraId="2E8420CB" w14:textId="77777777" w:rsidR="00DB1D4E" w:rsidRDefault="00DB1D4E" w:rsidP="00DB1D4E">
      <w:pPr>
        <w:spacing w:after="0" w:line="240" w:lineRule="auto"/>
        <w:rPr>
          <w:rFonts w:eastAsia="Calibri" w:cstheme="minorHAnsi"/>
          <w:bCs/>
          <w:lang w:eastAsia="en-IN"/>
        </w:rPr>
      </w:pPr>
      <w:r w:rsidRPr="00676D6D">
        <w:rPr>
          <w:rFonts w:eastAsia="Calibri" w:cstheme="minorHAnsi"/>
          <w:bCs/>
          <w:lang w:eastAsia="en-IN"/>
        </w:rPr>
        <w:t xml:space="preserve">NetSuite </w:t>
      </w:r>
      <w:r>
        <w:rPr>
          <w:rFonts w:eastAsia="Calibri" w:cstheme="minorHAnsi"/>
          <w:bCs/>
          <w:lang w:eastAsia="en-IN"/>
        </w:rPr>
        <w:t>offers</w:t>
      </w:r>
      <w:r w:rsidRPr="00676D6D">
        <w:rPr>
          <w:rFonts w:eastAsia="Calibri" w:cstheme="minorHAnsi"/>
          <w:bCs/>
          <w:lang w:eastAsia="en-IN"/>
        </w:rPr>
        <w:t xml:space="preserve"> </w:t>
      </w:r>
      <w:r>
        <w:rPr>
          <w:rFonts w:eastAsia="Calibri" w:cstheme="minorHAnsi"/>
          <w:bCs/>
          <w:lang w:eastAsia="en-IN"/>
        </w:rPr>
        <w:t>a bunch of standard</w:t>
      </w:r>
      <w:r w:rsidRPr="00676D6D">
        <w:rPr>
          <w:rFonts w:eastAsia="Calibri" w:cstheme="minorHAnsi"/>
          <w:bCs/>
          <w:lang w:eastAsia="en-IN"/>
        </w:rPr>
        <w:t xml:space="preserve"> reports</w:t>
      </w:r>
      <w:r>
        <w:rPr>
          <w:rFonts w:eastAsia="Calibri" w:cstheme="minorHAnsi"/>
          <w:bCs/>
          <w:lang w:eastAsia="en-IN"/>
        </w:rPr>
        <w:t xml:space="preserve"> to review and tally forecasted data</w:t>
      </w:r>
      <w:r w:rsidRPr="00676D6D">
        <w:rPr>
          <w:rFonts w:eastAsia="Calibri" w:cstheme="minorHAnsi"/>
          <w:bCs/>
          <w:lang w:eastAsia="en-IN"/>
        </w:rPr>
        <w:t xml:space="preserve">. </w:t>
      </w:r>
      <w:r>
        <w:rPr>
          <w:rFonts w:eastAsia="Calibri" w:cstheme="minorHAnsi"/>
          <w:bCs/>
          <w:lang w:eastAsia="en-IN"/>
        </w:rPr>
        <w:t>You</w:t>
      </w:r>
      <w:r w:rsidRPr="00676D6D">
        <w:rPr>
          <w:rFonts w:eastAsia="Calibri" w:cstheme="minorHAnsi"/>
          <w:bCs/>
          <w:lang w:eastAsia="en-IN"/>
        </w:rPr>
        <w:t xml:space="preserve"> </w:t>
      </w:r>
      <w:r>
        <w:rPr>
          <w:rFonts w:eastAsia="Calibri" w:cstheme="minorHAnsi"/>
          <w:bCs/>
          <w:lang w:eastAsia="en-IN"/>
        </w:rPr>
        <w:t xml:space="preserve">can </w:t>
      </w:r>
      <w:r w:rsidRPr="00676D6D">
        <w:rPr>
          <w:rFonts w:eastAsia="Calibri" w:cstheme="minorHAnsi"/>
          <w:bCs/>
          <w:lang w:eastAsia="en-IN"/>
        </w:rPr>
        <w:t xml:space="preserve">find the list of forecast reports </w:t>
      </w:r>
      <w:r>
        <w:rPr>
          <w:rFonts w:eastAsia="Calibri" w:cstheme="minorHAnsi"/>
          <w:bCs/>
          <w:lang w:eastAsia="en-IN"/>
        </w:rPr>
        <w:t>under</w:t>
      </w:r>
      <w:r w:rsidRPr="00676D6D">
        <w:rPr>
          <w:rFonts w:eastAsia="Calibri" w:cstheme="minorHAnsi"/>
          <w:bCs/>
          <w:lang w:eastAsia="en-IN"/>
        </w:rPr>
        <w:t xml:space="preserve"> </w:t>
      </w:r>
      <w:r w:rsidRPr="00676D6D">
        <w:rPr>
          <w:rFonts w:eastAsia="Calibri" w:cstheme="minorHAnsi"/>
          <w:b/>
          <w:lang w:eastAsia="en-IN"/>
        </w:rPr>
        <w:t>Reports -&gt; Forecast</w:t>
      </w:r>
      <w:r w:rsidRPr="00676D6D">
        <w:rPr>
          <w:rFonts w:eastAsia="Calibri" w:cstheme="minorHAnsi"/>
          <w:bCs/>
          <w:lang w:eastAsia="en-IN"/>
        </w:rPr>
        <w:t xml:space="preserve">. </w:t>
      </w:r>
    </w:p>
    <w:p w14:paraId="1DEAE3DD" w14:textId="77777777" w:rsidR="00DB1D4E" w:rsidRDefault="00DB1D4E" w:rsidP="00DB1D4E">
      <w:pPr>
        <w:spacing w:after="0" w:line="240" w:lineRule="auto"/>
        <w:rPr>
          <w:rFonts w:eastAsia="Calibri" w:cstheme="minorHAnsi"/>
          <w:bCs/>
          <w:lang w:eastAsia="en-IN"/>
        </w:rPr>
      </w:pPr>
      <w:r>
        <w:rPr>
          <w:noProof/>
          <w:lang w:val="en-US"/>
        </w:rPr>
        <w:drawing>
          <wp:inline distT="0" distB="0" distL="0" distR="0" wp14:anchorId="7426CFFF" wp14:editId="10064F65">
            <wp:extent cx="5731510" cy="1819275"/>
            <wp:effectExtent l="0" t="0" r="2540" b="9525"/>
            <wp:docPr id="202604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0023" name=""/>
                    <pic:cNvPicPr/>
                  </pic:nvPicPr>
                  <pic:blipFill>
                    <a:blip r:embed="rId43"/>
                    <a:stretch>
                      <a:fillRect/>
                    </a:stretch>
                  </pic:blipFill>
                  <pic:spPr>
                    <a:xfrm>
                      <a:off x="0" y="0"/>
                      <a:ext cx="5731510" cy="1819275"/>
                    </a:xfrm>
                    <a:prstGeom prst="rect">
                      <a:avLst/>
                    </a:prstGeom>
                  </pic:spPr>
                </pic:pic>
              </a:graphicData>
            </a:graphic>
          </wp:inline>
        </w:drawing>
      </w:r>
    </w:p>
    <w:p w14:paraId="64CC4782" w14:textId="77777777" w:rsidR="00622F8B" w:rsidRDefault="00622F8B" w:rsidP="00DB1D4E">
      <w:pPr>
        <w:spacing w:after="0" w:line="240" w:lineRule="auto"/>
        <w:rPr>
          <w:rFonts w:eastAsia="Calibri" w:cstheme="minorHAnsi"/>
          <w:bCs/>
          <w:lang w:eastAsia="en-IN"/>
        </w:rPr>
      </w:pPr>
    </w:p>
    <w:p w14:paraId="57346023" w14:textId="77777777" w:rsidR="00DB1D4E" w:rsidRDefault="00DB1D4E" w:rsidP="00DB1D4E">
      <w:pPr>
        <w:spacing w:after="0" w:line="240" w:lineRule="auto"/>
        <w:rPr>
          <w:rFonts w:eastAsia="Calibri" w:cstheme="minorHAnsi"/>
          <w:bCs/>
          <w:lang w:eastAsia="en-IN"/>
        </w:rPr>
      </w:pPr>
    </w:p>
    <w:p w14:paraId="65E7B2DD" w14:textId="3EB47166" w:rsidR="00DB1D4E" w:rsidRDefault="00DB1D4E" w:rsidP="00DB1D4E">
      <w:pPr>
        <w:spacing w:after="0" w:line="240" w:lineRule="auto"/>
        <w:rPr>
          <w:rFonts w:eastAsia="Calibri" w:cstheme="minorHAnsi"/>
          <w:b/>
          <w:lang w:eastAsia="en-IN"/>
        </w:rPr>
      </w:pPr>
      <w:r>
        <w:rPr>
          <w:rFonts w:eastAsia="Calibri" w:cstheme="minorHAnsi"/>
          <w:bCs/>
          <w:lang w:eastAsia="en-IN"/>
        </w:rPr>
        <w:t>Users can review the</w:t>
      </w:r>
      <w:r w:rsidRPr="00676D6D">
        <w:rPr>
          <w:rFonts w:eastAsia="Calibri" w:cstheme="minorHAnsi"/>
          <w:bCs/>
          <w:lang w:eastAsia="en-IN"/>
        </w:rPr>
        <w:t xml:space="preserve"> Forecast vs. Quota Report</w:t>
      </w:r>
      <w:r>
        <w:rPr>
          <w:rFonts w:eastAsia="Calibri" w:cstheme="minorHAnsi"/>
          <w:bCs/>
          <w:lang w:eastAsia="en-IN"/>
        </w:rPr>
        <w:t xml:space="preserve"> to review the Forecast against Quota for all the sales reps</w:t>
      </w:r>
      <w:r w:rsidRPr="00676D6D">
        <w:rPr>
          <w:rFonts w:eastAsia="Calibri" w:cstheme="minorHAnsi"/>
          <w:bCs/>
          <w:lang w:eastAsia="en-IN"/>
        </w:rPr>
        <w:t>.</w:t>
      </w:r>
      <w:r>
        <w:rPr>
          <w:rFonts w:eastAsia="Calibri" w:cstheme="minorHAnsi"/>
          <w:bCs/>
          <w:lang w:eastAsia="en-IN"/>
        </w:rPr>
        <w:t xml:space="preserve"> </w:t>
      </w:r>
      <w:r w:rsidRPr="00676D6D">
        <w:rPr>
          <w:rFonts w:eastAsia="Calibri" w:cstheme="minorHAnsi"/>
          <w:bCs/>
          <w:lang w:eastAsia="en-IN"/>
        </w:rPr>
        <w:t xml:space="preserve">The </w:t>
      </w:r>
      <w:r>
        <w:rPr>
          <w:rFonts w:eastAsia="Calibri" w:cstheme="minorHAnsi"/>
          <w:bCs/>
          <w:lang w:eastAsia="en-IN"/>
        </w:rPr>
        <w:t>n</w:t>
      </w:r>
      <w:r w:rsidRPr="00676D6D">
        <w:rPr>
          <w:rFonts w:eastAsia="Calibri" w:cstheme="minorHAnsi"/>
          <w:bCs/>
          <w:lang w:eastAsia="en-IN"/>
        </w:rPr>
        <w:t>avigation</w:t>
      </w:r>
      <w:r>
        <w:rPr>
          <w:rFonts w:eastAsia="Calibri" w:cstheme="minorHAnsi"/>
          <w:bCs/>
          <w:lang w:eastAsia="en-IN"/>
        </w:rPr>
        <w:t xml:space="preserve"> </w:t>
      </w:r>
      <w:r w:rsidRPr="00676D6D">
        <w:rPr>
          <w:rFonts w:eastAsia="Calibri" w:cstheme="minorHAnsi"/>
          <w:bCs/>
          <w:lang w:eastAsia="en-IN"/>
        </w:rPr>
        <w:t xml:space="preserve">is </w:t>
      </w:r>
      <w:r w:rsidRPr="00F926D3">
        <w:rPr>
          <w:rFonts w:eastAsia="Calibri" w:cstheme="minorHAnsi"/>
          <w:b/>
          <w:lang w:eastAsia="en-IN"/>
        </w:rPr>
        <w:t>Reports -&gt; Forecast -&gt; Forecast vs. Quota</w:t>
      </w:r>
    </w:p>
    <w:p w14:paraId="78FBF68C" w14:textId="77777777" w:rsidR="0048374E" w:rsidRPr="00676D6D" w:rsidRDefault="0048374E" w:rsidP="00DB1D4E">
      <w:pPr>
        <w:spacing w:after="0" w:line="240" w:lineRule="auto"/>
        <w:rPr>
          <w:rFonts w:eastAsia="Calibri" w:cstheme="minorHAnsi"/>
          <w:bCs/>
          <w:lang w:eastAsia="en-IN"/>
        </w:rPr>
      </w:pPr>
    </w:p>
    <w:p w14:paraId="04C5BEAD" w14:textId="5A0ABFB5" w:rsidR="00DB1D4E" w:rsidRDefault="00622F8B" w:rsidP="00DB1D4E">
      <w:pPr>
        <w:spacing w:after="0" w:line="240" w:lineRule="auto"/>
        <w:rPr>
          <w:rFonts w:cstheme="minorHAnsi"/>
          <w:b/>
          <w:bCs/>
        </w:rPr>
      </w:pPr>
      <w:r>
        <w:rPr>
          <w:noProof/>
          <w:lang w:val="en-US"/>
        </w:rPr>
        <w:drawing>
          <wp:inline distT="0" distB="0" distL="0" distR="0" wp14:anchorId="6C039678" wp14:editId="273291A9">
            <wp:extent cx="6390640" cy="2787650"/>
            <wp:effectExtent l="0" t="0" r="0" b="0"/>
            <wp:docPr id="209207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76142" name=""/>
                    <pic:cNvPicPr/>
                  </pic:nvPicPr>
                  <pic:blipFill>
                    <a:blip r:embed="rId44"/>
                    <a:stretch>
                      <a:fillRect/>
                    </a:stretch>
                  </pic:blipFill>
                  <pic:spPr>
                    <a:xfrm>
                      <a:off x="0" y="0"/>
                      <a:ext cx="6390640" cy="2787650"/>
                    </a:xfrm>
                    <a:prstGeom prst="rect">
                      <a:avLst/>
                    </a:prstGeom>
                  </pic:spPr>
                </pic:pic>
              </a:graphicData>
            </a:graphic>
          </wp:inline>
        </w:drawing>
      </w:r>
    </w:p>
    <w:p w14:paraId="3099D995" w14:textId="77777777" w:rsidR="00622F8B" w:rsidRDefault="00622F8B" w:rsidP="00DB1D4E">
      <w:pPr>
        <w:spacing w:after="0" w:line="240" w:lineRule="auto"/>
        <w:rPr>
          <w:rFonts w:cstheme="minorHAnsi"/>
          <w:b/>
          <w:bCs/>
        </w:rPr>
      </w:pPr>
    </w:p>
    <w:p w14:paraId="51747A9F" w14:textId="77777777" w:rsidR="00622F8B" w:rsidRDefault="00622F8B" w:rsidP="00DB1D4E">
      <w:pPr>
        <w:spacing w:after="0" w:line="240" w:lineRule="auto"/>
        <w:rPr>
          <w:rFonts w:cstheme="minorHAnsi"/>
          <w:b/>
          <w:bCs/>
        </w:rPr>
      </w:pPr>
    </w:p>
    <w:p w14:paraId="5BDDB2E4" w14:textId="77777777" w:rsidR="0048374E" w:rsidRDefault="0048374E" w:rsidP="00DB1D4E">
      <w:pPr>
        <w:spacing w:after="0" w:line="240" w:lineRule="auto"/>
        <w:rPr>
          <w:rFonts w:cstheme="minorHAnsi"/>
          <w:b/>
          <w:bCs/>
        </w:rPr>
      </w:pPr>
    </w:p>
    <w:p w14:paraId="6522C0A7" w14:textId="4403CCD6" w:rsidR="00622F8B" w:rsidRDefault="00622F8B" w:rsidP="00DB1D4E">
      <w:pPr>
        <w:spacing w:after="0" w:line="240" w:lineRule="auto"/>
        <w:rPr>
          <w:rFonts w:cstheme="minorHAnsi"/>
        </w:rPr>
      </w:pPr>
      <w:r w:rsidRPr="00622F8B">
        <w:rPr>
          <w:rFonts w:cstheme="minorHAnsi"/>
          <w:sz w:val="24"/>
          <w:szCs w:val="24"/>
        </w:rPr>
        <w:t xml:space="preserve">To get </w:t>
      </w:r>
      <w:r>
        <w:rPr>
          <w:rFonts w:cstheme="minorHAnsi"/>
          <w:sz w:val="24"/>
          <w:szCs w:val="24"/>
        </w:rPr>
        <w:t xml:space="preserve">a </w:t>
      </w:r>
      <w:r w:rsidRPr="00622F8B">
        <w:rPr>
          <w:rFonts w:cstheme="minorHAnsi"/>
          <w:sz w:val="24"/>
          <w:szCs w:val="24"/>
        </w:rPr>
        <w:t>detailed report click on any amount.</w:t>
      </w:r>
      <w:r>
        <w:rPr>
          <w:rFonts w:cstheme="minorHAnsi"/>
        </w:rPr>
        <w:t xml:space="preserve"> </w:t>
      </w:r>
    </w:p>
    <w:p w14:paraId="24D44E08" w14:textId="77777777" w:rsidR="0048374E" w:rsidRDefault="0048374E" w:rsidP="00DB1D4E">
      <w:pPr>
        <w:spacing w:after="0" w:line="240" w:lineRule="auto"/>
        <w:rPr>
          <w:rFonts w:cstheme="minorHAnsi"/>
        </w:rPr>
      </w:pPr>
    </w:p>
    <w:p w14:paraId="0CDDC4B1" w14:textId="08DEC9D8" w:rsidR="00622F8B" w:rsidRDefault="0048374E" w:rsidP="00DB1D4E">
      <w:pPr>
        <w:spacing w:after="0" w:line="240" w:lineRule="auto"/>
        <w:rPr>
          <w:rFonts w:cstheme="minorHAnsi"/>
        </w:rPr>
      </w:pPr>
      <w:r>
        <w:rPr>
          <w:noProof/>
          <w:lang w:val="en-US"/>
        </w:rPr>
        <w:lastRenderedPageBreak/>
        <w:drawing>
          <wp:inline distT="0" distB="0" distL="0" distR="0" wp14:anchorId="1AD02C87" wp14:editId="30AD7142">
            <wp:extent cx="6390640" cy="2790825"/>
            <wp:effectExtent l="0" t="0" r="0" b="9525"/>
            <wp:docPr id="2530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27684" name=""/>
                    <pic:cNvPicPr/>
                  </pic:nvPicPr>
                  <pic:blipFill>
                    <a:blip r:embed="rId45"/>
                    <a:stretch>
                      <a:fillRect/>
                    </a:stretch>
                  </pic:blipFill>
                  <pic:spPr>
                    <a:xfrm>
                      <a:off x="0" y="0"/>
                      <a:ext cx="6390640" cy="2790825"/>
                    </a:xfrm>
                    <a:prstGeom prst="rect">
                      <a:avLst/>
                    </a:prstGeom>
                  </pic:spPr>
                </pic:pic>
              </a:graphicData>
            </a:graphic>
          </wp:inline>
        </w:drawing>
      </w:r>
    </w:p>
    <w:p w14:paraId="3428886A" w14:textId="77777777" w:rsidR="00622F8B" w:rsidRPr="00622F8B" w:rsidRDefault="00622F8B" w:rsidP="00DB1D4E">
      <w:pPr>
        <w:spacing w:after="0" w:line="240" w:lineRule="auto"/>
        <w:rPr>
          <w:rFonts w:cstheme="minorHAnsi"/>
        </w:rPr>
      </w:pPr>
    </w:p>
    <w:p w14:paraId="259A1A0B" w14:textId="1239FE7F" w:rsidR="00DB1D4E" w:rsidRDefault="0048374E" w:rsidP="001E182E">
      <w:pPr>
        <w:tabs>
          <w:tab w:val="left" w:pos="5720"/>
        </w:tabs>
        <w:ind w:right="708"/>
        <w:rPr>
          <w:b/>
          <w:sz w:val="32"/>
          <w:szCs w:val="32"/>
        </w:rPr>
      </w:pPr>
      <w:r>
        <w:rPr>
          <w:noProof/>
          <w:lang w:val="en-US"/>
        </w:rPr>
        <w:drawing>
          <wp:inline distT="0" distB="0" distL="0" distR="0" wp14:anchorId="55E5128C" wp14:editId="12E4EC4D">
            <wp:extent cx="6390640" cy="2787650"/>
            <wp:effectExtent l="0" t="0" r="0" b="0"/>
            <wp:docPr id="15988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89693" name=""/>
                    <pic:cNvPicPr/>
                  </pic:nvPicPr>
                  <pic:blipFill>
                    <a:blip r:embed="rId46"/>
                    <a:stretch>
                      <a:fillRect/>
                    </a:stretch>
                  </pic:blipFill>
                  <pic:spPr>
                    <a:xfrm>
                      <a:off x="0" y="0"/>
                      <a:ext cx="6390640" cy="2787650"/>
                    </a:xfrm>
                    <a:prstGeom prst="rect">
                      <a:avLst/>
                    </a:prstGeom>
                  </pic:spPr>
                </pic:pic>
              </a:graphicData>
            </a:graphic>
          </wp:inline>
        </w:drawing>
      </w:r>
    </w:p>
    <w:p w14:paraId="6D37C50C" w14:textId="09CBB1A6" w:rsidR="0048374E" w:rsidRDefault="0048374E" w:rsidP="001E182E">
      <w:pPr>
        <w:tabs>
          <w:tab w:val="left" w:pos="5720"/>
        </w:tabs>
        <w:ind w:right="708"/>
        <w:rPr>
          <w:bCs/>
          <w:sz w:val="24"/>
          <w:szCs w:val="24"/>
        </w:rPr>
      </w:pPr>
    </w:p>
    <w:p w14:paraId="2F12B540" w14:textId="1E9069F7" w:rsidR="0048374E" w:rsidRDefault="0048374E" w:rsidP="001E182E">
      <w:pPr>
        <w:tabs>
          <w:tab w:val="left" w:pos="5720"/>
        </w:tabs>
        <w:ind w:right="708"/>
        <w:rPr>
          <w:bCs/>
          <w:sz w:val="24"/>
          <w:szCs w:val="24"/>
        </w:rPr>
      </w:pPr>
      <w:r>
        <w:rPr>
          <w:bCs/>
          <w:sz w:val="24"/>
          <w:szCs w:val="24"/>
        </w:rPr>
        <w:t>To get document details click on any document number or projected amount.</w:t>
      </w:r>
    </w:p>
    <w:p w14:paraId="51DC676D" w14:textId="5F2315EE" w:rsidR="0048374E" w:rsidRPr="0048374E" w:rsidRDefault="0048374E" w:rsidP="001E182E">
      <w:pPr>
        <w:tabs>
          <w:tab w:val="left" w:pos="5720"/>
        </w:tabs>
        <w:ind w:right="708"/>
        <w:rPr>
          <w:bCs/>
          <w:sz w:val="24"/>
          <w:szCs w:val="24"/>
        </w:rPr>
      </w:pPr>
      <w:r>
        <w:rPr>
          <w:noProof/>
          <w:lang w:val="en-US"/>
        </w:rPr>
        <w:lastRenderedPageBreak/>
        <w:drawing>
          <wp:inline distT="0" distB="0" distL="0" distR="0" wp14:anchorId="600D3269" wp14:editId="4B24CDF7">
            <wp:extent cx="6390640" cy="2797175"/>
            <wp:effectExtent l="0" t="0" r="0" b="3175"/>
            <wp:docPr id="2654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36994" name=""/>
                    <pic:cNvPicPr/>
                  </pic:nvPicPr>
                  <pic:blipFill>
                    <a:blip r:embed="rId47"/>
                    <a:stretch>
                      <a:fillRect/>
                    </a:stretch>
                  </pic:blipFill>
                  <pic:spPr>
                    <a:xfrm>
                      <a:off x="0" y="0"/>
                      <a:ext cx="6390640" cy="2797175"/>
                    </a:xfrm>
                    <a:prstGeom prst="rect">
                      <a:avLst/>
                    </a:prstGeom>
                  </pic:spPr>
                </pic:pic>
              </a:graphicData>
            </a:graphic>
          </wp:inline>
        </w:drawing>
      </w:r>
    </w:p>
    <w:p w14:paraId="25B00878" w14:textId="77777777" w:rsidR="004210B9" w:rsidRDefault="004210B9" w:rsidP="001E182E">
      <w:pPr>
        <w:tabs>
          <w:tab w:val="left" w:pos="5720"/>
        </w:tabs>
        <w:ind w:right="708"/>
      </w:pPr>
    </w:p>
    <w:p w14:paraId="5049DD39" w14:textId="3CB8C66C" w:rsidR="00C962F9" w:rsidRDefault="00C962F9" w:rsidP="001E182E">
      <w:pPr>
        <w:tabs>
          <w:tab w:val="left" w:pos="5720"/>
        </w:tabs>
        <w:ind w:right="708"/>
      </w:pPr>
    </w:p>
    <w:p w14:paraId="608EC78A" w14:textId="77777777" w:rsidR="0031091E" w:rsidRDefault="0031091E" w:rsidP="001E182E">
      <w:pPr>
        <w:tabs>
          <w:tab w:val="left" w:pos="5720"/>
        </w:tabs>
        <w:ind w:right="708"/>
      </w:pPr>
    </w:p>
    <w:p w14:paraId="2418D8FE" w14:textId="77777777" w:rsidR="0031091E" w:rsidRDefault="0031091E" w:rsidP="001E182E">
      <w:pPr>
        <w:tabs>
          <w:tab w:val="left" w:pos="5720"/>
        </w:tabs>
        <w:ind w:right="708"/>
      </w:pPr>
    </w:p>
    <w:p w14:paraId="022946C2" w14:textId="77777777" w:rsidR="0048374E" w:rsidRDefault="0048374E" w:rsidP="001E182E">
      <w:pPr>
        <w:tabs>
          <w:tab w:val="left" w:pos="5720"/>
        </w:tabs>
        <w:ind w:right="708"/>
      </w:pPr>
    </w:p>
    <w:p w14:paraId="10111C12" w14:textId="77777777" w:rsidR="0048374E" w:rsidRDefault="0048374E" w:rsidP="001E182E">
      <w:pPr>
        <w:tabs>
          <w:tab w:val="left" w:pos="5720"/>
        </w:tabs>
        <w:ind w:right="708"/>
      </w:pPr>
    </w:p>
    <w:p w14:paraId="5CD58E49" w14:textId="77777777" w:rsidR="0048374E" w:rsidRDefault="0048374E" w:rsidP="001E182E">
      <w:pPr>
        <w:tabs>
          <w:tab w:val="left" w:pos="5720"/>
        </w:tabs>
        <w:ind w:right="708"/>
      </w:pPr>
    </w:p>
    <w:p w14:paraId="7D2319B9" w14:textId="77777777" w:rsidR="0048374E" w:rsidRDefault="0048374E" w:rsidP="001E182E">
      <w:pPr>
        <w:tabs>
          <w:tab w:val="left" w:pos="5720"/>
        </w:tabs>
        <w:ind w:right="708"/>
      </w:pPr>
    </w:p>
    <w:p w14:paraId="56F3D1C9" w14:textId="77777777" w:rsidR="0048374E" w:rsidRDefault="0048374E" w:rsidP="001E182E">
      <w:pPr>
        <w:tabs>
          <w:tab w:val="left" w:pos="5720"/>
        </w:tabs>
        <w:ind w:right="708"/>
      </w:pPr>
    </w:p>
    <w:p w14:paraId="111691EF" w14:textId="77777777" w:rsidR="0048374E" w:rsidRDefault="0048374E" w:rsidP="001E182E">
      <w:pPr>
        <w:tabs>
          <w:tab w:val="left" w:pos="5720"/>
        </w:tabs>
        <w:ind w:right="708"/>
      </w:pPr>
    </w:p>
    <w:p w14:paraId="32524A5F" w14:textId="40C26905" w:rsidR="0031091E" w:rsidRPr="004C29D7" w:rsidRDefault="0031091E" w:rsidP="0031091E">
      <w:pPr>
        <w:pStyle w:val="NormalWeb"/>
        <w:spacing w:after="240" w:afterAutospacing="0"/>
        <w:rPr>
          <w:rFonts w:asciiTheme="minorHAnsi" w:hAnsiTheme="minorHAnsi" w:cstheme="minorHAnsi"/>
        </w:rPr>
      </w:pPr>
      <w:r w:rsidRPr="004C29D7">
        <w:rPr>
          <w:rStyle w:val="Strong"/>
          <w:rFonts w:asciiTheme="minorHAnsi" w:eastAsiaTheme="minorEastAsia" w:hAnsiTheme="minorHAnsi" w:cstheme="minorHAnsi"/>
        </w:rPr>
        <w:t>Please utilize the below feedback link for</w:t>
      </w:r>
      <w:r>
        <w:rPr>
          <w:rStyle w:val="Strong"/>
          <w:rFonts w:asciiTheme="minorHAnsi" w:eastAsiaTheme="minorEastAsia" w:hAnsiTheme="minorHAnsi" w:cstheme="minorHAnsi"/>
        </w:rPr>
        <w:t xml:space="preserve"> </w:t>
      </w:r>
      <w:r w:rsidR="00BD67AE">
        <w:rPr>
          <w:rStyle w:val="Strong"/>
          <w:rFonts w:asciiTheme="minorHAnsi" w:eastAsiaTheme="minorEastAsia" w:hAnsiTheme="minorHAnsi" w:cstheme="minorHAnsi"/>
        </w:rPr>
        <w:t xml:space="preserve">the </w:t>
      </w:r>
      <w:r>
        <w:rPr>
          <w:rStyle w:val="Strong"/>
          <w:rFonts w:asciiTheme="minorHAnsi" w:eastAsiaTheme="minorEastAsia" w:hAnsiTheme="minorHAnsi" w:cstheme="minorHAnsi"/>
        </w:rPr>
        <w:t>Lead to Quote</w:t>
      </w:r>
      <w:r w:rsidRPr="004C29D7">
        <w:rPr>
          <w:rStyle w:val="Strong"/>
          <w:rFonts w:asciiTheme="minorHAnsi" w:eastAsiaTheme="minorEastAsia" w:hAnsiTheme="minorHAnsi" w:cstheme="minorHAnsi"/>
        </w:rPr>
        <w:t xml:space="preserve"> module:</w:t>
      </w:r>
    </w:p>
    <w:p w14:paraId="19FBDBF5" w14:textId="77777777" w:rsidR="0031091E" w:rsidRPr="004C29D7" w:rsidRDefault="00AC6DD3" w:rsidP="0031091E">
      <w:pPr>
        <w:pStyle w:val="NormalWeb"/>
        <w:spacing w:after="240" w:afterAutospacing="0"/>
        <w:rPr>
          <w:rFonts w:asciiTheme="minorHAnsi" w:hAnsiTheme="minorHAnsi" w:cstheme="minorHAnsi"/>
        </w:rPr>
      </w:pPr>
      <w:hyperlink r:id="rId48" w:tgtFrame="_blank" w:tooltip="https://form.typeform.com/to/wocmtxub" w:history="1">
        <w:r w:rsidR="0031091E" w:rsidRPr="004C29D7">
          <w:rPr>
            <w:rStyle w:val="Hyperlink"/>
            <w:rFonts w:asciiTheme="minorHAnsi" w:eastAsia="Calibri" w:hAnsiTheme="minorHAnsi" w:cstheme="minorHAnsi"/>
          </w:rPr>
          <w:t>https://form.typeform.com/to/woCmtXub</w:t>
        </w:r>
      </w:hyperlink>
    </w:p>
    <w:p w14:paraId="6E31F761" w14:textId="77777777" w:rsidR="0031091E" w:rsidRDefault="0031091E" w:rsidP="0031091E">
      <w:pPr>
        <w:ind w:left="-426" w:right="-613"/>
        <w:jc w:val="center"/>
        <w:rPr>
          <w:rFonts w:cstheme="minorHAnsi"/>
          <w:b/>
          <w:color w:val="2F5496" w:themeColor="accent1" w:themeShade="BF"/>
          <w:sz w:val="28"/>
          <w:szCs w:val="28"/>
          <w:lang w:val="en-US"/>
        </w:rPr>
      </w:pPr>
    </w:p>
    <w:p w14:paraId="101D2D12" w14:textId="77777777" w:rsidR="0031091E" w:rsidRDefault="0031091E" w:rsidP="0031091E">
      <w:pPr>
        <w:ind w:right="-613"/>
        <w:rPr>
          <w:rFonts w:cstheme="minorHAnsi"/>
          <w:b/>
          <w:color w:val="2F5496" w:themeColor="accent1" w:themeShade="BF"/>
          <w:sz w:val="28"/>
          <w:szCs w:val="28"/>
          <w:lang w:val="en-US"/>
        </w:rPr>
      </w:pPr>
    </w:p>
    <w:p w14:paraId="70E1967B" w14:textId="77777777" w:rsidR="0048374E" w:rsidRDefault="0048374E" w:rsidP="0031091E">
      <w:pPr>
        <w:ind w:right="-613"/>
        <w:rPr>
          <w:rFonts w:cstheme="minorHAnsi"/>
          <w:b/>
          <w:color w:val="2F5496" w:themeColor="accent1" w:themeShade="BF"/>
          <w:sz w:val="28"/>
          <w:szCs w:val="28"/>
          <w:lang w:val="en-US"/>
        </w:rPr>
      </w:pPr>
    </w:p>
    <w:p w14:paraId="33D0D48F" w14:textId="77777777" w:rsidR="0048374E" w:rsidRDefault="0048374E" w:rsidP="0031091E">
      <w:pPr>
        <w:ind w:right="-613"/>
        <w:rPr>
          <w:rFonts w:cstheme="minorHAnsi"/>
          <w:b/>
          <w:color w:val="2F5496" w:themeColor="accent1" w:themeShade="BF"/>
          <w:sz w:val="28"/>
          <w:szCs w:val="28"/>
          <w:lang w:val="en-US"/>
        </w:rPr>
      </w:pPr>
    </w:p>
    <w:p w14:paraId="13980216" w14:textId="77777777" w:rsidR="0048374E" w:rsidRDefault="0048374E" w:rsidP="0031091E">
      <w:pPr>
        <w:ind w:right="-613"/>
        <w:rPr>
          <w:rFonts w:cstheme="minorHAnsi"/>
          <w:b/>
          <w:color w:val="2F5496" w:themeColor="accent1" w:themeShade="BF"/>
          <w:sz w:val="28"/>
          <w:szCs w:val="28"/>
          <w:lang w:val="en-US"/>
        </w:rPr>
      </w:pPr>
    </w:p>
    <w:p w14:paraId="4A56BE91" w14:textId="77777777" w:rsidR="0031091E" w:rsidRDefault="0031091E" w:rsidP="0031091E">
      <w:r>
        <w:rPr>
          <w:i/>
          <w:color w:val="FF0000"/>
        </w:rPr>
        <w:t>Signature: ________________________________</w:t>
      </w:r>
    </w:p>
    <w:p w14:paraId="7CD98EE6" w14:textId="77777777" w:rsidR="0031091E" w:rsidRDefault="0031091E" w:rsidP="0031091E">
      <w:pPr>
        <w:spacing w:after="1"/>
        <w:ind w:left="11" w:right="2066"/>
      </w:pPr>
      <w:r>
        <w:rPr>
          <w:i/>
          <w:color w:val="FF0000"/>
        </w:rPr>
        <w:t>Date: _____________________________________</w:t>
      </w:r>
    </w:p>
    <w:p w14:paraId="414BFFAC" w14:textId="77777777" w:rsidR="0031091E" w:rsidRDefault="0031091E" w:rsidP="0031091E">
      <w:pPr>
        <w:spacing w:after="0"/>
        <w:ind w:left="16"/>
      </w:pPr>
    </w:p>
    <w:p w14:paraId="1B9C358A" w14:textId="77777777" w:rsidR="0031091E" w:rsidRDefault="0031091E" w:rsidP="0031091E">
      <w:pPr>
        <w:spacing w:after="1"/>
        <w:ind w:left="11" w:right="2066"/>
      </w:pPr>
      <w:r>
        <w:rPr>
          <w:i/>
          <w:color w:val="FF0000"/>
        </w:rPr>
        <w:t>Disclaimer:</w:t>
      </w:r>
    </w:p>
    <w:p w14:paraId="52BEB09F" w14:textId="77777777" w:rsidR="0031091E" w:rsidRDefault="0031091E" w:rsidP="0031091E">
      <w:pPr>
        <w:spacing w:after="1"/>
        <w:ind w:left="11" w:right="2066"/>
      </w:pPr>
      <w:r>
        <w:rPr>
          <w:i/>
          <w:color w:val="FF0000"/>
        </w:rPr>
        <w:lastRenderedPageBreak/>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788A9428" w14:textId="77777777" w:rsidR="0031091E" w:rsidRDefault="0031091E" w:rsidP="0031091E">
      <w:pPr>
        <w:spacing w:after="0"/>
        <w:ind w:left="16"/>
      </w:pPr>
    </w:p>
    <w:p w14:paraId="17A0FA99" w14:textId="4FAF2A7C" w:rsidR="00C962F9" w:rsidRDefault="0031091E" w:rsidP="004D647D">
      <w:pPr>
        <w:spacing w:after="1"/>
        <w:ind w:left="11" w:right="2066"/>
      </w:pPr>
      <w:r>
        <w:rPr>
          <w:i/>
          <w:color w:val="FF0000"/>
        </w:rPr>
        <w:t>*** PLEASE ensure that you have logged into NetSuite and tested the process prior to signing off on the setup. Paapri requires sign-off on this document prior to moving forward with any additional design meetings.</w:t>
      </w:r>
    </w:p>
    <w:sectPr w:rsidR="00C962F9" w:rsidSect="00495522">
      <w:headerReference w:type="default" r:id="rId49"/>
      <w:footerReference w:type="default" r:id="rId50"/>
      <w:pgSz w:w="11906" w:h="16838"/>
      <w:pgMar w:top="1560" w:right="991" w:bottom="993"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CE76CE" w14:textId="77777777" w:rsidR="00AC6DD3" w:rsidRDefault="00AC6DD3" w:rsidP="00495522">
      <w:pPr>
        <w:spacing w:after="0" w:line="240" w:lineRule="auto"/>
      </w:pPr>
      <w:r>
        <w:separator/>
      </w:r>
    </w:p>
  </w:endnote>
  <w:endnote w:type="continuationSeparator" w:id="0">
    <w:p w14:paraId="4E43CB85" w14:textId="77777777" w:rsidR="00AC6DD3" w:rsidRDefault="00AC6DD3" w:rsidP="0049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00000001"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12"/>
        <w:szCs w:val="12"/>
      </w:rPr>
      <w:id w:val="1241751863"/>
      <w:docPartObj>
        <w:docPartGallery w:val="Page Numbers (Bottom of Page)"/>
        <w:docPartUnique/>
      </w:docPartObj>
    </w:sdtPr>
    <w:sdtEndPr>
      <w:rPr>
        <w:noProof/>
        <w:sz w:val="16"/>
        <w:szCs w:val="16"/>
      </w:rPr>
    </w:sdtEndPr>
    <w:sdtContent>
      <w:p w14:paraId="5862B950" w14:textId="5B15B2DB" w:rsidR="00495522" w:rsidRPr="00495522" w:rsidRDefault="00495522">
        <w:pPr>
          <w:pStyle w:val="Footer"/>
          <w:rPr>
            <w:rFonts w:asciiTheme="majorHAnsi" w:eastAsiaTheme="majorEastAsia" w:hAnsiTheme="majorHAnsi" w:cstheme="majorBidi"/>
            <w:sz w:val="16"/>
            <w:szCs w:val="16"/>
          </w:rPr>
        </w:pPr>
        <w:r w:rsidRPr="00495522">
          <w:rPr>
            <w:noProof/>
            <w:sz w:val="28"/>
            <w:szCs w:val="28"/>
            <w:lang w:val="en-US"/>
          </w:rPr>
          <w:drawing>
            <wp:anchor distT="0" distB="0" distL="114300" distR="114300" simplePos="0" relativeHeight="251662336" behindDoc="0" locked="0" layoutInCell="1" allowOverlap="1" wp14:anchorId="40A2502E" wp14:editId="03E987E0">
              <wp:simplePos x="0" y="0"/>
              <wp:positionH relativeFrom="margin">
                <wp:posOffset>310515</wp:posOffset>
              </wp:positionH>
              <wp:positionV relativeFrom="paragraph">
                <wp:posOffset>12065</wp:posOffset>
              </wp:positionV>
              <wp:extent cx="5930900" cy="314325"/>
              <wp:effectExtent l="0" t="0" r="0" b="9525"/>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30900" cy="314325"/>
                      </a:xfrm>
                      <a:prstGeom prst="rect">
                        <a:avLst/>
                      </a:prstGeom>
                    </pic:spPr>
                  </pic:pic>
                </a:graphicData>
              </a:graphic>
              <wp14:sizeRelH relativeFrom="margin">
                <wp14:pctWidth>0</wp14:pctWidth>
              </wp14:sizeRelH>
            </wp:anchor>
          </w:drawing>
        </w:r>
        <w:r>
          <w:rPr>
            <w:rFonts w:asciiTheme="majorHAnsi" w:eastAsiaTheme="majorEastAsia" w:hAnsiTheme="majorHAnsi" w:cstheme="majorBidi"/>
            <w:sz w:val="12"/>
            <w:szCs w:val="12"/>
          </w:rPr>
          <w:t xml:space="preserve">                                                                                                                                 </w:t>
        </w:r>
        <w:r w:rsidRPr="00495522">
          <w:rPr>
            <w:rFonts w:asciiTheme="majorHAnsi" w:eastAsiaTheme="majorEastAsia" w:hAnsiTheme="majorHAnsi" w:cstheme="majorBidi"/>
            <w:sz w:val="16"/>
            <w:szCs w:val="16"/>
          </w:rPr>
          <w:t xml:space="preserve">                                          </w:t>
        </w:r>
        <w:r>
          <w:rPr>
            <w:rFonts w:asciiTheme="majorHAnsi" w:eastAsiaTheme="majorEastAsia" w:hAnsiTheme="majorHAnsi" w:cstheme="majorBidi"/>
            <w:sz w:val="16"/>
            <w:szCs w:val="16"/>
          </w:rPr>
          <w:t xml:space="preserve">    </w:t>
        </w:r>
        <w:r w:rsidRPr="00495522">
          <w:rPr>
            <w:rFonts w:asciiTheme="majorHAnsi" w:eastAsiaTheme="majorEastAsia" w:hAnsiTheme="majorHAnsi" w:cstheme="majorBidi"/>
            <w:sz w:val="16"/>
            <w:szCs w:val="16"/>
          </w:rPr>
          <w:t xml:space="preserve">                                                                                                                 pg. </w:t>
        </w:r>
        <w:r w:rsidRPr="00495522">
          <w:rPr>
            <w:rFonts w:eastAsiaTheme="minorEastAsia" w:cs="Times New Roman"/>
            <w:sz w:val="12"/>
            <w:szCs w:val="12"/>
          </w:rPr>
          <w:fldChar w:fldCharType="begin"/>
        </w:r>
        <w:r w:rsidRPr="00495522">
          <w:rPr>
            <w:sz w:val="12"/>
            <w:szCs w:val="12"/>
          </w:rPr>
          <w:instrText xml:space="preserve"> PAGE    \* MERGEFORMAT </w:instrText>
        </w:r>
        <w:r w:rsidRPr="00495522">
          <w:rPr>
            <w:rFonts w:eastAsiaTheme="minorEastAsia" w:cs="Times New Roman"/>
            <w:sz w:val="12"/>
            <w:szCs w:val="12"/>
          </w:rPr>
          <w:fldChar w:fldCharType="separate"/>
        </w:r>
        <w:r w:rsidR="002210CB" w:rsidRPr="002210CB">
          <w:rPr>
            <w:rFonts w:asciiTheme="majorHAnsi" w:eastAsiaTheme="majorEastAsia" w:hAnsiTheme="majorHAnsi" w:cstheme="majorBidi"/>
            <w:noProof/>
            <w:sz w:val="16"/>
            <w:szCs w:val="16"/>
          </w:rPr>
          <w:t>19</w:t>
        </w:r>
        <w:r w:rsidRPr="00495522">
          <w:rPr>
            <w:rFonts w:asciiTheme="majorHAnsi" w:eastAsiaTheme="majorEastAsia" w:hAnsiTheme="majorHAnsi" w:cstheme="majorBidi"/>
            <w:noProof/>
            <w:sz w:val="16"/>
            <w:szCs w:val="16"/>
          </w:rPr>
          <w:fldChar w:fldCharType="end"/>
        </w:r>
      </w:p>
    </w:sdtContent>
  </w:sdt>
  <w:p w14:paraId="0953C023" w14:textId="7D559C86" w:rsidR="00495522" w:rsidRDefault="004955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062A9D" w14:textId="77777777" w:rsidR="00AC6DD3" w:rsidRDefault="00AC6DD3" w:rsidP="00495522">
      <w:pPr>
        <w:spacing w:after="0" w:line="240" w:lineRule="auto"/>
      </w:pPr>
      <w:r>
        <w:separator/>
      </w:r>
    </w:p>
  </w:footnote>
  <w:footnote w:type="continuationSeparator" w:id="0">
    <w:p w14:paraId="3E1D8681" w14:textId="77777777" w:rsidR="00AC6DD3" w:rsidRDefault="00AC6DD3" w:rsidP="00495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1D632" w14:textId="6F2ABFB2" w:rsidR="00495522" w:rsidRDefault="00495522" w:rsidP="00495522">
    <w:pPr>
      <w:pStyle w:val="Header"/>
    </w:pPr>
    <w:r>
      <w:rPr>
        <w:noProof/>
        <w:lang w:val="en-US"/>
      </w:rPr>
      <w:drawing>
        <wp:anchor distT="0" distB="0" distL="114300" distR="114300" simplePos="0" relativeHeight="251659264" behindDoc="0" locked="0" layoutInCell="1" allowOverlap="1" wp14:anchorId="3E5C513D" wp14:editId="28BEB96E">
          <wp:simplePos x="0" y="0"/>
          <wp:positionH relativeFrom="column">
            <wp:posOffset>6183630</wp:posOffset>
          </wp:positionH>
          <wp:positionV relativeFrom="paragraph">
            <wp:posOffset>-133350</wp:posOffset>
          </wp:positionV>
          <wp:extent cx="735330" cy="735330"/>
          <wp:effectExtent l="0" t="0" r="7620" b="762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5330" cy="735330"/>
                  </a:xfrm>
                  <a:prstGeom prst="rect">
                    <a:avLst/>
                  </a:prstGeom>
                </pic:spPr>
              </pic:pic>
            </a:graphicData>
          </a:graphic>
          <wp14:sizeRelH relativeFrom="margin">
            <wp14:pctWidth>0</wp14:pctWidth>
          </wp14:sizeRelH>
          <wp14:sizeRelV relativeFrom="margin">
            <wp14:pctHeight>0</wp14:pctHeight>
          </wp14:sizeRelV>
        </wp:anchor>
      </w:drawing>
    </w:r>
    <w:r w:rsidR="006300D5">
      <w:rPr>
        <w:noProof/>
        <w:lang w:val="en-US"/>
      </w:rPr>
      <w:t xml:space="preserve">           </w:t>
    </w:r>
    <w:r>
      <w:rPr>
        <w:rStyle w:val="normaltextrun"/>
        <w:rFonts w:ascii="Calibri" w:hAnsi="Calibri" w:cs="Calibri"/>
        <w:b/>
        <w:bCs/>
        <w:smallCaps/>
        <w:color w:val="4472C4"/>
        <w:sz w:val="48"/>
        <w:szCs w:val="48"/>
        <w:shd w:val="clear" w:color="auto" w:fill="FFFFFF"/>
      </w:rPr>
      <w:t xml:space="preserve">         </w:t>
    </w:r>
    <w:r w:rsidR="006300D5">
      <w:rPr>
        <w:rStyle w:val="normaltextrun"/>
        <w:rFonts w:ascii="Calibri" w:hAnsi="Calibri" w:cs="Calibri"/>
        <w:b/>
        <w:bCs/>
        <w:smallCaps/>
        <w:color w:val="4472C4"/>
        <w:sz w:val="48"/>
        <w:szCs w:val="48"/>
        <w:shd w:val="clear" w:color="auto" w:fill="FFFFF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A703A"/>
    <w:multiLevelType w:val="hybridMultilevel"/>
    <w:tmpl w:val="746A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B167F0"/>
    <w:multiLevelType w:val="hybridMultilevel"/>
    <w:tmpl w:val="40543BD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FDE"/>
    <w:rsid w:val="00016FDE"/>
    <w:rsid w:val="00042C3B"/>
    <w:rsid w:val="00044CD0"/>
    <w:rsid w:val="000670D6"/>
    <w:rsid w:val="000772BC"/>
    <w:rsid w:val="000A5708"/>
    <w:rsid w:val="000B02C6"/>
    <w:rsid w:val="000D0C62"/>
    <w:rsid w:val="000F7D39"/>
    <w:rsid w:val="001306F2"/>
    <w:rsid w:val="001363A3"/>
    <w:rsid w:val="0016514E"/>
    <w:rsid w:val="0017520C"/>
    <w:rsid w:val="0019092D"/>
    <w:rsid w:val="001A1288"/>
    <w:rsid w:val="001D64A2"/>
    <w:rsid w:val="001E182E"/>
    <w:rsid w:val="001F3772"/>
    <w:rsid w:val="002210CB"/>
    <w:rsid w:val="002336CE"/>
    <w:rsid w:val="00274D6D"/>
    <w:rsid w:val="00290FBF"/>
    <w:rsid w:val="002D5649"/>
    <w:rsid w:val="002D7380"/>
    <w:rsid w:val="00305EC8"/>
    <w:rsid w:val="0031091E"/>
    <w:rsid w:val="00317FEA"/>
    <w:rsid w:val="00340B52"/>
    <w:rsid w:val="0035783F"/>
    <w:rsid w:val="0036782F"/>
    <w:rsid w:val="00386E3F"/>
    <w:rsid w:val="0039226C"/>
    <w:rsid w:val="003D71C3"/>
    <w:rsid w:val="003E5964"/>
    <w:rsid w:val="003F685E"/>
    <w:rsid w:val="004210B9"/>
    <w:rsid w:val="004237DD"/>
    <w:rsid w:val="00453E8E"/>
    <w:rsid w:val="004771AC"/>
    <w:rsid w:val="004818AE"/>
    <w:rsid w:val="0048374E"/>
    <w:rsid w:val="00491DF6"/>
    <w:rsid w:val="00495522"/>
    <w:rsid w:val="004A1940"/>
    <w:rsid w:val="004A74F1"/>
    <w:rsid w:val="004B14C0"/>
    <w:rsid w:val="004C0BF3"/>
    <w:rsid w:val="004D647D"/>
    <w:rsid w:val="004E370A"/>
    <w:rsid w:val="005078BC"/>
    <w:rsid w:val="00532757"/>
    <w:rsid w:val="00532772"/>
    <w:rsid w:val="005413D3"/>
    <w:rsid w:val="00555A1B"/>
    <w:rsid w:val="00586A11"/>
    <w:rsid w:val="005C3C9F"/>
    <w:rsid w:val="005C59FD"/>
    <w:rsid w:val="006111DB"/>
    <w:rsid w:val="00621112"/>
    <w:rsid w:val="0062285D"/>
    <w:rsid w:val="00622F8B"/>
    <w:rsid w:val="006300D5"/>
    <w:rsid w:val="0063582D"/>
    <w:rsid w:val="006669C5"/>
    <w:rsid w:val="006A74CE"/>
    <w:rsid w:val="006B09CC"/>
    <w:rsid w:val="006D06BE"/>
    <w:rsid w:val="00702D46"/>
    <w:rsid w:val="007066EC"/>
    <w:rsid w:val="0071199D"/>
    <w:rsid w:val="00726B4F"/>
    <w:rsid w:val="007353A4"/>
    <w:rsid w:val="00755916"/>
    <w:rsid w:val="007570E3"/>
    <w:rsid w:val="00771015"/>
    <w:rsid w:val="0077768F"/>
    <w:rsid w:val="00780239"/>
    <w:rsid w:val="007D0B93"/>
    <w:rsid w:val="007F68BE"/>
    <w:rsid w:val="008060A3"/>
    <w:rsid w:val="008263C0"/>
    <w:rsid w:val="00830794"/>
    <w:rsid w:val="008362A4"/>
    <w:rsid w:val="00845D43"/>
    <w:rsid w:val="00847C23"/>
    <w:rsid w:val="00852F9F"/>
    <w:rsid w:val="00861ED3"/>
    <w:rsid w:val="008626F5"/>
    <w:rsid w:val="00871420"/>
    <w:rsid w:val="008979F2"/>
    <w:rsid w:val="008A019C"/>
    <w:rsid w:val="008B6051"/>
    <w:rsid w:val="008B66A0"/>
    <w:rsid w:val="008D26F2"/>
    <w:rsid w:val="00910A36"/>
    <w:rsid w:val="009125DF"/>
    <w:rsid w:val="0092488E"/>
    <w:rsid w:val="0093333F"/>
    <w:rsid w:val="009413D4"/>
    <w:rsid w:val="00944FEE"/>
    <w:rsid w:val="00955FE8"/>
    <w:rsid w:val="0095747E"/>
    <w:rsid w:val="0097347D"/>
    <w:rsid w:val="009765E1"/>
    <w:rsid w:val="00985571"/>
    <w:rsid w:val="00985EEA"/>
    <w:rsid w:val="009D31CA"/>
    <w:rsid w:val="00A04514"/>
    <w:rsid w:val="00A271DD"/>
    <w:rsid w:val="00A66669"/>
    <w:rsid w:val="00A841B0"/>
    <w:rsid w:val="00AB5C24"/>
    <w:rsid w:val="00AC269C"/>
    <w:rsid w:val="00AC3277"/>
    <w:rsid w:val="00AC6DD3"/>
    <w:rsid w:val="00AE5ED2"/>
    <w:rsid w:val="00B06D80"/>
    <w:rsid w:val="00B079DF"/>
    <w:rsid w:val="00B202DC"/>
    <w:rsid w:val="00B43F93"/>
    <w:rsid w:val="00B9216C"/>
    <w:rsid w:val="00BA0540"/>
    <w:rsid w:val="00BA2C15"/>
    <w:rsid w:val="00BA6437"/>
    <w:rsid w:val="00BD67AE"/>
    <w:rsid w:val="00BF2E86"/>
    <w:rsid w:val="00BF6C07"/>
    <w:rsid w:val="00C33FCF"/>
    <w:rsid w:val="00C5239A"/>
    <w:rsid w:val="00C8067A"/>
    <w:rsid w:val="00C8202E"/>
    <w:rsid w:val="00C962F9"/>
    <w:rsid w:val="00CC20F7"/>
    <w:rsid w:val="00CD4A5A"/>
    <w:rsid w:val="00D33999"/>
    <w:rsid w:val="00D34653"/>
    <w:rsid w:val="00D75338"/>
    <w:rsid w:val="00D86796"/>
    <w:rsid w:val="00DB1D4E"/>
    <w:rsid w:val="00DC0E26"/>
    <w:rsid w:val="00E12F3F"/>
    <w:rsid w:val="00E27EF5"/>
    <w:rsid w:val="00E40D44"/>
    <w:rsid w:val="00E83813"/>
    <w:rsid w:val="00EC1986"/>
    <w:rsid w:val="00EC6AC4"/>
    <w:rsid w:val="00EE5F28"/>
    <w:rsid w:val="00EF5CD6"/>
    <w:rsid w:val="00F15B75"/>
    <w:rsid w:val="00F20B6A"/>
    <w:rsid w:val="00F20D68"/>
    <w:rsid w:val="00F6551A"/>
    <w:rsid w:val="00FB2721"/>
    <w:rsid w:val="00FD524C"/>
    <w:rsid w:val="00FE04A8"/>
    <w:rsid w:val="00FE47EA"/>
    <w:rsid w:val="00FE7B77"/>
    <w:rsid w:val="00FF1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1AB3"/>
  <w15:chartTrackingRefBased/>
  <w15:docId w15:val="{9B436A40-E9C5-481C-B453-F34E9CEE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D4E"/>
  </w:style>
  <w:style w:type="paragraph" w:styleId="Heading2">
    <w:name w:val="heading 2"/>
    <w:basedOn w:val="Normal"/>
    <w:next w:val="Normal"/>
    <w:link w:val="Heading2Char"/>
    <w:uiPriority w:val="9"/>
    <w:semiHidden/>
    <w:unhideWhenUsed/>
    <w:qFormat/>
    <w:rsid w:val="00317FEA"/>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522"/>
  </w:style>
  <w:style w:type="paragraph" w:styleId="Footer">
    <w:name w:val="footer"/>
    <w:basedOn w:val="Normal"/>
    <w:link w:val="FooterChar"/>
    <w:uiPriority w:val="99"/>
    <w:unhideWhenUsed/>
    <w:rsid w:val="0049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522"/>
  </w:style>
  <w:style w:type="character" w:customStyle="1" w:styleId="normaltextrun">
    <w:name w:val="normaltextrun"/>
    <w:basedOn w:val="DefaultParagraphFont"/>
    <w:rsid w:val="00495522"/>
  </w:style>
  <w:style w:type="character" w:customStyle="1" w:styleId="eop">
    <w:name w:val="eop"/>
    <w:basedOn w:val="DefaultParagraphFont"/>
    <w:rsid w:val="00495522"/>
  </w:style>
  <w:style w:type="paragraph" w:customStyle="1" w:styleId="Default">
    <w:name w:val="Default"/>
    <w:rsid w:val="00C962F9"/>
    <w:pPr>
      <w:autoSpaceDE w:val="0"/>
      <w:autoSpaceDN w:val="0"/>
      <w:adjustRightInd w:val="0"/>
      <w:spacing w:after="0" w:line="240" w:lineRule="auto"/>
    </w:pPr>
    <w:rPr>
      <w:rFonts w:ascii="Arial" w:hAnsi="Arial" w:cs="Arial"/>
      <w:color w:val="000000"/>
      <w:sz w:val="24"/>
      <w:szCs w:val="24"/>
      <w:lang w:eastAsia="en-IN"/>
    </w:rPr>
  </w:style>
  <w:style w:type="character" w:customStyle="1" w:styleId="Heading2Char">
    <w:name w:val="Heading 2 Char"/>
    <w:basedOn w:val="DefaultParagraphFont"/>
    <w:link w:val="Heading2"/>
    <w:uiPriority w:val="9"/>
    <w:semiHidden/>
    <w:rsid w:val="00317FEA"/>
    <w:rPr>
      <w:rFonts w:asciiTheme="majorHAnsi" w:eastAsiaTheme="majorEastAsia" w:hAnsiTheme="majorHAnsi" w:cstheme="majorBidi"/>
      <w:color w:val="2F5496" w:themeColor="accent1" w:themeShade="BF"/>
      <w:sz w:val="26"/>
      <w:szCs w:val="26"/>
      <w:lang w:val="en-US"/>
    </w:rPr>
  </w:style>
  <w:style w:type="paragraph" w:styleId="NoSpacing">
    <w:name w:val="No Spacing"/>
    <w:uiPriority w:val="1"/>
    <w:qFormat/>
    <w:rsid w:val="00317FEA"/>
    <w:pPr>
      <w:spacing w:after="0" w:line="240" w:lineRule="auto"/>
    </w:pPr>
    <w:rPr>
      <w:kern w:val="2"/>
      <w:lang w:val="en-US"/>
      <w14:ligatures w14:val="standardContextual"/>
    </w:rPr>
  </w:style>
  <w:style w:type="paragraph" w:styleId="ListParagraph">
    <w:name w:val="List Paragraph"/>
    <w:basedOn w:val="Normal"/>
    <w:uiPriority w:val="34"/>
    <w:qFormat/>
    <w:rsid w:val="00E12F3F"/>
    <w:pPr>
      <w:ind w:left="720"/>
      <w:contextualSpacing/>
    </w:pPr>
  </w:style>
  <w:style w:type="character" w:styleId="Hyperlink">
    <w:name w:val="Hyperlink"/>
    <w:basedOn w:val="DefaultParagraphFont"/>
    <w:uiPriority w:val="99"/>
    <w:unhideWhenUsed/>
    <w:rsid w:val="0031091E"/>
    <w:rPr>
      <w:color w:val="0000FF"/>
      <w:u w:val="single"/>
    </w:rPr>
  </w:style>
  <w:style w:type="paragraph" w:styleId="NormalWeb">
    <w:name w:val="Normal (Web)"/>
    <w:basedOn w:val="Normal"/>
    <w:uiPriority w:val="99"/>
    <w:unhideWhenUsed/>
    <w:qFormat/>
    <w:rsid w:val="003109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91E"/>
    <w:rPr>
      <w:b/>
      <w:bCs/>
    </w:rPr>
  </w:style>
  <w:style w:type="character" w:customStyle="1" w:styleId="ui-provider">
    <w:name w:val="ui-provider"/>
    <w:basedOn w:val="DefaultParagraphFont"/>
    <w:rsid w:val="00DB1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form.typeform.com/to/woCmtXub"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19</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Saptashis Das</dc:creator>
  <cp:keywords/>
  <dc:description/>
  <cp:lastModifiedBy>paapr</cp:lastModifiedBy>
  <cp:revision>61</cp:revision>
  <cp:lastPrinted>2023-08-17T10:37:00Z</cp:lastPrinted>
  <dcterms:created xsi:type="dcterms:W3CDTF">2023-08-10T09:55:00Z</dcterms:created>
  <dcterms:modified xsi:type="dcterms:W3CDTF">2024-02-23T08:52:00Z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0e4e5c0c60675f3a55af23687fe40679f3afee9697c99565b5e856431501a8e8</vt:lpwstr>
  </property>
</Properties>
</file>