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CE92" w14:textId="77777777" w:rsidR="00E32333" w:rsidRPr="00F94D2E" w:rsidRDefault="00171B91">
      <w:pPr>
        <w:rPr>
          <w:rFonts w:ascii="Verdana" w:hAnsi="Verdana"/>
          <w:b/>
        </w:rPr>
      </w:pPr>
      <w:r w:rsidRPr="00F94D2E">
        <w:rPr>
          <w:rFonts w:ascii="Verdana" w:hAnsi="Verdana"/>
          <w:b/>
        </w:rPr>
        <w:t>Forms-</w:t>
      </w:r>
    </w:p>
    <w:p w14:paraId="56D17B86" w14:textId="77777777" w:rsidR="008E2881" w:rsidRDefault="00171B91">
      <w:pPr>
        <w:rPr>
          <w:rFonts w:ascii="Verdana" w:hAnsi="Verdana"/>
          <w:sz w:val="20"/>
          <w:szCs w:val="20"/>
        </w:rPr>
      </w:pPr>
      <w:r>
        <w:t xml:space="preserve">     </w:t>
      </w:r>
      <w:r w:rsidRPr="00F94D2E">
        <w:rPr>
          <w:rFonts w:ascii="Verdana" w:hAnsi="Verdana"/>
          <w:sz w:val="20"/>
          <w:szCs w:val="20"/>
        </w:rPr>
        <w:t>Forms are mainly building block component that uses to capture and process the data which is entered by the user called as forms.</w:t>
      </w:r>
      <w:r w:rsidR="008E2881">
        <w:rPr>
          <w:rFonts w:ascii="Verdana" w:hAnsi="Verdana"/>
          <w:sz w:val="20"/>
          <w:szCs w:val="20"/>
        </w:rPr>
        <w:t xml:space="preserve"> There are different types of forms are as follows as-</w:t>
      </w:r>
    </w:p>
    <w:p w14:paraId="3D7C9E45" w14:textId="77777777" w:rsidR="000B54D2" w:rsidRPr="000772BE" w:rsidRDefault="000B54D2">
      <w:pPr>
        <w:rPr>
          <w:rFonts w:ascii="Verdana" w:hAnsi="Verdana"/>
          <w:b/>
          <w:sz w:val="20"/>
          <w:szCs w:val="20"/>
        </w:rPr>
      </w:pPr>
      <w:r w:rsidRPr="000772BE">
        <w:rPr>
          <w:rFonts w:ascii="Verdana" w:hAnsi="Verdana"/>
          <w:b/>
          <w:sz w:val="20"/>
          <w:szCs w:val="20"/>
        </w:rPr>
        <w:t>Template Driven forms-</w:t>
      </w:r>
    </w:p>
    <w:p w14:paraId="70D087B1" w14:textId="77777777" w:rsidR="00D20595" w:rsidRDefault="005843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Template driven forms are emphasizes </w:t>
      </w:r>
      <w:r w:rsidR="00A6396C">
        <w:rPr>
          <w:rFonts w:ascii="Verdana" w:hAnsi="Verdana"/>
          <w:sz w:val="20"/>
          <w:szCs w:val="20"/>
        </w:rPr>
        <w:t>on developing form that are programmed in the components template using directive.</w:t>
      </w:r>
    </w:p>
    <w:p w14:paraId="0AF28E36" w14:textId="77777777" w:rsidR="006A7E13" w:rsidRDefault="006A7E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uses the heavy use of ngModel directive</w:t>
      </w:r>
      <w:r w:rsidR="00504C1B">
        <w:rPr>
          <w:rFonts w:ascii="Verdana" w:hAnsi="Verdana"/>
          <w:sz w:val="20"/>
          <w:szCs w:val="20"/>
        </w:rPr>
        <w:t>.</w:t>
      </w:r>
    </w:p>
    <w:p w14:paraId="1646594E" w14:textId="77777777" w:rsidR="00504C1B" w:rsidRDefault="00504C1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use of directive here?</w:t>
      </w:r>
    </w:p>
    <w:p w14:paraId="23DCB4D8" w14:textId="77777777" w:rsidR="00504C1B" w:rsidRDefault="00504C1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entire form which is converted into angular.</w:t>
      </w:r>
    </w:p>
    <w:p w14:paraId="65127C16" w14:textId="77777777" w:rsidR="00CE1EB2" w:rsidRDefault="00CE1EB2">
      <w:pPr>
        <w:rPr>
          <w:rFonts w:ascii="Verdana" w:hAnsi="Verdana"/>
          <w:sz w:val="20"/>
          <w:szCs w:val="20"/>
        </w:rPr>
      </w:pPr>
      <w:r w:rsidRPr="00CE1EB2">
        <w:rPr>
          <w:rFonts w:ascii="Verdana" w:hAnsi="Verdana"/>
          <w:sz w:val="20"/>
          <w:szCs w:val="20"/>
        </w:rPr>
        <w:t xml:space="preserve">The "ng-submit" directive is used to process </w:t>
      </w:r>
      <w:r>
        <w:rPr>
          <w:rFonts w:ascii="Verdana" w:hAnsi="Verdana"/>
          <w:sz w:val="20"/>
          <w:szCs w:val="20"/>
        </w:rPr>
        <w:t>the input entered by the user</w:t>
      </w:r>
    </w:p>
    <w:p w14:paraId="112F4BFC" w14:textId="77777777" w:rsidR="000B54D2" w:rsidRPr="00936E58" w:rsidRDefault="00FB1377">
      <w:pPr>
        <w:rPr>
          <w:rFonts w:ascii="Verdana" w:hAnsi="Verdana"/>
          <w:b/>
          <w:sz w:val="20"/>
          <w:szCs w:val="20"/>
        </w:rPr>
      </w:pPr>
      <w:r w:rsidRPr="00936E58">
        <w:rPr>
          <w:rFonts w:ascii="Verdana" w:hAnsi="Verdana"/>
          <w:b/>
          <w:sz w:val="20"/>
          <w:szCs w:val="20"/>
        </w:rPr>
        <w:t>Example-</w:t>
      </w:r>
    </w:p>
    <w:p w14:paraId="5E82BCEA" w14:textId="77777777" w:rsidR="00FB1377" w:rsidRDefault="00711E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Contact.component.html</w:t>
      </w:r>
    </w:p>
    <w:p w14:paraId="589649F4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FF387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E4C5F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4B98C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="006F3D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"onFormSubmit(loginForm.value)"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EEBF4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EBD0B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71AD2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E398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44157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BA204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password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32D3A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F46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8928E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B3F48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4C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783FF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FBB7C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8429C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04E37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54B0F" w14:textId="77777777" w:rsidR="00711E4C" w:rsidRPr="00711E4C" w:rsidRDefault="00711E4C" w:rsidP="00711E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D1EF8" w14:textId="77777777" w:rsidR="00711E4C" w:rsidRPr="00711E4C" w:rsidRDefault="00711E4C" w:rsidP="0071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1E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1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9E37E" w14:textId="77777777" w:rsidR="00711E4C" w:rsidRDefault="00711E4C">
      <w:pPr>
        <w:rPr>
          <w:rFonts w:ascii="Verdana" w:hAnsi="Verdana"/>
          <w:sz w:val="20"/>
          <w:szCs w:val="20"/>
        </w:rPr>
      </w:pPr>
    </w:p>
    <w:p w14:paraId="0E89129F" w14:textId="77777777" w:rsidR="003B740E" w:rsidRDefault="003B740E">
      <w:pPr>
        <w:rPr>
          <w:rFonts w:ascii="Verdana" w:hAnsi="Verdana"/>
          <w:sz w:val="20"/>
          <w:szCs w:val="20"/>
        </w:rPr>
      </w:pPr>
    </w:p>
    <w:p w14:paraId="3B9C19EE" w14:textId="77777777" w:rsidR="003B740E" w:rsidRDefault="003B740E">
      <w:pPr>
        <w:rPr>
          <w:rFonts w:ascii="Verdana" w:hAnsi="Verdana"/>
          <w:sz w:val="20"/>
          <w:szCs w:val="20"/>
        </w:rPr>
      </w:pPr>
    </w:p>
    <w:p w14:paraId="6E9B93D4" w14:textId="77777777" w:rsidR="00711E4C" w:rsidRDefault="0041600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Contact.component.ts</w:t>
      </w:r>
    </w:p>
    <w:p w14:paraId="61831A15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16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00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C9162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2632D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160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A937185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005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76A953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005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A9CDC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16005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70773E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E9B5EC3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0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005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00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00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8F457E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9C6EA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600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3D00FE89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A31AD73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600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4160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D81342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6795D5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BD177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6005">
        <w:rPr>
          <w:rFonts w:ascii="Consolas" w:eastAsia="Times New Roman" w:hAnsi="Consolas" w:cs="Times New Roman"/>
          <w:color w:val="DCDCAA"/>
          <w:sz w:val="21"/>
          <w:szCs w:val="21"/>
        </w:rPr>
        <w:t>onFormSubmit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600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CF87D7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0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005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B1321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39B287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2C135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AD1C4" w14:textId="77777777" w:rsidR="00416005" w:rsidRPr="00416005" w:rsidRDefault="00416005" w:rsidP="0041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E18EF" w14:textId="77777777" w:rsidR="00416005" w:rsidRDefault="00416005">
      <w:pPr>
        <w:rPr>
          <w:rFonts w:ascii="Verdana" w:hAnsi="Verdana"/>
          <w:sz w:val="20"/>
          <w:szCs w:val="20"/>
        </w:rPr>
      </w:pPr>
    </w:p>
    <w:p w14:paraId="075F3C4E" w14:textId="77777777" w:rsidR="00125089" w:rsidRDefault="00584D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Will see the output in the console as</w:t>
      </w:r>
    </w:p>
    <w:p w14:paraId="6B9927A4" w14:textId="77777777" w:rsidR="00584DC3" w:rsidRDefault="004029D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467921D" wp14:editId="545D35EE">
            <wp:extent cx="52768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E54" w14:textId="14C51258" w:rsidR="004029D7" w:rsidRDefault="00091FB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Note- app.module.ts file, need to add FormsModule</w:t>
      </w:r>
    </w:p>
    <w:p w14:paraId="319C912E" w14:textId="77777777" w:rsidR="004029D7" w:rsidRDefault="004029D7">
      <w:pPr>
        <w:rPr>
          <w:rFonts w:ascii="Verdana" w:hAnsi="Verdana"/>
          <w:sz w:val="20"/>
          <w:szCs w:val="20"/>
        </w:rPr>
      </w:pPr>
    </w:p>
    <w:p w14:paraId="5E7A6481" w14:textId="77777777" w:rsidR="000B54D2" w:rsidRDefault="000B54D2">
      <w:pPr>
        <w:rPr>
          <w:rFonts w:ascii="Verdana" w:hAnsi="Verdana"/>
          <w:sz w:val="20"/>
          <w:szCs w:val="20"/>
        </w:rPr>
      </w:pPr>
    </w:p>
    <w:p w14:paraId="186E9E0E" w14:textId="77777777" w:rsidR="003B740E" w:rsidRDefault="003B740E">
      <w:pPr>
        <w:rPr>
          <w:rFonts w:ascii="Verdana" w:hAnsi="Verdana"/>
          <w:b/>
          <w:sz w:val="20"/>
          <w:szCs w:val="20"/>
        </w:rPr>
      </w:pPr>
    </w:p>
    <w:p w14:paraId="66B235DB" w14:textId="77777777" w:rsidR="00FE77CD" w:rsidRDefault="00FE77CD">
      <w:pPr>
        <w:rPr>
          <w:rFonts w:ascii="Verdana" w:hAnsi="Verdana"/>
          <w:b/>
          <w:sz w:val="20"/>
          <w:szCs w:val="20"/>
        </w:rPr>
      </w:pPr>
    </w:p>
    <w:p w14:paraId="5DC90A4B" w14:textId="77777777" w:rsidR="003B740E" w:rsidRDefault="003B740E">
      <w:pPr>
        <w:rPr>
          <w:rFonts w:ascii="Verdana" w:hAnsi="Verdana"/>
          <w:b/>
          <w:sz w:val="20"/>
          <w:szCs w:val="20"/>
        </w:rPr>
      </w:pPr>
    </w:p>
    <w:p w14:paraId="049CC321" w14:textId="77777777" w:rsidR="003B740E" w:rsidRDefault="003B740E">
      <w:pPr>
        <w:rPr>
          <w:rFonts w:ascii="Verdana" w:hAnsi="Verdana"/>
          <w:b/>
          <w:sz w:val="20"/>
          <w:szCs w:val="20"/>
        </w:rPr>
      </w:pPr>
    </w:p>
    <w:p w14:paraId="0CF68156" w14:textId="77777777" w:rsidR="000B54D2" w:rsidRPr="008648F1" w:rsidRDefault="000B54D2">
      <w:pPr>
        <w:rPr>
          <w:rFonts w:ascii="Verdana" w:hAnsi="Verdana"/>
          <w:b/>
          <w:sz w:val="20"/>
          <w:szCs w:val="20"/>
        </w:rPr>
      </w:pPr>
      <w:r w:rsidRPr="008648F1">
        <w:rPr>
          <w:rFonts w:ascii="Verdana" w:hAnsi="Verdana"/>
          <w:b/>
          <w:sz w:val="20"/>
          <w:szCs w:val="20"/>
        </w:rPr>
        <w:lastRenderedPageBreak/>
        <w:t>Reactive forms-</w:t>
      </w:r>
    </w:p>
    <w:p w14:paraId="67CC8A7E" w14:textId="77777777" w:rsidR="007337E6" w:rsidRDefault="007337E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form will create the explicitly model objects</w:t>
      </w:r>
      <w:r w:rsidR="002A73AF">
        <w:rPr>
          <w:rFonts w:ascii="Verdana" w:hAnsi="Verdana"/>
          <w:sz w:val="20"/>
          <w:szCs w:val="20"/>
        </w:rPr>
        <w:t xml:space="preserve"> in the type scripts</w:t>
      </w:r>
      <w:r w:rsidR="0053010B">
        <w:rPr>
          <w:rFonts w:ascii="Verdana" w:hAnsi="Verdana"/>
          <w:sz w:val="20"/>
          <w:szCs w:val="20"/>
        </w:rPr>
        <w:t>.</w:t>
      </w:r>
    </w:p>
    <w:p w14:paraId="2CEA0434" w14:textId="77777777" w:rsidR="0053010B" w:rsidRDefault="0053010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Reactive form works with type script component code and template driven form works with HTML.</w:t>
      </w:r>
    </w:p>
    <w:p w14:paraId="28AFFF1B" w14:textId="77777777" w:rsidR="00C1252E" w:rsidRDefault="00214D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</w:t>
      </w:r>
      <w:r w:rsidR="00A641BF">
        <w:rPr>
          <w:rFonts w:ascii="Verdana" w:hAnsi="Verdana"/>
          <w:sz w:val="20"/>
          <w:szCs w:val="20"/>
        </w:rPr>
        <w:t xml:space="preserve">construct the form model object explicitly </w:t>
      </w:r>
      <w:r w:rsidR="006F07AC">
        <w:rPr>
          <w:rFonts w:ascii="Verdana" w:hAnsi="Verdana"/>
          <w:sz w:val="20"/>
          <w:szCs w:val="20"/>
        </w:rPr>
        <w:t>using the FormControl,</w:t>
      </w:r>
      <w:r w:rsidR="008E1B80">
        <w:rPr>
          <w:rFonts w:ascii="Verdana" w:hAnsi="Verdana"/>
          <w:sz w:val="20"/>
          <w:szCs w:val="20"/>
        </w:rPr>
        <w:t xml:space="preserve"> FormGroup and formArray classes.</w:t>
      </w:r>
    </w:p>
    <w:p w14:paraId="02DA7BD7" w14:textId="77777777" w:rsidR="00AA08C7" w:rsidRDefault="00C1252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Note- FormControl means any HTML attributes</w:t>
      </w:r>
      <w:r w:rsidR="00CF4D81">
        <w:rPr>
          <w:rFonts w:ascii="Verdana" w:hAnsi="Verdana"/>
          <w:sz w:val="20"/>
          <w:szCs w:val="20"/>
        </w:rPr>
        <w:t xml:space="preserve"> it means input, textarea, checkbox and radio buttons.</w:t>
      </w:r>
      <w:r w:rsidR="006F07AC">
        <w:rPr>
          <w:rFonts w:ascii="Verdana" w:hAnsi="Verdana"/>
          <w:sz w:val="20"/>
          <w:szCs w:val="20"/>
        </w:rPr>
        <w:t xml:space="preserve"> </w:t>
      </w:r>
    </w:p>
    <w:p w14:paraId="12CD9018" w14:textId="77777777" w:rsidR="008E2881" w:rsidRDefault="00590E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Note- first thing is to </w:t>
      </w:r>
      <w:r w:rsidR="00A751A5">
        <w:rPr>
          <w:rFonts w:ascii="Verdana" w:hAnsi="Verdana"/>
          <w:sz w:val="20"/>
          <w:szCs w:val="20"/>
        </w:rPr>
        <w:t>validate</w:t>
      </w:r>
      <w:r>
        <w:rPr>
          <w:rFonts w:ascii="Verdana" w:hAnsi="Verdana"/>
          <w:sz w:val="20"/>
          <w:szCs w:val="20"/>
        </w:rPr>
        <w:t xml:space="preserve"> the data which is entered by the user at client side then process that data to the server.</w:t>
      </w:r>
    </w:p>
    <w:p w14:paraId="731DA9E8" w14:textId="77777777" w:rsidR="00EC2D25" w:rsidRDefault="00EC2D2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When?</w:t>
      </w:r>
    </w:p>
    <w:p w14:paraId="540C1B2C" w14:textId="77777777" w:rsidR="00EC2D25" w:rsidRDefault="00EC2D2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requirement is complex then go for reactive form otherwise use template driven form for login and registration purpose.</w:t>
      </w:r>
    </w:p>
    <w:p w14:paraId="6F7B446B" w14:textId="77777777" w:rsidR="005E03C1" w:rsidRDefault="005E03C1">
      <w:pPr>
        <w:rPr>
          <w:rFonts w:ascii="Verdana" w:hAnsi="Verdana"/>
          <w:sz w:val="20"/>
          <w:szCs w:val="20"/>
        </w:rPr>
      </w:pPr>
    </w:p>
    <w:p w14:paraId="66FCAA1D" w14:textId="77777777" w:rsidR="005E03C1" w:rsidRDefault="005E03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FormControl</w:t>
      </w:r>
      <w:r w:rsidR="00FE4EB6">
        <w:rPr>
          <w:rFonts w:ascii="Verdana" w:hAnsi="Verdana"/>
          <w:sz w:val="20"/>
          <w:szCs w:val="20"/>
        </w:rPr>
        <w:t>- it tracks the value and validation status of individual form control.</w:t>
      </w:r>
    </w:p>
    <w:p w14:paraId="06171473" w14:textId="77777777" w:rsidR="00E30F16" w:rsidRDefault="00E30F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It means any html attributes that is input, textarea, etc</w:t>
      </w:r>
    </w:p>
    <w:p w14:paraId="3E782132" w14:textId="77777777" w:rsidR="005E03C1" w:rsidRDefault="005E03C1">
      <w:pPr>
        <w:rPr>
          <w:rFonts w:ascii="Verdana" w:hAnsi="Verdana"/>
          <w:sz w:val="20"/>
          <w:szCs w:val="20"/>
        </w:rPr>
      </w:pPr>
    </w:p>
    <w:p w14:paraId="219E5574" w14:textId="77777777" w:rsidR="000A0778" w:rsidRDefault="000A0778" w:rsidP="000A07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FormGroup</w:t>
      </w:r>
      <w:r w:rsidR="00E166BF">
        <w:rPr>
          <w:rFonts w:ascii="Verdana" w:hAnsi="Verdana"/>
          <w:sz w:val="20"/>
          <w:szCs w:val="20"/>
        </w:rPr>
        <w:t>- it tracks the value and status for collection of form control</w:t>
      </w:r>
      <w:r w:rsidR="00346261">
        <w:rPr>
          <w:rFonts w:ascii="Verdana" w:hAnsi="Verdana"/>
          <w:sz w:val="20"/>
          <w:szCs w:val="20"/>
        </w:rPr>
        <w:t>.</w:t>
      </w:r>
    </w:p>
    <w:p w14:paraId="52411842" w14:textId="77777777" w:rsidR="005E03C1" w:rsidRDefault="005A1B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Why?</w:t>
      </w:r>
    </w:p>
    <w:p w14:paraId="264C8301" w14:textId="77777777" w:rsidR="004914DB" w:rsidRDefault="007B1D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Lets say </w:t>
      </w:r>
      <w:r w:rsidR="004914DB">
        <w:rPr>
          <w:rFonts w:ascii="Verdana" w:hAnsi="Verdana"/>
          <w:sz w:val="20"/>
          <w:szCs w:val="20"/>
        </w:rPr>
        <w:t xml:space="preserve">I have </w:t>
      </w:r>
    </w:p>
    <w:p w14:paraId="604A8DD6" w14:textId="77777777" w:rsidR="004914DB" w:rsidRDefault="00D60C5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firstname,</w:t>
      </w:r>
    </w:p>
    <w:p w14:paraId="273027BB" w14:textId="77777777" w:rsidR="005A1B15" w:rsidRDefault="004914D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lastname</w:t>
      </w:r>
    </w:p>
    <w:p w14:paraId="7D70F45E" w14:textId="77777777" w:rsidR="004914DB" w:rsidRDefault="004914D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city</w:t>
      </w:r>
    </w:p>
    <w:p w14:paraId="715BA644" w14:textId="77777777" w:rsidR="004914DB" w:rsidRDefault="004914DB">
      <w:pPr>
        <w:rPr>
          <w:rFonts w:ascii="Verdana" w:hAnsi="Verdana"/>
          <w:sz w:val="20"/>
          <w:szCs w:val="20"/>
        </w:rPr>
      </w:pPr>
    </w:p>
    <w:p w14:paraId="64068319" w14:textId="77777777" w:rsidR="004914DB" w:rsidRDefault="004914D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password</w:t>
      </w:r>
    </w:p>
    <w:p w14:paraId="68E054C9" w14:textId="77777777" w:rsidR="004914DB" w:rsidRDefault="004914D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confirm password</w:t>
      </w:r>
    </w:p>
    <w:p w14:paraId="012182C8" w14:textId="77777777" w:rsidR="00A441FC" w:rsidRDefault="00A441FC">
      <w:pPr>
        <w:rPr>
          <w:rFonts w:ascii="Verdana" w:hAnsi="Verdana"/>
          <w:sz w:val="20"/>
          <w:szCs w:val="20"/>
        </w:rPr>
      </w:pPr>
    </w:p>
    <w:p w14:paraId="7DA2EB60" w14:textId="77777777" w:rsidR="00A441FC" w:rsidRDefault="00A441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</w:t>
      </w:r>
    </w:p>
    <w:p w14:paraId="6E2CAEF8" w14:textId="77777777" w:rsidR="00A441FC" w:rsidRDefault="00A441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City</w:t>
      </w:r>
    </w:p>
    <w:p w14:paraId="43415774" w14:textId="77777777" w:rsidR="00A441FC" w:rsidRDefault="00A441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State</w:t>
      </w:r>
    </w:p>
    <w:p w14:paraId="3CC4E49E" w14:textId="77777777" w:rsidR="00A441FC" w:rsidRDefault="00A441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Country</w:t>
      </w:r>
    </w:p>
    <w:p w14:paraId="68835551" w14:textId="77777777" w:rsidR="00A441FC" w:rsidRDefault="00A441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Pincode</w:t>
      </w:r>
    </w:p>
    <w:p w14:paraId="116CEF0D" w14:textId="77777777" w:rsidR="00A441FC" w:rsidRDefault="009214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gro</w:t>
      </w:r>
      <w:r w:rsidR="00D60C59">
        <w:rPr>
          <w:rFonts w:ascii="Verdana" w:hAnsi="Verdana"/>
          <w:sz w:val="20"/>
          <w:szCs w:val="20"/>
        </w:rPr>
        <w:t>up fields you can use FormGroup or will use this as one form</w:t>
      </w:r>
    </w:p>
    <w:p w14:paraId="1B1B8B69" w14:textId="77777777" w:rsidR="005E03C1" w:rsidRPr="00F94D2E" w:rsidRDefault="005E03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FormArray</w:t>
      </w:r>
      <w:r w:rsidR="00557F9A">
        <w:rPr>
          <w:rFonts w:ascii="Verdana" w:hAnsi="Verdana"/>
          <w:sz w:val="20"/>
          <w:szCs w:val="20"/>
        </w:rPr>
        <w:t>- it tracks the value and status for array of form control.</w:t>
      </w:r>
    </w:p>
    <w:p w14:paraId="0ABFEBC7" w14:textId="77777777" w:rsidR="00D60C59" w:rsidRDefault="00D60C59">
      <w:r>
        <w:t>Forms directives ngModelGroup-</w:t>
      </w:r>
      <w:r w:rsidR="002303E2">
        <w:t xml:space="preserve"> it represents part of form fields together.  The ngModelGroup created the nested objects  inside ngForm</w:t>
      </w:r>
      <w:r w:rsidR="00D45A44">
        <w:t>.</w:t>
      </w:r>
    </w:p>
    <w:p w14:paraId="7FC4E058" w14:textId="77777777" w:rsidR="00DD6859" w:rsidRDefault="00DD6859">
      <w:r>
        <w:t xml:space="preserve">Note- for reactive form, you need to declare it in app.module.ts file and import </w:t>
      </w:r>
    </w:p>
    <w:p w14:paraId="3EDF92DE" w14:textId="77777777" w:rsidR="00DD6859" w:rsidRPr="00DD6859" w:rsidRDefault="00DD6859" w:rsidP="00DD6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859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</w:p>
    <w:p w14:paraId="22123514" w14:textId="77777777" w:rsidR="00DD6859" w:rsidRDefault="00DD6859"/>
    <w:p w14:paraId="2F8AFF5B" w14:textId="77777777" w:rsidR="00D45A44" w:rsidRPr="008648F1" w:rsidRDefault="000B5FE3">
      <w:pPr>
        <w:rPr>
          <w:b/>
        </w:rPr>
      </w:pPr>
      <w:r w:rsidRPr="008648F1">
        <w:rPr>
          <w:b/>
        </w:rPr>
        <w:t>Example-</w:t>
      </w:r>
    </w:p>
    <w:p w14:paraId="02731DA7" w14:textId="77777777" w:rsidR="000B5FE3" w:rsidRDefault="00734439">
      <w:r>
        <w:t>Registration.component.html</w:t>
      </w:r>
    </w:p>
    <w:p w14:paraId="1545501C" w14:textId="77777777" w:rsidR="00734439" w:rsidRPr="00734439" w:rsidRDefault="00734439" w:rsidP="00734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'angForm'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"onFormSubmit()"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EFDBF" w14:textId="77777777" w:rsidR="00734439" w:rsidRPr="00734439" w:rsidRDefault="00734439" w:rsidP="00734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   username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93C04" w14:textId="77777777" w:rsidR="00734439" w:rsidRPr="00734439" w:rsidRDefault="00734439" w:rsidP="00734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   password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01EB3" w14:textId="77777777" w:rsidR="00734439" w:rsidRPr="00734439" w:rsidRDefault="00734439" w:rsidP="00734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43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4439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68A2E" w14:textId="77777777" w:rsidR="00734439" w:rsidRPr="00734439" w:rsidRDefault="00734439" w:rsidP="00734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443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34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FC653" w14:textId="77777777" w:rsidR="00734439" w:rsidRDefault="00734439"/>
    <w:p w14:paraId="07B8402A" w14:textId="77777777" w:rsidR="00734439" w:rsidRDefault="00625492">
      <w:r>
        <w:t xml:space="preserve">Registration.component.ts </w:t>
      </w:r>
    </w:p>
    <w:p w14:paraId="42822ED9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54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C1F63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54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CE9A9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LoginService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54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'../login.service'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CEA49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4CFF5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1AB0E4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'app-registration'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0C7DB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'./registration.component.html'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002321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'./registration.component.scss'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509710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7BFEDC4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RegistrationComponent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177CE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E007D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angForm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58F69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EB5402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2B8A8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272B61C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1290A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502872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createForm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2C5FA6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55E5306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EA3E059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2A7FF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createForm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553D088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angForm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B73C4A6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4C0CF0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492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993E1D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3CF099BB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5466170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502F8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onFormSubmit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91FB28B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15F27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492">
        <w:rPr>
          <w:rFonts w:ascii="Consolas" w:eastAsia="Times New Roman" w:hAnsi="Consolas" w:cs="Times New Roman"/>
          <w:color w:val="CE9178"/>
          <w:sz w:val="21"/>
          <w:szCs w:val="21"/>
        </w:rPr>
        <w:t>"data using form is&gt;&gt;"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54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angForm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49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C4126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DC0A72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89A7BB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F4957D" w14:textId="77777777" w:rsidR="00625492" w:rsidRPr="00625492" w:rsidRDefault="00625492" w:rsidP="00625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7AD1C" w14:textId="77777777" w:rsidR="00625492" w:rsidRDefault="00625492"/>
    <w:p w14:paraId="5258D6B3" w14:textId="77777777" w:rsidR="0083469E" w:rsidRDefault="008B04CB">
      <w:r>
        <w:t>Output-</w:t>
      </w:r>
    </w:p>
    <w:p w14:paraId="35316E77" w14:textId="77777777" w:rsidR="008B04CB" w:rsidRDefault="008E4783">
      <w:r>
        <w:t xml:space="preserve">Check the console- </w:t>
      </w:r>
      <w:r w:rsidRPr="008E4783">
        <w:t>{username: "velocity", password: "pune"}</w:t>
      </w:r>
    </w:p>
    <w:sectPr w:rsidR="008B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729"/>
    <w:rsid w:val="000772BE"/>
    <w:rsid w:val="00091FB7"/>
    <w:rsid w:val="000A0778"/>
    <w:rsid w:val="000B54D2"/>
    <w:rsid w:val="000B5FE3"/>
    <w:rsid w:val="00125089"/>
    <w:rsid w:val="00171B91"/>
    <w:rsid w:val="001B77D3"/>
    <w:rsid w:val="00214D0A"/>
    <w:rsid w:val="002303E2"/>
    <w:rsid w:val="002A73AF"/>
    <w:rsid w:val="002D3A71"/>
    <w:rsid w:val="003167F9"/>
    <w:rsid w:val="00346261"/>
    <w:rsid w:val="003B740E"/>
    <w:rsid w:val="004029D7"/>
    <w:rsid w:val="00416005"/>
    <w:rsid w:val="004914DB"/>
    <w:rsid w:val="00504C1B"/>
    <w:rsid w:val="0053010B"/>
    <w:rsid w:val="00557F9A"/>
    <w:rsid w:val="0058164F"/>
    <w:rsid w:val="005843F5"/>
    <w:rsid w:val="00584DC3"/>
    <w:rsid w:val="00590EF8"/>
    <w:rsid w:val="005A1B15"/>
    <w:rsid w:val="005E03C1"/>
    <w:rsid w:val="00625492"/>
    <w:rsid w:val="0067027A"/>
    <w:rsid w:val="006A7E13"/>
    <w:rsid w:val="006B22EE"/>
    <w:rsid w:val="006F07AC"/>
    <w:rsid w:val="006F3D34"/>
    <w:rsid w:val="00711E4C"/>
    <w:rsid w:val="007337E6"/>
    <w:rsid w:val="00734439"/>
    <w:rsid w:val="007B1D7A"/>
    <w:rsid w:val="0083469E"/>
    <w:rsid w:val="008648F1"/>
    <w:rsid w:val="00895543"/>
    <w:rsid w:val="008B04CB"/>
    <w:rsid w:val="008E1B80"/>
    <w:rsid w:val="008E2881"/>
    <w:rsid w:val="008E4783"/>
    <w:rsid w:val="00921432"/>
    <w:rsid w:val="00936E58"/>
    <w:rsid w:val="00A04729"/>
    <w:rsid w:val="00A441FC"/>
    <w:rsid w:val="00A6396C"/>
    <w:rsid w:val="00A641BF"/>
    <w:rsid w:val="00A751A5"/>
    <w:rsid w:val="00A97952"/>
    <w:rsid w:val="00AA08C7"/>
    <w:rsid w:val="00C1252E"/>
    <w:rsid w:val="00C81C67"/>
    <w:rsid w:val="00CD285D"/>
    <w:rsid w:val="00CE1EB2"/>
    <w:rsid w:val="00CF4D81"/>
    <w:rsid w:val="00D20595"/>
    <w:rsid w:val="00D45A44"/>
    <w:rsid w:val="00D60C59"/>
    <w:rsid w:val="00D778FD"/>
    <w:rsid w:val="00DD6859"/>
    <w:rsid w:val="00E166BF"/>
    <w:rsid w:val="00E30F16"/>
    <w:rsid w:val="00E32333"/>
    <w:rsid w:val="00EC2D25"/>
    <w:rsid w:val="00F94D2E"/>
    <w:rsid w:val="00FB1377"/>
    <w:rsid w:val="00FE4EB6"/>
    <w:rsid w:val="00F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41A7"/>
  <w15:docId w15:val="{95D4F28A-8A50-4E01-8449-63005E01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E1E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129</cp:revision>
  <dcterms:created xsi:type="dcterms:W3CDTF">2021-02-23T10:34:00Z</dcterms:created>
  <dcterms:modified xsi:type="dcterms:W3CDTF">2022-04-02T01:41:00Z</dcterms:modified>
</cp:coreProperties>
</file>