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018BC6B7" w:rsidR="003E1DE6" w:rsidRPr="00B209B2" w:rsidRDefault="002B27D0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</w:t>
      </w:r>
      <w:r w:rsidR="00E06B01" w:rsidRPr="00B209B2">
        <w:rPr>
          <w:rFonts w:ascii="Times New Roman" w:hAnsi="Times New Roman" w:cs="Times New Roman"/>
          <w:sz w:val="24"/>
          <w:szCs w:val="24"/>
        </w:rPr>
        <w:t>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5CCF23AD" w:rsidR="00E9340A" w:rsidRPr="00D667DD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1198833C" w14:textId="6E0E8728" w:rsidR="00D667DD" w:rsidRPr="004514C3" w:rsidRDefault="00D667D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0B4">
        <w:rPr>
          <w:rFonts w:ascii="Times New Roman" w:hAnsi="Times New Roman" w:cs="Times New Roman"/>
          <w:sz w:val="24"/>
          <w:szCs w:val="24"/>
        </w:rPr>
        <w:t>Artificial Intelligence (AI)</w:t>
      </w:r>
    </w:p>
    <w:p w14:paraId="3E63F2CE" w14:textId="549F5690" w:rsidR="004514C3" w:rsidRPr="004D2347" w:rsidRDefault="004514C3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11C">
        <w:rPr>
          <w:rFonts w:ascii="Times New Roman" w:hAnsi="Times New Roman" w:cs="Times New Roman"/>
          <w:sz w:val="24"/>
          <w:szCs w:val="24"/>
        </w:rPr>
        <w:t>Self-Organizing Maps (SOMs)</w:t>
      </w:r>
    </w:p>
    <w:p w14:paraId="657CF10F" w14:textId="77777777" w:rsidR="004D2347" w:rsidRPr="004D2347" w:rsidRDefault="004D2347" w:rsidP="004D234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D2347">
        <w:rPr>
          <w:rFonts w:ascii="Times New Roman" w:hAnsi="Times New Roman" w:cs="Times New Roman"/>
          <w:sz w:val="24"/>
        </w:rPr>
        <w:t>Recurrent Neural Network (RNN).</w:t>
      </w:r>
    </w:p>
    <w:p w14:paraId="7FC8B25E" w14:textId="11B4639A" w:rsidR="004D2347" w:rsidRPr="00D6565C" w:rsidRDefault="00F0397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7ADE">
        <w:rPr>
          <w:rFonts w:ascii="Times New Roman" w:hAnsi="Times New Roman" w:cs="Times New Roman"/>
          <w:sz w:val="24"/>
        </w:rPr>
        <w:t>Graphics Processing Units (GPUs)</w:t>
      </w:r>
    </w:p>
    <w:p w14:paraId="505DB5F4" w14:textId="331AECCC" w:rsidR="00D6565C" w:rsidRPr="00B209B2" w:rsidRDefault="00D6565C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354">
        <w:rPr>
          <w:rFonts w:ascii="Times New Roman" w:hAnsi="Times New Roman" w:cs="Times New Roman"/>
          <w:sz w:val="24"/>
        </w:rPr>
        <w:t>Fully Connected Neural Network (FCNN)</w:t>
      </w:r>
      <w:bookmarkStart w:id="0" w:name="_GoBack"/>
      <w:bookmarkEnd w:id="0"/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2B27D0"/>
    <w:rsid w:val="00304C8B"/>
    <w:rsid w:val="00344219"/>
    <w:rsid w:val="003A5C87"/>
    <w:rsid w:val="003E1DE6"/>
    <w:rsid w:val="004514C3"/>
    <w:rsid w:val="004D2347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D6565C"/>
    <w:rsid w:val="00D667DD"/>
    <w:rsid w:val="00E06B01"/>
    <w:rsid w:val="00E9340A"/>
    <w:rsid w:val="00F0397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24</cp:revision>
  <dcterms:created xsi:type="dcterms:W3CDTF">2018-09-15T23:12:00Z</dcterms:created>
  <dcterms:modified xsi:type="dcterms:W3CDTF">2019-01-06T20:11:00Z</dcterms:modified>
</cp:coreProperties>
</file>