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CC78F" w14:textId="75508047" w:rsidR="0001613E" w:rsidRPr="0001613E" w:rsidRDefault="0001613E"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77B2986A" w14:textId="2C562100" w:rsidR="00302F98" w:rsidRPr="0001613E" w:rsidRDefault="00302F98"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NEURAL NETWORKS</w:t>
      </w:r>
    </w:p>
    <w:p w14:paraId="498572AA" w14:textId="1A52DB45" w:rsidR="00302F98" w:rsidRP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7BFF85B9" w14:textId="594D6755" w:rsidR="00302F98" w:rsidRPr="0001613E" w:rsidRDefault="0001613E" w:rsidP="00302F98">
      <w:pPr>
        <w:spacing w:line="480" w:lineRule="auto"/>
        <w:jc w:val="both"/>
        <w:rPr>
          <w:rFonts w:ascii="Times New Roman" w:hAnsi="Times New Roman" w:cs="Times New Roman"/>
          <w:b/>
          <w:sz w:val="32"/>
        </w:rPr>
      </w:pPr>
      <w:r w:rsidRPr="0001613E">
        <w:rPr>
          <w:rFonts w:ascii="Times New Roman" w:hAnsi="Times New Roman" w:cs="Times New Roman"/>
          <w:b/>
          <w:sz w:val="32"/>
        </w:rPr>
        <w:t>6</w:t>
      </w:r>
      <w:r w:rsidR="00302F98" w:rsidRPr="0001613E">
        <w:rPr>
          <w:rFonts w:ascii="Times New Roman" w:hAnsi="Times New Roman" w:cs="Times New Roman"/>
          <w:b/>
          <w:sz w:val="32"/>
        </w:rPr>
        <w:t xml:space="preserve">.1 History </w:t>
      </w:r>
    </w:p>
    <w:p w14:paraId="2F325FA8" w14:textId="77777777"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History of NNs can be arguably dated from 1943, when Warren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and Walter Pitts devised mathematical model inspired by Biology of central nervous systems of mammals [25]. </w:t>
      </w:r>
    </w:p>
    <w:p w14:paraId="382294C5" w14:textId="77777777"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This inspired the invention of Perceptron, created in 1958 by Frank Rosenblatt. Perceptron used very simple model mimicking biological neuron that was based on mathematical model of Pitts and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Definition of the Perceptron model also described an algorithm for direct learning from data. </w:t>
      </w:r>
    </w:p>
    <w:p w14:paraId="162EFB92" w14:textId="77777777" w:rsidR="004D4AFA"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In the beginning Perceptron seemed very promising, but it was soon discovered that</w:t>
      </w:r>
      <w:r>
        <w:rPr>
          <w:rFonts w:ascii="Times New Roman" w:hAnsi="Times New Roman" w:cs="Times New Roman"/>
          <w:sz w:val="24"/>
        </w:rPr>
        <w:t xml:space="preserve"> </w:t>
      </w:r>
      <w:r w:rsidRPr="00302F98">
        <w:rPr>
          <w:rFonts w:ascii="Times New Roman" w:hAnsi="Times New Roman" w:cs="Times New Roman"/>
          <w:sz w:val="24"/>
        </w:rPr>
        <w:t>it</w:t>
      </w:r>
      <w:r>
        <w:rPr>
          <w:rFonts w:ascii="Times New Roman" w:hAnsi="Times New Roman" w:cs="Times New Roman"/>
          <w:sz w:val="24"/>
        </w:rPr>
        <w:t xml:space="preserve"> </w:t>
      </w:r>
      <w:r w:rsidRPr="00302F98">
        <w:rPr>
          <w:rFonts w:ascii="Times New Roman" w:hAnsi="Times New Roman" w:cs="Times New Roman"/>
          <w:sz w:val="24"/>
        </w:rPr>
        <w:t>had</w:t>
      </w:r>
      <w:r>
        <w:rPr>
          <w:rFonts w:ascii="Times New Roman" w:hAnsi="Times New Roman" w:cs="Times New Roman"/>
          <w:sz w:val="24"/>
        </w:rPr>
        <w:t xml:space="preserve"> </w:t>
      </w:r>
      <w:r w:rsidRPr="00302F98">
        <w:rPr>
          <w:rFonts w:ascii="Times New Roman" w:hAnsi="Times New Roman" w:cs="Times New Roman"/>
          <w:sz w:val="24"/>
        </w:rPr>
        <w:t>severe</w:t>
      </w:r>
      <w:r>
        <w:rPr>
          <w:rFonts w:ascii="Times New Roman" w:hAnsi="Times New Roman" w:cs="Times New Roman"/>
          <w:sz w:val="24"/>
        </w:rPr>
        <w:t xml:space="preserve"> </w:t>
      </w:r>
      <w:r w:rsidRPr="00302F98">
        <w:rPr>
          <w:rFonts w:ascii="Times New Roman" w:hAnsi="Times New Roman" w:cs="Times New Roman"/>
          <w:sz w:val="24"/>
        </w:rPr>
        <w:t>limitations</w:t>
      </w:r>
      <w:r>
        <w:rPr>
          <w:rFonts w:ascii="Times New Roman" w:hAnsi="Times New Roman" w:cs="Times New Roman"/>
          <w:sz w:val="24"/>
        </w:rPr>
        <w:t xml:space="preserve">. Most </w:t>
      </w:r>
      <w:r w:rsidRPr="00302F98">
        <w:rPr>
          <w:rFonts w:ascii="Times New Roman" w:hAnsi="Times New Roman" w:cs="Times New Roman"/>
          <w:sz w:val="24"/>
        </w:rPr>
        <w:t>prominent</w:t>
      </w:r>
      <w:r>
        <w:rPr>
          <w:rFonts w:ascii="Times New Roman" w:hAnsi="Times New Roman" w:cs="Times New Roman"/>
          <w:sz w:val="24"/>
        </w:rPr>
        <w:t xml:space="preserve"> </w:t>
      </w:r>
      <w:r w:rsidRPr="00302F98">
        <w:rPr>
          <w:rFonts w:ascii="Times New Roman" w:hAnsi="Times New Roman" w:cs="Times New Roman"/>
          <w:sz w:val="24"/>
        </w:rPr>
        <w:t>voice</w:t>
      </w:r>
      <w:r>
        <w:rPr>
          <w:rFonts w:ascii="Times New Roman" w:hAnsi="Times New Roman" w:cs="Times New Roman"/>
          <w:sz w:val="24"/>
        </w:rPr>
        <w:t xml:space="preserve"> </w:t>
      </w:r>
      <w:r w:rsidRPr="00302F98">
        <w:rPr>
          <w:rFonts w:ascii="Times New Roman" w:hAnsi="Times New Roman" w:cs="Times New Roman"/>
          <w:sz w:val="24"/>
        </w:rPr>
        <w:t>of</w:t>
      </w:r>
      <w:r>
        <w:rPr>
          <w:rFonts w:ascii="Times New Roman" w:hAnsi="Times New Roman" w:cs="Times New Roman"/>
          <w:sz w:val="24"/>
        </w:rPr>
        <w:t xml:space="preserve"> </w:t>
      </w:r>
      <w:r w:rsidRPr="00302F98">
        <w:rPr>
          <w:rFonts w:ascii="Times New Roman" w:hAnsi="Times New Roman" w:cs="Times New Roman"/>
          <w:sz w:val="24"/>
        </w:rPr>
        <w:t>criticism</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Marvin</w:t>
      </w:r>
      <w:r>
        <w:rPr>
          <w:rFonts w:ascii="Times New Roman" w:hAnsi="Times New Roman" w:cs="Times New Roman"/>
          <w:sz w:val="24"/>
        </w:rPr>
        <w:t xml:space="preserve"> </w:t>
      </w:r>
      <w:r w:rsidRPr="00302F98">
        <w:rPr>
          <w:rFonts w:ascii="Times New Roman" w:hAnsi="Times New Roman" w:cs="Times New Roman"/>
          <w:sz w:val="24"/>
        </w:rPr>
        <w:t>Minsky. Minsky</w:t>
      </w:r>
      <w:r>
        <w:rPr>
          <w:rFonts w:ascii="Times New Roman" w:hAnsi="Times New Roman" w:cs="Times New Roman"/>
          <w:sz w:val="24"/>
        </w:rPr>
        <w:t xml:space="preserve"> </w:t>
      </w:r>
      <w:r w:rsidRPr="00302F98">
        <w:rPr>
          <w:rFonts w:ascii="Times New Roman" w:hAnsi="Times New Roman" w:cs="Times New Roman"/>
          <w:sz w:val="24"/>
        </w:rPr>
        <w:t>published</w:t>
      </w:r>
      <w:r>
        <w:rPr>
          <w:rFonts w:ascii="Times New Roman" w:hAnsi="Times New Roman" w:cs="Times New Roman"/>
          <w:sz w:val="24"/>
        </w:rPr>
        <w:t xml:space="preserve"> </w:t>
      </w:r>
      <w:r w:rsidRPr="00302F98">
        <w:rPr>
          <w:rFonts w:ascii="Times New Roman" w:hAnsi="Times New Roman" w:cs="Times New Roman"/>
          <w:sz w:val="24"/>
        </w:rPr>
        <w:t>book</w:t>
      </w:r>
      <w:r>
        <w:rPr>
          <w:rFonts w:ascii="Times New Roman" w:hAnsi="Times New Roman" w:cs="Times New Roman"/>
          <w:sz w:val="24"/>
        </w:rPr>
        <w:t xml:space="preserve"> </w:t>
      </w:r>
      <w:r w:rsidRPr="00302F98">
        <w:rPr>
          <w:rFonts w:ascii="Times New Roman" w:hAnsi="Times New Roman" w:cs="Times New Roman"/>
          <w:sz w:val="24"/>
        </w:rPr>
        <w:t>in</w:t>
      </w:r>
      <w:r>
        <w:rPr>
          <w:rFonts w:ascii="Times New Roman" w:hAnsi="Times New Roman" w:cs="Times New Roman"/>
          <w:sz w:val="24"/>
        </w:rPr>
        <w:t xml:space="preserve"> </w:t>
      </w:r>
      <w:r w:rsidRPr="00302F98">
        <w:rPr>
          <w:rFonts w:ascii="Times New Roman" w:hAnsi="Times New Roman" w:cs="Times New Roman"/>
          <w:sz w:val="24"/>
        </w:rPr>
        <w:t>which</w:t>
      </w:r>
      <w:r>
        <w:rPr>
          <w:rFonts w:ascii="Times New Roman" w:hAnsi="Times New Roman" w:cs="Times New Roman"/>
          <w:sz w:val="24"/>
        </w:rPr>
        <w:t xml:space="preserve"> </w:t>
      </w:r>
      <w:r w:rsidRPr="00302F98">
        <w:rPr>
          <w:rFonts w:ascii="Times New Roman" w:hAnsi="Times New Roman" w:cs="Times New Roman"/>
          <w:sz w:val="24"/>
        </w:rPr>
        <w:t>he</w:t>
      </w:r>
      <w:r>
        <w:rPr>
          <w:rFonts w:ascii="Times New Roman" w:hAnsi="Times New Roman" w:cs="Times New Roman"/>
          <w:sz w:val="24"/>
        </w:rPr>
        <w:t xml:space="preserve"> </w:t>
      </w:r>
      <w:r w:rsidRPr="00302F98">
        <w:rPr>
          <w:rFonts w:ascii="Times New Roman" w:hAnsi="Times New Roman" w:cs="Times New Roman"/>
          <w:sz w:val="24"/>
        </w:rPr>
        <w:t>laid</w:t>
      </w:r>
      <w:r>
        <w:rPr>
          <w:rFonts w:ascii="Times New Roman" w:hAnsi="Times New Roman" w:cs="Times New Roman"/>
          <w:sz w:val="24"/>
        </w:rPr>
        <w:t xml:space="preserve"> </w:t>
      </w:r>
      <w:r w:rsidRPr="00302F98">
        <w:rPr>
          <w:rFonts w:ascii="Times New Roman" w:hAnsi="Times New Roman" w:cs="Times New Roman"/>
          <w:sz w:val="24"/>
        </w:rPr>
        <w:t>out</w:t>
      </w:r>
      <w:r>
        <w:rPr>
          <w:rFonts w:ascii="Times New Roman" w:hAnsi="Times New Roman" w:cs="Times New Roman"/>
          <w:sz w:val="24"/>
        </w:rPr>
        <w:t xml:space="preserve"> </w:t>
      </w:r>
      <w:r w:rsidRPr="00302F98">
        <w:rPr>
          <w:rFonts w:ascii="Times New Roman" w:hAnsi="Times New Roman" w:cs="Times New Roman"/>
          <w:sz w:val="24"/>
        </w:rPr>
        <w:t>a</w:t>
      </w:r>
      <w:r>
        <w:rPr>
          <w:rFonts w:ascii="Times New Roman" w:hAnsi="Times New Roman" w:cs="Times New Roman"/>
          <w:sz w:val="24"/>
        </w:rPr>
        <w:t xml:space="preserve"> </w:t>
      </w:r>
      <w:r w:rsidRPr="00302F98">
        <w:rPr>
          <w:rFonts w:ascii="Times New Roman" w:hAnsi="Times New Roman" w:cs="Times New Roman"/>
          <w:sz w:val="24"/>
        </w:rPr>
        <w:t>case</w:t>
      </w:r>
      <w:r>
        <w:rPr>
          <w:rFonts w:ascii="Times New Roman" w:hAnsi="Times New Roman" w:cs="Times New Roman"/>
          <w:sz w:val="24"/>
        </w:rPr>
        <w:t xml:space="preserve"> </w:t>
      </w:r>
      <w:r w:rsidRPr="00302F98">
        <w:rPr>
          <w:rFonts w:ascii="Times New Roman" w:hAnsi="Times New Roman" w:cs="Times New Roman"/>
          <w:sz w:val="24"/>
        </w:rPr>
        <w:t>that</w:t>
      </w:r>
      <w:r>
        <w:rPr>
          <w:rFonts w:ascii="Times New Roman" w:hAnsi="Times New Roman" w:cs="Times New Roman"/>
          <w:sz w:val="24"/>
        </w:rPr>
        <w:t xml:space="preserve"> </w:t>
      </w:r>
      <w:r w:rsidRPr="00302F98">
        <w:rPr>
          <w:rFonts w:ascii="Times New Roman" w:hAnsi="Times New Roman" w:cs="Times New Roman"/>
          <w:sz w:val="24"/>
        </w:rPr>
        <w:t>Perceptron</w:t>
      </w:r>
      <w:r>
        <w:rPr>
          <w:rFonts w:ascii="Times New Roman" w:hAnsi="Times New Roman" w:cs="Times New Roman"/>
          <w:sz w:val="24"/>
        </w:rPr>
        <w:t xml:space="preserve"> </w:t>
      </w:r>
      <w:r w:rsidRPr="00302F98">
        <w:rPr>
          <w:rFonts w:ascii="Times New Roman" w:hAnsi="Times New Roman" w:cs="Times New Roman"/>
          <w:sz w:val="24"/>
        </w:rPr>
        <w:t>model</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unable to solve complex problems [26]. Among others the book contained mathematical proof that Perceptron is unable to solve simple XOR problem. More generally the Perceptron is only capable of solving linearly separable problems. Even though according to Minsky this criticism wasn’t malicious, it in effect stifled the interest in NNs for over a decade.</w:t>
      </w:r>
    </w:p>
    <w:p w14:paraId="200AD5F4" w14:textId="0D87687A" w:rsidR="00542C73"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 Interest in NNs was rejuvenated in the early 80’s, when it was shown that any previously raised deficiencies could have been solved by usage of multiple units. This was later exacerbated by invention of back-propagation learning algorithm, which enabled the possibility to gather neurons </w:t>
      </w:r>
      <w:r w:rsidRPr="00302F98">
        <w:rPr>
          <w:rFonts w:ascii="Times New Roman" w:hAnsi="Times New Roman" w:cs="Times New Roman"/>
          <w:sz w:val="24"/>
        </w:rPr>
        <w:lastRenderedPageBreak/>
        <w:t>into groups called layers, which can be stacked into hierarchical structures to form a network. NN of this type were commonly called Multilayer Perceptron (MLP). In</w:t>
      </w:r>
      <w:r w:rsidR="004D4AFA">
        <w:rPr>
          <w:rFonts w:ascii="Times New Roman" w:hAnsi="Times New Roman" w:cs="Times New Roman"/>
          <w:sz w:val="24"/>
        </w:rPr>
        <w:t xml:space="preserve"> </w:t>
      </w:r>
      <w:r w:rsidRPr="00302F98">
        <w:rPr>
          <w:rFonts w:ascii="Times New Roman" w:hAnsi="Times New Roman" w:cs="Times New Roman"/>
          <w:sz w:val="24"/>
        </w:rPr>
        <w:t>80s</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90s</w:t>
      </w:r>
      <w:r w:rsidR="004D4AFA">
        <w:rPr>
          <w:rFonts w:ascii="Times New Roman" w:hAnsi="Times New Roman" w:cs="Times New Roman"/>
          <w:sz w:val="24"/>
        </w:rPr>
        <w:t xml:space="preserve"> </w:t>
      </w:r>
      <w:r w:rsidRPr="00302F98">
        <w:rPr>
          <w:rFonts w:ascii="Times New Roman" w:hAnsi="Times New Roman" w:cs="Times New Roman"/>
          <w:sz w:val="24"/>
        </w:rPr>
        <w:t>the</w:t>
      </w:r>
      <w:r w:rsidR="004D4AFA">
        <w:rPr>
          <w:rFonts w:ascii="Times New Roman" w:hAnsi="Times New Roman" w:cs="Times New Roman"/>
          <w:sz w:val="24"/>
        </w:rPr>
        <w:t xml:space="preserve"> </w:t>
      </w:r>
      <w:r w:rsidRPr="00302F98">
        <w:rPr>
          <w:rFonts w:ascii="Times New Roman" w:hAnsi="Times New Roman" w:cs="Times New Roman"/>
          <w:sz w:val="24"/>
        </w:rPr>
        <w:t>interest</w:t>
      </w:r>
      <w:r w:rsidR="004D4AFA">
        <w:rPr>
          <w:rFonts w:ascii="Times New Roman" w:hAnsi="Times New Roman" w:cs="Times New Roman"/>
          <w:sz w:val="24"/>
        </w:rPr>
        <w:t xml:space="preserve"> </w:t>
      </w:r>
      <w:r w:rsidRPr="00302F98">
        <w:rPr>
          <w:rFonts w:ascii="Times New Roman" w:hAnsi="Times New Roman" w:cs="Times New Roman"/>
          <w:sz w:val="24"/>
        </w:rPr>
        <w:t>in</w:t>
      </w:r>
      <w:r w:rsidR="004D4AFA">
        <w:rPr>
          <w:rFonts w:ascii="Times New Roman" w:hAnsi="Times New Roman" w:cs="Times New Roman"/>
          <w:sz w:val="24"/>
        </w:rPr>
        <w:t xml:space="preserve"> </w:t>
      </w:r>
      <w:r w:rsidRPr="00302F98">
        <w:rPr>
          <w:rFonts w:ascii="Times New Roman" w:hAnsi="Times New Roman" w:cs="Times New Roman"/>
          <w:sz w:val="24"/>
        </w:rPr>
        <w:t>NNs</w:t>
      </w:r>
      <w:r w:rsidR="004D4AFA">
        <w:rPr>
          <w:rFonts w:ascii="Times New Roman" w:hAnsi="Times New Roman" w:cs="Times New Roman"/>
          <w:sz w:val="24"/>
        </w:rPr>
        <w:t xml:space="preserve"> </w:t>
      </w:r>
      <w:r w:rsidRPr="00302F98">
        <w:rPr>
          <w:rFonts w:ascii="Times New Roman" w:hAnsi="Times New Roman" w:cs="Times New Roman"/>
          <w:sz w:val="24"/>
        </w:rPr>
        <w:t>plateaued</w:t>
      </w:r>
      <w:r w:rsidR="004D4AFA">
        <w:rPr>
          <w:rFonts w:ascii="Times New Roman" w:hAnsi="Times New Roman" w:cs="Times New Roman"/>
          <w:sz w:val="24"/>
        </w:rPr>
        <w:t xml:space="preserve"> </w:t>
      </w:r>
      <w:r w:rsidRPr="00302F98">
        <w:rPr>
          <w:rFonts w:ascii="Times New Roman" w:hAnsi="Times New Roman" w:cs="Times New Roman"/>
          <w:sz w:val="24"/>
        </w:rPr>
        <w:t>again</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general</w:t>
      </w:r>
      <w:r w:rsidR="004D4AFA">
        <w:rPr>
          <w:rFonts w:ascii="Times New Roman" w:hAnsi="Times New Roman" w:cs="Times New Roman"/>
          <w:sz w:val="24"/>
        </w:rPr>
        <w:t xml:space="preserve"> </w:t>
      </w:r>
      <w:r w:rsidRPr="00302F98">
        <w:rPr>
          <w:rFonts w:ascii="Times New Roman" w:hAnsi="Times New Roman" w:cs="Times New Roman"/>
          <w:sz w:val="24"/>
        </w:rPr>
        <w:t>research</w:t>
      </w:r>
      <w:r w:rsidR="004D4AFA">
        <w:rPr>
          <w:rFonts w:ascii="Times New Roman" w:hAnsi="Times New Roman" w:cs="Times New Roman"/>
          <w:sz w:val="24"/>
        </w:rPr>
        <w:t xml:space="preserve"> </w:t>
      </w:r>
      <w:r w:rsidRPr="00302F98">
        <w:rPr>
          <w:rFonts w:ascii="Times New Roman" w:hAnsi="Times New Roman" w:cs="Times New Roman"/>
          <w:sz w:val="24"/>
        </w:rPr>
        <w:t>of</w:t>
      </w:r>
      <w:r w:rsidR="004D4AFA">
        <w:rPr>
          <w:rFonts w:ascii="Times New Roman" w:hAnsi="Times New Roman" w:cs="Times New Roman"/>
          <w:sz w:val="24"/>
        </w:rPr>
        <w:t xml:space="preserve"> </w:t>
      </w:r>
      <w:r w:rsidRPr="00302F98">
        <w:rPr>
          <w:rFonts w:ascii="Times New Roman" w:hAnsi="Times New Roman" w:cs="Times New Roman"/>
          <w:sz w:val="24"/>
        </w:rPr>
        <w:t>AI</w:t>
      </w:r>
      <w:r w:rsidR="004D4AFA">
        <w:rPr>
          <w:rFonts w:ascii="Times New Roman" w:hAnsi="Times New Roman" w:cs="Times New Roman"/>
          <w:sz w:val="24"/>
        </w:rPr>
        <w:t xml:space="preserve"> </w:t>
      </w:r>
      <w:r w:rsidRPr="00302F98">
        <w:rPr>
          <w:rFonts w:ascii="Times New Roman" w:hAnsi="Times New Roman" w:cs="Times New Roman"/>
          <w:sz w:val="24"/>
        </w:rPr>
        <w:t xml:space="preserve">was more focused on other1 machine learning techniques. In the realm of classification problems, it </w:t>
      </w:r>
      <w:r w:rsidR="00542C73" w:rsidRPr="00302F98">
        <w:rPr>
          <w:rFonts w:ascii="Times New Roman" w:hAnsi="Times New Roman" w:cs="Times New Roman"/>
          <w:sz w:val="24"/>
        </w:rPr>
        <w:t>was</w:t>
      </w:r>
      <w:r w:rsidRPr="00302F98">
        <w:rPr>
          <w:rFonts w:ascii="Times New Roman" w:hAnsi="Times New Roman" w:cs="Times New Roman"/>
          <w:sz w:val="24"/>
        </w:rPr>
        <w:t xml:space="preserve"> notably SVM and ensemble model. AI research community also developed several other paradigms of NNs that were similarly inspired by Biology of certain aspect of central nervous system but took different approaches. Most important</w:t>
      </w:r>
      <w:r w:rsidR="00542C73">
        <w:rPr>
          <w:rFonts w:ascii="Times New Roman" w:hAnsi="Times New Roman" w:cs="Times New Roman"/>
          <w:sz w:val="24"/>
        </w:rPr>
        <w:t xml:space="preserve"> </w:t>
      </w:r>
      <w:r w:rsidRPr="00302F98">
        <w:rPr>
          <w:rFonts w:ascii="Times New Roman" w:hAnsi="Times New Roman" w:cs="Times New Roman"/>
          <w:sz w:val="24"/>
        </w:rPr>
        <w:t>examples</w:t>
      </w:r>
      <w:r w:rsidR="00542C73">
        <w:rPr>
          <w:rFonts w:ascii="Times New Roman" w:hAnsi="Times New Roman" w:cs="Times New Roman"/>
          <w:sz w:val="24"/>
        </w:rPr>
        <w:t xml:space="preserve"> </w:t>
      </w:r>
      <w:r w:rsidRPr="00302F98">
        <w:rPr>
          <w:rFonts w:ascii="Times New Roman" w:hAnsi="Times New Roman" w:cs="Times New Roman"/>
          <w:sz w:val="24"/>
        </w:rPr>
        <w:t>were</w:t>
      </w:r>
      <w:r w:rsidR="00542C73">
        <w:rPr>
          <w:rFonts w:ascii="Times New Roman" w:hAnsi="Times New Roman" w:cs="Times New Roman"/>
          <w:sz w:val="24"/>
        </w:rPr>
        <w:t xml:space="preserve"> </w:t>
      </w:r>
      <w:r w:rsidRPr="00302F98">
        <w:rPr>
          <w:rFonts w:ascii="Times New Roman" w:hAnsi="Times New Roman" w:cs="Times New Roman"/>
          <w:sz w:val="24"/>
        </w:rPr>
        <w:t>SOM</w:t>
      </w:r>
      <w:r w:rsidR="00542C73">
        <w:rPr>
          <w:rFonts w:ascii="Times New Roman" w:hAnsi="Times New Roman" w:cs="Times New Roman"/>
          <w:sz w:val="24"/>
        </w:rPr>
        <w:t xml:space="preserve"> </w:t>
      </w:r>
      <w:r w:rsidRPr="00302F98">
        <w:rPr>
          <w:rFonts w:ascii="Times New Roman" w:hAnsi="Times New Roman" w:cs="Times New Roman"/>
          <w:sz w:val="24"/>
        </w:rPr>
        <w:t>and</w:t>
      </w:r>
      <w:r w:rsidR="00542C73">
        <w:rPr>
          <w:rFonts w:ascii="Times New Roman" w:hAnsi="Times New Roman" w:cs="Times New Roman"/>
          <w:sz w:val="24"/>
        </w:rPr>
        <w:t xml:space="preserve"> </w:t>
      </w:r>
      <w:r w:rsidRPr="00302F98">
        <w:rPr>
          <w:rFonts w:ascii="Times New Roman" w:hAnsi="Times New Roman" w:cs="Times New Roman"/>
          <w:sz w:val="24"/>
        </w:rPr>
        <w:t>Recurrent</w:t>
      </w:r>
      <w:r w:rsidR="00542C73">
        <w:rPr>
          <w:rFonts w:ascii="Times New Roman" w:hAnsi="Times New Roman" w:cs="Times New Roman"/>
          <w:sz w:val="24"/>
        </w:rPr>
        <w:t xml:space="preserve"> </w:t>
      </w:r>
      <w:r w:rsidRPr="00302F98">
        <w:rPr>
          <w:rFonts w:ascii="Times New Roman" w:hAnsi="Times New Roman" w:cs="Times New Roman"/>
          <w:sz w:val="24"/>
        </w:rPr>
        <w:t>Neural</w:t>
      </w:r>
      <w:r w:rsidR="00542C73">
        <w:rPr>
          <w:rFonts w:ascii="Times New Roman" w:hAnsi="Times New Roman" w:cs="Times New Roman"/>
          <w:sz w:val="24"/>
        </w:rPr>
        <w:t xml:space="preserve"> </w:t>
      </w:r>
      <w:r w:rsidR="00542C73" w:rsidRPr="00302F98">
        <w:rPr>
          <w:rFonts w:ascii="Times New Roman" w:hAnsi="Times New Roman" w:cs="Times New Roman"/>
          <w:sz w:val="24"/>
        </w:rPr>
        <w:t>Network (</w:t>
      </w:r>
      <w:r w:rsidRPr="00302F98">
        <w:rPr>
          <w:rFonts w:ascii="Times New Roman" w:hAnsi="Times New Roman" w:cs="Times New Roman"/>
          <w:sz w:val="24"/>
        </w:rPr>
        <w:t>RNN</w:t>
      </w:r>
      <w:proofErr w:type="gramStart"/>
      <w:r w:rsidRPr="00302F98">
        <w:rPr>
          <w:rFonts w:ascii="Times New Roman" w:hAnsi="Times New Roman" w:cs="Times New Roman"/>
          <w:sz w:val="24"/>
        </w:rPr>
        <w:t>)(</w:t>
      </w:r>
      <w:proofErr w:type="gramEnd"/>
      <w:r w:rsidRPr="00302F98">
        <w:rPr>
          <w:rFonts w:ascii="Times New Roman" w:hAnsi="Times New Roman" w:cs="Times New Roman"/>
          <w:sz w:val="24"/>
        </w:rPr>
        <w:t xml:space="preserve">e.g. </w:t>
      </w:r>
      <w:r w:rsidR="00AA75AE" w:rsidRPr="00302F98">
        <w:rPr>
          <w:rFonts w:ascii="Times New Roman" w:hAnsi="Times New Roman" w:cs="Times New Roman"/>
          <w:sz w:val="24"/>
        </w:rPr>
        <w:t>Hopfield</w:t>
      </w:r>
      <w:r w:rsidRPr="00302F98">
        <w:rPr>
          <w:rFonts w:ascii="Times New Roman" w:hAnsi="Times New Roman" w:cs="Times New Roman"/>
          <w:sz w:val="24"/>
        </w:rPr>
        <w:t xml:space="preserve"> networks).</w:t>
      </w:r>
    </w:p>
    <w:p w14:paraId="03BA4ED9" w14:textId="1BE51698" w:rsidR="00A9035D"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By the year 2000, there was very few research groups that were devoting enough attention to the NNs. There was also certain disdain for NNs in academia and AI research community. Success of NNs that was promised almost half a century ago</w:t>
      </w:r>
      <w:r w:rsidR="00DA124C">
        <w:rPr>
          <w:rFonts w:ascii="Times New Roman" w:hAnsi="Times New Roman" w:cs="Times New Roman"/>
          <w:sz w:val="24"/>
        </w:rPr>
        <w:t xml:space="preserve"> </w:t>
      </w:r>
      <w:r w:rsidR="00DA124C" w:rsidRPr="00DA124C">
        <w:rPr>
          <w:rFonts w:ascii="Times New Roman" w:hAnsi="Times New Roman" w:cs="Times New Roman"/>
          <w:sz w:val="24"/>
        </w:rPr>
        <w:t>was finally encountered around 2009, when the first networks with large number of hidden layers were successfully trained. This led to mainstream adaption of umbrella term deep learning which by and large refers to Deep Neural Network (DNN). The word deep indicates that networks have large number of hidden layers</w:t>
      </w:r>
    </w:p>
    <w:p w14:paraId="3DB8A48D" w14:textId="77777777" w:rsidR="00437ADE"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The key theoretical insight was to learn complicated functions that could represent high-level abstractions (e.g. vision recognition, language understanding etc.). There is a need for deep architecture. </w:t>
      </w:r>
    </w:p>
    <w:p w14:paraId="241DD157" w14:textId="77777777" w:rsidR="00437ADE"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NNs in the times before DNNs had only 1 or 2 hidden layers. These are today often called shallow networks. Typical Deep Networks can have number of hidden layers in order of tens, but in some cases even hundreds [18] </w:t>
      </w:r>
    </w:p>
    <w:p w14:paraId="3EA089B4" w14:textId="26F4C44F" w:rsidR="00DA124C"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Even though that progress of Neural Network into direction of structures with high number of hidden layers was obvious, its training was unsolved technical problem for very long time. There were basically 3 reasons why this breakthrough didn’t come sooner</w:t>
      </w:r>
    </w:p>
    <w:p w14:paraId="74810682" w14:textId="77777777"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lastRenderedPageBreak/>
        <w:t xml:space="preserve">1. There were no technique allowing the number of hidden layers to scale. </w:t>
      </w:r>
    </w:p>
    <w:p w14:paraId="78A0840D" w14:textId="77777777"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2. There wasn’t enough of labeled data necessary to train the NN. </w:t>
      </w:r>
    </w:p>
    <w:p w14:paraId="5CA0F16D" w14:textId="77777777"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3. The computational hardware wasn’t powerful enough to train sufficiently large and complex networks effectively. </w:t>
      </w:r>
    </w:p>
    <w:p w14:paraId="24ED8702" w14:textId="77777777"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First problem was tackled by invention of CNNs [24]. Second problem was solved simply when there was more data available. This was mainly achieved thanks to effort of large companies (Google, Facebook, YouTube, etc.) but also with help of large community of professionals and hobbyists in data sciences. </w:t>
      </w:r>
    </w:p>
    <w:p w14:paraId="36836AF3" w14:textId="77777777" w:rsidR="00727F58"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Both innovation in computational hardware and improvement of training methods were needed to solve the third problem. One of the technical breakthroughs was utilization of Graphics Processing Units (GPUs) for the demanding computation involved in training of a complex network. Thanks to the fact that training process of NNs is typically large number of simple consequent computations, there is a great potential for parallelization.</w:t>
      </w:r>
    </w:p>
    <w:p w14:paraId="7865E7BF" w14:textId="37C5B37C" w:rsidR="009777C5" w:rsidRPr="009777C5" w:rsidRDefault="009777C5" w:rsidP="00302F98">
      <w:pPr>
        <w:spacing w:line="480" w:lineRule="auto"/>
        <w:jc w:val="both"/>
        <w:rPr>
          <w:rFonts w:ascii="Times New Roman" w:hAnsi="Times New Roman" w:cs="Times New Roman"/>
          <w:b/>
          <w:sz w:val="24"/>
        </w:rPr>
      </w:pPr>
      <w:bookmarkStart w:id="0" w:name="_GoBack"/>
      <w:bookmarkEnd w:id="0"/>
      <w:r>
        <w:rPr>
          <w:rFonts w:ascii="Times New Roman" w:hAnsi="Times New Roman" w:cs="Times New Roman"/>
          <w:sz w:val="24"/>
        </w:rPr>
        <w:br/>
      </w:r>
      <w:r w:rsidR="0001613E" w:rsidRPr="0001613E">
        <w:rPr>
          <w:rFonts w:ascii="Times New Roman" w:hAnsi="Times New Roman" w:cs="Times New Roman"/>
          <w:b/>
          <w:sz w:val="32"/>
        </w:rPr>
        <w:t>6</w:t>
      </w:r>
      <w:r w:rsidRPr="0001613E">
        <w:rPr>
          <w:rFonts w:ascii="Times New Roman" w:hAnsi="Times New Roman" w:cs="Times New Roman"/>
          <w:b/>
          <w:sz w:val="32"/>
        </w:rPr>
        <w:t xml:space="preserve">.2 Structure of Neural Networks </w:t>
      </w:r>
    </w:p>
    <w:p w14:paraId="6F9C1AA7" w14:textId="4C93CE3E" w:rsidR="009777C5" w:rsidRDefault="009777C5" w:rsidP="00302F98">
      <w:pPr>
        <w:spacing w:line="480" w:lineRule="auto"/>
        <w:jc w:val="both"/>
        <w:rPr>
          <w:rFonts w:ascii="Times New Roman" w:hAnsi="Times New Roman" w:cs="Times New Roman"/>
          <w:sz w:val="24"/>
        </w:rPr>
      </w:pPr>
      <w:r w:rsidRPr="009777C5">
        <w:rPr>
          <w:rFonts w:ascii="Times New Roman" w:hAnsi="Times New Roman" w:cs="Times New Roman"/>
          <w:sz w:val="24"/>
        </w:rPr>
        <w:t xml:space="preserve">The term NN is very general and it describes broad family of models. In this context NN is distributed and parallel model that is capable of approximating complex nonlinear functions. Network is composed from multiple computational units called neurons assembled </w:t>
      </w:r>
      <w:r w:rsidR="000230CE" w:rsidRPr="009777C5">
        <w:rPr>
          <w:rFonts w:ascii="Times New Roman" w:hAnsi="Times New Roman" w:cs="Times New Roman"/>
          <w:sz w:val="24"/>
        </w:rPr>
        <w:t>topology</w:t>
      </w:r>
      <w:r w:rsidRPr="009777C5">
        <w:rPr>
          <w:rFonts w:ascii="Times New Roman" w:hAnsi="Times New Roman" w:cs="Times New Roman"/>
          <w:sz w:val="24"/>
        </w:rPr>
        <w:t xml:space="preserve">. </w:t>
      </w:r>
    </w:p>
    <w:p w14:paraId="171BCC0A" w14:textId="6744AC78" w:rsidR="00437ADE" w:rsidRDefault="009777C5" w:rsidP="00302F98">
      <w:pPr>
        <w:spacing w:line="480" w:lineRule="auto"/>
        <w:jc w:val="both"/>
        <w:rPr>
          <w:rFonts w:ascii="Times New Roman" w:hAnsi="Times New Roman" w:cs="Times New Roman"/>
          <w:sz w:val="24"/>
        </w:rPr>
      </w:pPr>
      <w:r w:rsidRPr="009777C5">
        <w:rPr>
          <w:rFonts w:ascii="Times New Roman" w:hAnsi="Times New Roman" w:cs="Times New Roman"/>
          <w:sz w:val="24"/>
        </w:rPr>
        <w:t xml:space="preserve">Description of NN structure will follow the convention laid out in the description of learning algorithm. Meaning that a description of the learning algorithm is composed of model, cost function and optimization procedure. The difference comes into play with the fact that model of </w:t>
      </w:r>
      <w:r w:rsidRPr="009777C5">
        <w:rPr>
          <w:rFonts w:ascii="Times New Roman" w:hAnsi="Times New Roman" w:cs="Times New Roman"/>
          <w:sz w:val="24"/>
        </w:rPr>
        <w:lastRenderedPageBreak/>
        <w:t>NN is much more complex than the</w:t>
      </w:r>
      <w:r>
        <w:rPr>
          <w:rFonts w:ascii="Times New Roman" w:hAnsi="Times New Roman" w:cs="Times New Roman"/>
          <w:sz w:val="24"/>
        </w:rPr>
        <w:t xml:space="preserve"> </w:t>
      </w:r>
      <w:r w:rsidRPr="009777C5">
        <w:rPr>
          <w:rFonts w:ascii="Times New Roman" w:hAnsi="Times New Roman" w:cs="Times New Roman"/>
          <w:sz w:val="24"/>
        </w:rPr>
        <w:t>model linear regression. Therefore, the analysis is divided into model of neuron and topology of the network.</w:t>
      </w:r>
    </w:p>
    <w:p w14:paraId="652F4FD6" w14:textId="78B79947" w:rsidR="009C09A3"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9C09A3" w:rsidRPr="0001613E">
        <w:rPr>
          <w:rFonts w:ascii="Times New Roman" w:hAnsi="Times New Roman" w:cs="Times New Roman"/>
          <w:b/>
          <w:sz w:val="28"/>
        </w:rPr>
        <w:t xml:space="preserve">.2.1 Model of Neuron </w:t>
      </w:r>
    </w:p>
    <w:p w14:paraId="1D456A6B" w14:textId="77777777"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performing nonlinear transformation of its inputs </w:t>
      </w:r>
    </w:p>
    <w:p w14:paraId="0C370B59" w14:textId="77777777"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(3.1) </w:t>
      </w:r>
    </w:p>
    <w:p w14:paraId="073C38AD" w14:textId="77777777"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regarded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DBB2E43" w14:textId="77777777"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xml:space="preserve">). (3.2) </w:t>
      </w:r>
    </w:p>
    <w:p w14:paraId="1E66F000" w14:textId="5A651FF2"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Typical schema is shown on Figure 3.1, which depicts inputs, weights bias and activation function.</w:t>
      </w:r>
    </w:p>
    <w:p w14:paraId="74876F70" w14:textId="1C1C86AB" w:rsidR="00D97488" w:rsidRDefault="00D97488" w:rsidP="00302F98">
      <w:pPr>
        <w:spacing w:line="480" w:lineRule="auto"/>
        <w:jc w:val="both"/>
        <w:rPr>
          <w:rFonts w:ascii="Times New Roman" w:hAnsi="Times New Roman" w:cs="Times New Roman"/>
          <w:b/>
          <w:sz w:val="24"/>
        </w:rPr>
      </w:pPr>
      <w:r>
        <w:rPr>
          <w:noProof/>
        </w:rPr>
        <w:drawing>
          <wp:inline distT="0" distB="0" distL="0" distR="0" wp14:anchorId="3B19AB5F" wp14:editId="6594E4DB">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0D67112F" w14:textId="7095DAB1" w:rsidR="00D97488" w:rsidRDefault="00B733A9" w:rsidP="00302F98">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sidR="0001613E">
        <w:rPr>
          <w:rFonts w:ascii="Times New Roman" w:hAnsi="Times New Roman" w:cs="Times New Roman"/>
          <w:sz w:val="24"/>
        </w:rPr>
        <w:t>6</w:t>
      </w:r>
      <w:r w:rsidRPr="00B733A9">
        <w:rPr>
          <w:rFonts w:ascii="Times New Roman" w:hAnsi="Times New Roman" w:cs="Times New Roman"/>
          <w:sz w:val="24"/>
        </w:rPr>
        <w:t>.1: Model of artificial neuron [29].</w:t>
      </w:r>
    </w:p>
    <w:p w14:paraId="14FE6BBD"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As it was already mentioned model of neuron was inspired by biology. First attempts to create model of neuron had multiple elements equivalent with neurons of human brain. As research progressed this equivalence ceased being as important and modern NN models correspond to their biological counterparts only superficially. </w:t>
      </w:r>
    </w:p>
    <w:p w14:paraId="350E87DB"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59796325"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w:t>
      </w:r>
      <w:proofErr w:type="gramStart"/>
      <w:r w:rsidRPr="00C30149">
        <w:rPr>
          <w:rFonts w:ascii="Times New Roman" w:hAnsi="Times New Roman" w:cs="Times New Roman"/>
          <w:sz w:val="24"/>
        </w:rPr>
        <w:t>combined together</w:t>
      </w:r>
      <w:proofErr w:type="gramEnd"/>
      <w:r w:rsidRPr="00C30149">
        <w:rPr>
          <w:rFonts w:ascii="Times New Roman" w:hAnsi="Times New Roman" w:cs="Times New Roman"/>
          <w:sz w:val="24"/>
        </w:rPr>
        <w:t xml:space="preserve"> to execute some operation. Each input has designated weight assigned to it. </w:t>
      </w:r>
    </w:p>
    <w:p w14:paraId="6871B915"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7AE57CE5"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modified during learning process. Each weight gives 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idea is that when the weight is small the </w:t>
      </w:r>
      <w:proofErr w:type="gramStart"/>
      <w:r w:rsidRPr="00C30149">
        <w:rPr>
          <w:rFonts w:ascii="Times New Roman" w:hAnsi="Times New Roman" w:cs="Times New Roman"/>
          <w:sz w:val="24"/>
        </w:rPr>
        <w:t>particular input</w:t>
      </w:r>
      <w:proofErr w:type="gramEnd"/>
      <w:r w:rsidRPr="00C30149">
        <w:rPr>
          <w:rFonts w:ascii="Times New Roman" w:hAnsi="Times New Roman" w:cs="Times New Roman"/>
          <w:sz w:val="24"/>
        </w:rPr>
        <w:t xml:space="preserve"> doesn’t influence the output of the neuron very much. Its influence is large in the opposite case. </w:t>
      </w:r>
    </w:p>
    <w:p w14:paraId="6D43DD82"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0E86AE55"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modifiable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influence of the </w:t>
      </w:r>
      <w:proofErr w:type="gramStart"/>
      <w:r w:rsidRPr="00C30149">
        <w:rPr>
          <w:rFonts w:ascii="Times New Roman" w:hAnsi="Times New Roman" w:cs="Times New Roman"/>
          <w:sz w:val="24"/>
        </w:rPr>
        <w:t>neuron as a whole</w:t>
      </w:r>
      <w:proofErr w:type="gramEnd"/>
      <w:r w:rsidRPr="00C30149">
        <w:rPr>
          <w:rFonts w:ascii="Times New Roman" w:hAnsi="Times New Roman" w:cs="Times New Roman"/>
          <w:sz w:val="24"/>
        </w:rPr>
        <w:t xml:space="preserve">. </w:t>
      </w:r>
    </w:p>
    <w:p w14:paraId="60DC71DC" w14:textId="77777777" w:rsidR="00C30149" w:rsidRP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6689EBA7"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For NN to approximate nonlinear function each neuron </w:t>
      </w:r>
      <w:proofErr w:type="gramStart"/>
      <w:r w:rsidRPr="00C30149">
        <w:rPr>
          <w:rFonts w:ascii="Times New Roman" w:hAnsi="Times New Roman" w:cs="Times New Roman"/>
          <w:sz w:val="24"/>
        </w:rPr>
        <w:t>has to</w:t>
      </w:r>
      <w:proofErr w:type="gramEnd"/>
      <w:r w:rsidRPr="00C30149">
        <w:rPr>
          <w:rFonts w:ascii="Times New Roman" w:hAnsi="Times New Roman" w:cs="Times New Roman"/>
          <w:sz w:val="24"/>
        </w:rPr>
        <w:t xml:space="preserve"> perform nonlinear transformation of its input. This is done with activation function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that preforms nonlinear transformation. There are several different commonly used activation functions. Its usage depends on the type of network </w:t>
      </w:r>
      <w:proofErr w:type="gramStart"/>
      <w:r w:rsidRPr="00C30149">
        <w:rPr>
          <w:rFonts w:ascii="Times New Roman" w:hAnsi="Times New Roman" w:cs="Times New Roman"/>
          <w:sz w:val="24"/>
        </w:rPr>
        <w:t>and also</w:t>
      </w:r>
      <w:proofErr w:type="gramEnd"/>
      <w:r w:rsidRPr="00C30149">
        <w:rPr>
          <w:rFonts w:ascii="Times New Roman" w:hAnsi="Times New Roman" w:cs="Times New Roman"/>
          <w:sz w:val="24"/>
        </w:rPr>
        <w:t xml:space="preserve"> on the type of layer in which they operate. </w:t>
      </w:r>
    </w:p>
    <w:p w14:paraId="41FE342F" w14:textId="228BDFDF"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One of the oldest and historically most commonly used activation functions if sigmoid function. It is defined by</w:t>
      </w:r>
    </w:p>
    <w:p w14:paraId="1FC14FE2" w14:textId="77777777"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lastRenderedPageBreak/>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1 1 + </w:t>
      </w:r>
      <w:r w:rsidRPr="00C30149">
        <w:rPr>
          <w:rFonts w:ascii="Cambria Math" w:hAnsi="Cambria Math" w:cs="Cambria Math"/>
          <w:sz w:val="24"/>
        </w:rPr>
        <w:t>𝑒</w:t>
      </w:r>
      <w:r w:rsidRPr="00C30149">
        <w:rPr>
          <w:rFonts w:ascii="Times New Roman" w:hAnsi="Times New Roman" w:cs="Times New Roman"/>
          <w:sz w:val="24"/>
        </w:rPr>
        <w:t xml:space="preserve"> −</w:t>
      </w:r>
      <w:proofErr w:type="gramStart"/>
      <w:r w:rsidRPr="00C30149">
        <w:rPr>
          <w:rFonts w:ascii="Cambria Math" w:hAnsi="Cambria Math" w:cs="Cambria Math"/>
          <w:sz w:val="24"/>
        </w:rPr>
        <w:t>𝑧</w:t>
      </w:r>
      <w:r w:rsidRPr="00C30149">
        <w:rPr>
          <w:rFonts w:ascii="Times New Roman" w:hAnsi="Times New Roman" w:cs="Times New Roman"/>
          <w:sz w:val="24"/>
        </w:rPr>
        <w:t xml:space="preserve"> .</w:t>
      </w:r>
      <w:proofErr w:type="gramEnd"/>
      <w:r w:rsidRPr="00C30149">
        <w:rPr>
          <w:rFonts w:ascii="Times New Roman" w:hAnsi="Times New Roman" w:cs="Times New Roman"/>
          <w:sz w:val="24"/>
        </w:rPr>
        <w:t xml:space="preserve"> (3.3) </w:t>
      </w:r>
    </w:p>
    <w:p w14:paraId="7CD8658C"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Problem with sigmoid is that its gradient becomes </w:t>
      </w:r>
      <w:proofErr w:type="gramStart"/>
      <w:r w:rsidRPr="00C30149">
        <w:rPr>
          <w:rFonts w:ascii="Times New Roman" w:hAnsi="Times New Roman" w:cs="Times New Roman"/>
          <w:sz w:val="24"/>
        </w:rPr>
        <w:t>really flat</w:t>
      </w:r>
      <w:proofErr w:type="gramEnd"/>
      <w:r w:rsidRPr="00C30149">
        <w:rPr>
          <w:rFonts w:ascii="Times New Roman" w:hAnsi="Times New Roman" w:cs="Times New Roman"/>
          <w:sz w:val="24"/>
        </w:rPr>
        <w:t xml:space="preserve"> on both extremes and as such it slows down the learning process [23]. </w:t>
      </w:r>
      <w:r>
        <w:rPr>
          <w:rFonts w:ascii="Times New Roman" w:hAnsi="Times New Roman" w:cs="Times New Roman"/>
          <w:sz w:val="24"/>
        </w:rPr>
        <w:t xml:space="preserve"> </w:t>
      </w:r>
    </w:p>
    <w:p w14:paraId="25A02DDF"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Another activation function is hyperbolic tangent. It is defined as</w:t>
      </w:r>
    </w:p>
    <w:p w14:paraId="34DD4ABA"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xml:space="preserve">). (3.4) </w:t>
      </w:r>
    </w:p>
    <w:p w14:paraId="39A79953"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Hyperbolic tangent function is less common in feed forward NN, but it is largely used in RNN. Currently most frequently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commonly used in both convolutional and fully connected layers. It is defined by </w:t>
      </w:r>
    </w:p>
    <w:p w14:paraId="5B124FF6" w14:textId="77777777"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xml:space="preserve">}. (3.5) </w:t>
      </w:r>
    </w:p>
    <w:p w14:paraId="3C8BF903" w14:textId="77777777" w:rsidR="000E10A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drawback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implementation and one of its biggest advantages is that it can learn very quickly. </w:t>
      </w:r>
    </w:p>
    <w:p w14:paraId="6B18254E" w14:textId="0490979E"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16E3B38A" w14:textId="00C6C38C" w:rsidR="00A232BF"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A232BF" w:rsidRPr="0001613E">
        <w:rPr>
          <w:rFonts w:ascii="Times New Roman" w:hAnsi="Times New Roman" w:cs="Times New Roman"/>
          <w:b/>
          <w:sz w:val="28"/>
        </w:rPr>
        <w:t xml:space="preserve">.2.2 Topology of the Network </w:t>
      </w:r>
    </w:p>
    <w:p w14:paraId="34FFD5DD" w14:textId="77777777" w:rsidR="000B4778"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There are several different commonly used topologies. Two most commonly used in deep learning are feed-forward and recurrent. Feed forward networks are characterized by the fact that during activation the information flows only in forward</w:t>
      </w:r>
      <w:r w:rsidR="000B4778">
        <w:rPr>
          <w:rFonts w:ascii="Times New Roman" w:hAnsi="Times New Roman" w:cs="Times New Roman"/>
          <w:sz w:val="24"/>
        </w:rPr>
        <w:t xml:space="preserve"> </w:t>
      </w:r>
      <w:r w:rsidR="000B4778" w:rsidRPr="000B4778">
        <w:rPr>
          <w:rFonts w:ascii="Times New Roman" w:hAnsi="Times New Roman" w:cs="Times New Roman"/>
          <w:sz w:val="24"/>
        </w:rPr>
        <w:t xml:space="preserve">direction from inputs to output. A recurrent network has some sort of feedback loop. </w:t>
      </w:r>
    </w:p>
    <w:p w14:paraId="328956C5" w14:textId="77777777" w:rsidR="000B4778"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Another criterion of topology is how are individual neurons in the network connected. Most commonly are NNs ordered in layers. In each layer there can be from 1 to n neurons. Layers are </w:t>
      </w:r>
      <w:r w:rsidRPr="000B4778">
        <w:rPr>
          <w:rFonts w:ascii="Times New Roman" w:hAnsi="Times New Roman" w:cs="Times New Roman"/>
          <w:sz w:val="24"/>
        </w:rPr>
        <w:lastRenderedPageBreak/>
        <w:t xml:space="preserve">hierarchically stacked. In typical terminology the first layer is called input layer, the last layer is called output layer and the layers in-between are called hidden. </w:t>
      </w:r>
    </w:p>
    <w:p w14:paraId="3A154158" w14:textId="3AAEA07B" w:rsidR="00A232BF"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Description of the network rests on interconnections between individual layers. Most common scheme is called fully connected where each neuron in hidden layer </w:t>
      </w:r>
      <w:r w:rsidRPr="000B4778">
        <w:rPr>
          <w:rFonts w:ascii="Cambria Math" w:hAnsi="Cambria Math" w:cs="Cambria Math"/>
          <w:sz w:val="24"/>
        </w:rPr>
        <w:t>𝑙</w:t>
      </w:r>
      <w:r w:rsidRPr="000B4778">
        <w:rPr>
          <w:rFonts w:ascii="Times New Roman" w:hAnsi="Times New Roman" w:cs="Times New Roman"/>
          <w:sz w:val="24"/>
        </w:rPr>
        <w:t xml:space="preserve"> has input connections from all neurons from previous layer </w:t>
      </w:r>
      <w:r w:rsidRPr="000B4778">
        <w:rPr>
          <w:rFonts w:ascii="Cambria Math" w:hAnsi="Cambria Math" w:cs="Cambria Math"/>
          <w:sz w:val="24"/>
        </w:rPr>
        <w:t>𝑙</w:t>
      </w:r>
      <w:r w:rsidRPr="000B4778">
        <w:rPr>
          <w:rFonts w:ascii="Times New Roman" w:hAnsi="Times New Roman" w:cs="Times New Roman"/>
          <w:sz w:val="24"/>
        </w:rPr>
        <w:t xml:space="preserve"> − 1 and its output is connected to input of </w:t>
      </w:r>
      <w:r w:rsidR="006B66E3" w:rsidRPr="006B66E3">
        <w:rPr>
          <w:rFonts w:ascii="Times New Roman" w:hAnsi="Times New Roman" w:cs="Times New Roman"/>
          <w:sz w:val="24"/>
        </w:rPr>
        <w:t xml:space="preserve">each neuron in following </w:t>
      </w:r>
      <w:r w:rsidR="006B66E3" w:rsidRPr="006B66E3">
        <w:rPr>
          <w:rFonts w:ascii="Cambria Math" w:hAnsi="Cambria Math" w:cs="Cambria Math"/>
          <w:sz w:val="24"/>
        </w:rPr>
        <w:t>𝑙</w:t>
      </w:r>
      <w:r w:rsidR="006B66E3" w:rsidRPr="006B66E3">
        <w:rPr>
          <w:rFonts w:ascii="Times New Roman" w:hAnsi="Times New Roman" w:cs="Times New Roman"/>
          <w:sz w:val="24"/>
        </w:rPr>
        <w:t xml:space="preserve"> + 1 layer. Entire structure is illustrated on Figure 3.3.</w:t>
      </w:r>
    </w:p>
    <w:p w14:paraId="434F5F01" w14:textId="11CEB6DF" w:rsidR="00A232BF" w:rsidRDefault="00A232BF" w:rsidP="00302F98">
      <w:pPr>
        <w:spacing w:line="480" w:lineRule="auto"/>
        <w:jc w:val="both"/>
        <w:rPr>
          <w:rFonts w:ascii="Times New Roman" w:hAnsi="Times New Roman" w:cs="Times New Roman"/>
          <w:sz w:val="24"/>
        </w:rPr>
      </w:pPr>
      <w:r>
        <w:rPr>
          <w:noProof/>
        </w:rPr>
        <w:drawing>
          <wp:inline distT="0" distB="0" distL="0" distR="0" wp14:anchorId="33402864" wp14:editId="39808081">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24A52F7" w14:textId="4CFF281D" w:rsidR="00A232BF"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sidR="0001613E">
        <w:rPr>
          <w:rFonts w:ascii="Times New Roman" w:hAnsi="Times New Roman" w:cs="Times New Roman"/>
          <w:sz w:val="24"/>
        </w:rPr>
        <w:t>6</w:t>
      </w:r>
      <w:r w:rsidRPr="00A232BF">
        <w:rPr>
          <w:rFonts w:ascii="Times New Roman" w:hAnsi="Times New Roman" w:cs="Times New Roman"/>
          <w:sz w:val="24"/>
        </w:rPr>
        <w:t>.2: Activation Functions</w:t>
      </w:r>
    </w:p>
    <w:p w14:paraId="4C71E683" w14:textId="77777777"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From this point on the term NN will refer to Feed-forward Fully Connected Neural Network. </w:t>
      </w:r>
    </w:p>
    <w:p w14:paraId="7E08B6E6" w14:textId="77777777"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main difference is in their activation function, which wasn’t the case for a long time. Historically all layers had neurons with </w:t>
      </w:r>
      <w:r w:rsidRPr="00A343FD">
        <w:rPr>
          <w:rFonts w:ascii="Times New Roman" w:hAnsi="Times New Roman" w:cs="Times New Roman"/>
          <w:sz w:val="24"/>
        </w:rPr>
        <w:lastRenderedPageBreak/>
        <w:t xml:space="preserve">sigmoid activation function. It was mainly because the output sigmoid layer can be easily mapped onto probability distribution, since it acquires vales between 0 and 1. Only relatively recently2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quickly and are more resistant against over-fitting. Activation functions are still subject of ongoing research. </w:t>
      </w:r>
    </w:p>
    <w:p w14:paraId="41FC52E1" w14:textId="0C138EE5"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need output that can produce probability distribution</w:t>
      </w:r>
    </w:p>
    <w:p w14:paraId="655D9AF7" w14:textId="4DA62B98" w:rsidR="00E052A7" w:rsidRDefault="00E052A7" w:rsidP="00302F98">
      <w:pPr>
        <w:spacing w:line="480" w:lineRule="auto"/>
        <w:jc w:val="both"/>
        <w:rPr>
          <w:rFonts w:ascii="Times New Roman" w:hAnsi="Times New Roman" w:cs="Times New Roman"/>
          <w:sz w:val="24"/>
        </w:rPr>
      </w:pPr>
      <w:r>
        <w:rPr>
          <w:noProof/>
        </w:rPr>
        <w:drawing>
          <wp:inline distT="0" distB="0" distL="0" distR="0" wp14:anchorId="585DBEC7" wp14:editId="13DAD83C">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AE35017" w14:textId="2F1C2874" w:rsidR="00E052A7" w:rsidRDefault="00E052A7" w:rsidP="00302F98">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sidR="005516AF">
        <w:rPr>
          <w:rFonts w:ascii="Times New Roman" w:hAnsi="Times New Roman" w:cs="Times New Roman"/>
          <w:sz w:val="24"/>
        </w:rPr>
        <w:t>6</w:t>
      </w:r>
      <w:r w:rsidRPr="00E052A7">
        <w:rPr>
          <w:rFonts w:ascii="Times New Roman" w:hAnsi="Times New Roman" w:cs="Times New Roman"/>
          <w:sz w:val="24"/>
        </w:rPr>
        <w:t>.3: Fully connected Feed Forward Neural Network [21].</w:t>
      </w:r>
    </w:p>
    <w:p w14:paraId="690C3977" w14:textId="77777777"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to estimate the probability of individual classes. For this reason, most commonly used activation function of output neuron is called </w:t>
      </w:r>
      <w:proofErr w:type="spellStart"/>
      <w:r w:rsidRPr="00E86DD3">
        <w:rPr>
          <w:rFonts w:ascii="Times New Roman" w:hAnsi="Times New Roman" w:cs="Times New Roman"/>
          <w:sz w:val="24"/>
        </w:rPr>
        <w:t>softmax</w:t>
      </w:r>
      <w:proofErr w:type="spellEnd"/>
      <w:r w:rsidRPr="00E86DD3">
        <w:rPr>
          <w:rFonts w:ascii="Times New Roman" w:hAnsi="Times New Roman" w:cs="Times New Roman"/>
          <w:sz w:val="24"/>
        </w:rPr>
        <w:t xml:space="preserve">. </w:t>
      </w:r>
    </w:p>
    <w:p w14:paraId="0E4F5083" w14:textId="77777777" w:rsidR="00E86DD3" w:rsidRDefault="00E86DD3" w:rsidP="00302F98">
      <w:pPr>
        <w:spacing w:line="480" w:lineRule="auto"/>
        <w:jc w:val="both"/>
        <w:rPr>
          <w:rFonts w:ascii="Times New Roman" w:hAnsi="Times New Roman" w:cs="Times New Roman"/>
          <w:sz w:val="24"/>
        </w:rPr>
      </w:pPr>
      <w:proofErr w:type="spellStart"/>
      <w:r w:rsidRPr="00E86DD3">
        <w:rPr>
          <w:rFonts w:ascii="Times New Roman" w:hAnsi="Times New Roman" w:cs="Times New Roman"/>
          <w:sz w:val="24"/>
        </w:rPr>
        <w:t>Softmax</w:t>
      </w:r>
      <w:proofErr w:type="spellEnd"/>
      <w:r w:rsidRPr="00E86DD3">
        <w:rPr>
          <w:rFonts w:ascii="Times New Roman" w:hAnsi="Times New Roman" w:cs="Times New Roman"/>
          <w:sz w:val="24"/>
        </w:rPr>
        <w:t xml:space="preserve"> is normalized exponential function. It is used to represent probability of an instance being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3A24B5D8" w14:textId="77777777" w:rsidR="00E86DD3" w:rsidRDefault="00E86DD3" w:rsidP="00302F98">
      <w:pPr>
        <w:spacing w:line="480" w:lineRule="auto"/>
        <w:jc w:val="both"/>
        <w:rPr>
          <w:rFonts w:ascii="Times New Roman" w:hAnsi="Times New Roman" w:cs="Times New Roman"/>
          <w:sz w:val="24"/>
        </w:rPr>
      </w:pPr>
      <w:r w:rsidRPr="00E86DD3">
        <w:rPr>
          <w:rFonts w:ascii="Cambria Math" w:hAnsi="Cambria Math" w:cs="Cambria Math"/>
          <w:sz w:val="24"/>
        </w:rPr>
        <w:t>𝑔</w:t>
      </w:r>
      <w:r w:rsidRPr="00E86DD3">
        <w:rPr>
          <w:rFonts w:ascii="Times New Roman" w:hAnsi="Times New Roman" w:cs="Times New Roman"/>
          <w:sz w:val="24"/>
        </w:rPr>
        <w:t>(</w:t>
      </w:r>
      <w:r w:rsidRPr="00E86DD3">
        <w:rPr>
          <w:rFonts w:ascii="Cambria Math" w:hAnsi="Cambria Math" w:cs="Cambria Math"/>
          <w:sz w:val="24"/>
        </w:rPr>
        <w:t>𝑧</w:t>
      </w:r>
      <w:r w:rsidRPr="00E86DD3">
        <w:rPr>
          <w:rFonts w:ascii="Times New Roman" w:hAnsi="Times New Roman" w:cs="Times New Roman"/>
          <w:sz w:val="24"/>
        </w:rPr>
        <w:t>)</w:t>
      </w:r>
      <w:r w:rsidRPr="00E86DD3">
        <w:rPr>
          <w:rFonts w:ascii="Cambria Math" w:hAnsi="Cambria Math" w:cs="Cambria Math"/>
          <w:sz w:val="24"/>
        </w:rPr>
        <w:t>𝑗</w:t>
      </w:r>
      <w:r w:rsidRPr="00E86DD3">
        <w:rPr>
          <w:rFonts w:ascii="Times New Roman" w:hAnsi="Times New Roman" w:cs="Times New Roman"/>
          <w:sz w:val="24"/>
        </w:rPr>
        <w:t xml:space="preserve"> = </w:t>
      </w:r>
      <w:r w:rsidRPr="00E86DD3">
        <w:rPr>
          <w:rFonts w:ascii="Cambria Math" w:hAnsi="Cambria Math" w:cs="Cambria Math"/>
          <w:sz w:val="24"/>
        </w:rPr>
        <w:t>𝑒</w:t>
      </w:r>
      <w:r w:rsidRPr="00E86DD3">
        <w:rPr>
          <w:rFonts w:ascii="Times New Roman" w:hAnsi="Times New Roman" w:cs="Times New Roman"/>
          <w:sz w:val="24"/>
        </w:rPr>
        <w:t xml:space="preserve"> </w:t>
      </w:r>
      <w:r w:rsidRPr="00E86DD3">
        <w:rPr>
          <w:rFonts w:ascii="Cambria Math" w:hAnsi="Cambria Math" w:cs="Cambria Math"/>
          <w:sz w:val="24"/>
        </w:rPr>
        <w:t>𝑧𝑗</w:t>
      </w:r>
      <w:r w:rsidRPr="00E86DD3">
        <w:rPr>
          <w:rFonts w:ascii="Times New Roman" w:hAnsi="Times New Roman" w:cs="Times New Roman"/>
          <w:sz w:val="24"/>
        </w:rPr>
        <w:t xml:space="preserve"> ∑︀</w:t>
      </w:r>
      <w:r w:rsidRPr="00E86DD3">
        <w:rPr>
          <w:rFonts w:ascii="Cambria Math" w:hAnsi="Cambria Math" w:cs="Cambria Math"/>
          <w:sz w:val="24"/>
        </w:rPr>
        <w:t>𝑘</w:t>
      </w:r>
      <w:r w:rsidRPr="00E86DD3">
        <w:rPr>
          <w:rFonts w:ascii="Times New Roman" w:hAnsi="Times New Roman" w:cs="Times New Roman"/>
          <w:sz w:val="24"/>
        </w:rPr>
        <w:t xml:space="preserve">=1 </w:t>
      </w:r>
      <w:r w:rsidRPr="00E86DD3">
        <w:rPr>
          <w:rFonts w:ascii="Cambria Math" w:hAnsi="Cambria Math" w:cs="Cambria Math"/>
          <w:sz w:val="24"/>
        </w:rPr>
        <w:t>𝐾</w:t>
      </w:r>
      <w:r w:rsidRPr="00E86DD3">
        <w:rPr>
          <w:rFonts w:ascii="Times New Roman" w:hAnsi="Times New Roman" w:cs="Times New Roman"/>
          <w:sz w:val="24"/>
        </w:rPr>
        <w:t xml:space="preserve"> </w:t>
      </w:r>
      <w:r w:rsidRPr="00E86DD3">
        <w:rPr>
          <w:rFonts w:ascii="Cambria Math" w:hAnsi="Cambria Math" w:cs="Cambria Math"/>
          <w:sz w:val="24"/>
        </w:rPr>
        <w:t>𝑒</w:t>
      </w:r>
      <w:r w:rsidRPr="00E86DD3">
        <w:rPr>
          <w:rFonts w:ascii="Times New Roman" w:hAnsi="Times New Roman" w:cs="Times New Roman"/>
          <w:sz w:val="24"/>
        </w:rPr>
        <w:t xml:space="preserve"> </w:t>
      </w:r>
      <w:proofErr w:type="gramStart"/>
      <w:r w:rsidRPr="00E86DD3">
        <w:rPr>
          <w:rFonts w:ascii="Cambria Math" w:hAnsi="Cambria Math" w:cs="Cambria Math"/>
          <w:sz w:val="24"/>
        </w:rPr>
        <w:t>𝑧𝑘</w:t>
      </w:r>
      <w:r w:rsidRPr="00E86DD3">
        <w:rPr>
          <w:rFonts w:ascii="Times New Roman" w:hAnsi="Times New Roman" w:cs="Times New Roman"/>
          <w:sz w:val="24"/>
        </w:rPr>
        <w:t xml:space="preserve"> ,</w:t>
      </w:r>
      <w:proofErr w:type="gramEnd"/>
      <w:r w:rsidRPr="00E86DD3">
        <w:rPr>
          <w:rFonts w:ascii="Times New Roman" w:hAnsi="Times New Roman" w:cs="Times New Roman"/>
          <w:sz w:val="24"/>
        </w:rPr>
        <w:t xml:space="preserve"> (3.6) </w:t>
      </w:r>
    </w:p>
    <w:p w14:paraId="61DA39E0" w14:textId="6FF3A180"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lastRenderedPageBreak/>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24843687" w14:textId="10AA44D3" w:rsidR="005630AC"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5630AC" w:rsidRPr="005516AF">
        <w:rPr>
          <w:rFonts w:ascii="Times New Roman" w:hAnsi="Times New Roman" w:cs="Times New Roman"/>
          <w:b/>
          <w:sz w:val="28"/>
        </w:rPr>
        <w:t xml:space="preserve">.2.3 Cost Function </w:t>
      </w:r>
    </w:p>
    <w:p w14:paraId="738E53D5" w14:textId="77777777"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t xml:space="preserve">Cost functions of NNs is a complex topic that exceeds scope of this thesis. One of the most common cost </w:t>
      </w:r>
      <w:proofErr w:type="gramStart"/>
      <w:r w:rsidRPr="005630AC">
        <w:rPr>
          <w:rFonts w:ascii="Times New Roman" w:hAnsi="Times New Roman" w:cs="Times New Roman"/>
          <w:sz w:val="24"/>
        </w:rPr>
        <w:t>function</w:t>
      </w:r>
      <w:proofErr w:type="gramEnd"/>
      <w:r w:rsidRPr="005630AC">
        <w:rPr>
          <w:rFonts w:ascii="Times New Roman" w:hAnsi="Times New Roman" w:cs="Times New Roman"/>
          <w:sz w:val="24"/>
        </w:rPr>
        <w:t xml:space="preserve"> used in NNs for classification into multiple classes is categorical cross entropy. For </w:t>
      </w:r>
      <w:proofErr w:type="spellStart"/>
      <w:r w:rsidRPr="005630AC">
        <w:rPr>
          <w:rFonts w:ascii="Times New Roman" w:hAnsi="Times New Roman" w:cs="Times New Roman"/>
          <w:sz w:val="24"/>
        </w:rPr>
        <w:t>softmax</w:t>
      </w:r>
      <w:proofErr w:type="spellEnd"/>
      <w:r w:rsidRPr="005630AC">
        <w:rPr>
          <w:rFonts w:ascii="Times New Roman" w:hAnsi="Times New Roman" w:cs="Times New Roman"/>
          <w:sz w:val="24"/>
        </w:rPr>
        <w:t xml:space="preserve"> activation function from Equation 3.6 is cost function defined as </w:t>
      </w:r>
    </w:p>
    <w:p w14:paraId="5FD875D3" w14:textId="77777777" w:rsidR="005630AC" w:rsidRDefault="005630AC" w:rsidP="00302F98">
      <w:pPr>
        <w:spacing w:line="480" w:lineRule="auto"/>
        <w:jc w:val="both"/>
        <w:rPr>
          <w:rFonts w:ascii="Times New Roman" w:hAnsi="Times New Roman" w:cs="Times New Roman"/>
          <w:sz w:val="24"/>
        </w:rPr>
      </w:pPr>
      <w:r w:rsidRPr="005630AC">
        <w:rPr>
          <w:rFonts w:ascii="Cambria Math" w:hAnsi="Cambria Math" w:cs="Cambria Math"/>
          <w:sz w:val="24"/>
        </w:rPr>
        <w:t>𝐶</w:t>
      </w:r>
      <w:r w:rsidRPr="005630AC">
        <w:rPr>
          <w:rFonts w:ascii="Times New Roman" w:hAnsi="Times New Roman" w:cs="Times New Roman"/>
          <w:sz w:val="24"/>
        </w:rPr>
        <w:t xml:space="preserve"> = − 1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=1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ln </w:t>
      </w:r>
      <w:proofErr w:type="gramStart"/>
      <w:r w:rsidRPr="005630AC">
        <w:rPr>
          <w:rFonts w:ascii="Cambria Math" w:hAnsi="Cambria Math" w:cs="Cambria Math"/>
          <w:sz w:val="24"/>
        </w:rPr>
        <w:t>𝑔</w:t>
      </w:r>
      <w:r w:rsidRPr="005630AC">
        <w:rPr>
          <w:rFonts w:ascii="Times New Roman" w:hAnsi="Times New Roman" w:cs="Times New Roman"/>
          <w:sz w:val="24"/>
        </w:rPr>
        <w:t>(</w:t>
      </w:r>
      <w:proofErr w:type="gramEnd"/>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 (1 −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ln(1 − </w:t>
      </w:r>
      <w:r w:rsidRPr="005630AC">
        <w:rPr>
          <w:rFonts w:ascii="Cambria Math" w:hAnsi="Cambria Math" w:cs="Cambria Math"/>
          <w:sz w:val="24"/>
        </w:rPr>
        <w:t>𝑔</w:t>
      </w:r>
      <w:r w:rsidRPr="005630AC">
        <w:rPr>
          <w:rFonts w:ascii="Times New Roman" w:hAnsi="Times New Roman" w:cs="Times New Roman"/>
          <w:sz w:val="24"/>
        </w:rPr>
        <w:t>(</w:t>
      </w:r>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(3.7) </w:t>
      </w:r>
    </w:p>
    <w:p w14:paraId="238DE26A" w14:textId="0E2CFDC4"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095FD0D4" w14:textId="3171CFA1" w:rsidR="00451E92"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451E92" w:rsidRPr="005516AF">
        <w:rPr>
          <w:rFonts w:ascii="Times New Roman" w:hAnsi="Times New Roman" w:cs="Times New Roman"/>
          <w:b/>
          <w:sz w:val="28"/>
        </w:rPr>
        <w:t>.2.4 Optimization Procedure</w:t>
      </w:r>
    </w:p>
    <w:p w14:paraId="5D62F5A0"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Every optimization procedure for NN is based on gradient descent. In other words, it is iterative process that aims to lower training error of the network by differentiating of cost function and adjusting parameters </w:t>
      </w:r>
      <w:r w:rsidRPr="00451E92">
        <w:rPr>
          <w:rFonts w:ascii="Cambria Math" w:hAnsi="Cambria Math" w:cs="Cambria Math"/>
          <w:sz w:val="24"/>
        </w:rPr>
        <w:t>𝜃</w:t>
      </w:r>
      <w:r w:rsidRPr="00451E92">
        <w:rPr>
          <w:rFonts w:ascii="Times New Roman" w:hAnsi="Times New Roman" w:cs="Times New Roman"/>
          <w:sz w:val="24"/>
        </w:rPr>
        <w:t xml:space="preserve"> of the model by following the negative gradient. </w:t>
      </w:r>
    </w:p>
    <w:p w14:paraId="6F100112" w14:textId="3875DAE2" w:rsidR="005630AC"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The problem is that cost function of entire network is very complex and has many parameters. To find the gradient of the cost function it is necessary to go through </w:t>
      </w:r>
      <w:proofErr w:type="gramStart"/>
      <w:r w:rsidRPr="00451E92">
        <w:rPr>
          <w:rFonts w:ascii="Times New Roman" w:hAnsi="Times New Roman" w:cs="Times New Roman"/>
          <w:sz w:val="24"/>
        </w:rPr>
        <w:t>all of</w:t>
      </w:r>
      <w:proofErr w:type="gramEnd"/>
      <w:r w:rsidRPr="00451E92">
        <w:rPr>
          <w:rFonts w:ascii="Times New Roman" w:hAnsi="Times New Roman" w:cs="Times New Roman"/>
          <w:sz w:val="24"/>
        </w:rPr>
        <w:t xml:space="preserve"> the units in the network and estimate their contribution to the overall error. Technique that is used to solve this problem is called back-propagation.</w:t>
      </w:r>
    </w:p>
    <w:p w14:paraId="348CD563"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Back-propagation if often confused to be complete learning algorithm which is not the case, it is only the method to compute the gradient [16]. </w:t>
      </w:r>
    </w:p>
    <w:p w14:paraId="35989110" w14:textId="77777777" w:rsidR="00451E92" w:rsidRPr="00451E92" w:rsidRDefault="00451E92" w:rsidP="00302F98">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185F65AC"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To estimate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output of NN, more specifically its cost function. </w:t>
      </w:r>
    </w:p>
    <w:p w14:paraId="1BCC57B2" w14:textId="77777777"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𝐿</w:t>
      </w:r>
      <w:r w:rsidRPr="00451E92">
        <w:rPr>
          <w:rFonts w:ascii="Times New Roman" w:hAnsi="Times New Roman" w:cs="Times New Roman"/>
          <w:sz w:val="24"/>
        </w:rPr>
        <w:t xml:space="preserve"> = </w:t>
      </w:r>
      <w:r w:rsidRPr="00451E92">
        <w:rPr>
          <w:rFonts w:ascii="Cambria Math" w:hAnsi="Cambria Math" w:cs="Cambria Math"/>
          <w:sz w:val="24"/>
        </w:rPr>
        <w:t>∇𝑥𝐶</w:t>
      </w:r>
      <w:r w:rsidRPr="00451E92">
        <w:rPr>
          <w:rFonts w:ascii="Times New Roman" w:hAnsi="Times New Roman" w:cs="Times New Roman"/>
          <w:sz w:val="24"/>
        </w:rPr>
        <w:t xml:space="preserve">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𝐿</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(3.8) </w:t>
      </w:r>
    </w:p>
    <w:p w14:paraId="68E9AA25"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w:t>
      </w:r>
      <w:proofErr w:type="gramStart"/>
      <w:r w:rsidRPr="00451E92">
        <w:rPr>
          <w:rFonts w:ascii="Times New Roman" w:hAnsi="Times New Roman" w:cs="Times New Roman"/>
          <w:sz w:val="24"/>
        </w:rPr>
        <w:t>3 .</w:t>
      </w:r>
      <w:proofErr w:type="gramEnd"/>
      <w:r w:rsidRPr="00451E92">
        <w:rPr>
          <w:rFonts w:ascii="Times New Roman" w:hAnsi="Times New Roman" w:cs="Times New Roman"/>
          <w:sz w:val="24"/>
        </w:rPr>
        <w:t xml:space="preserve"> </w:t>
      </w:r>
    </w:p>
    <w:p w14:paraId="676B9C68"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computed as </w:t>
      </w:r>
    </w:p>
    <w:p w14:paraId="09CA0EA3" w14:textId="77777777"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𝑙</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(3.9)</w:t>
      </w:r>
    </w:p>
    <w:p w14:paraId="1C5AEF30" w14:textId="27A040BC"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3.1.</w:t>
      </w:r>
    </w:p>
    <w:p w14:paraId="4352DE72"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Each neuron has two modifiable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estimate 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3.1 it needs to be computed as </w:t>
      </w:r>
    </w:p>
    <w:p w14:paraId="14665945" w14:textId="77777777"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𝜕𝑏𝑙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(3.10) </w:t>
      </w:r>
    </w:p>
    <w:p w14:paraId="5849B1F6" w14:textId="77777777"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3.1 it needs to be computed as</w:t>
      </w:r>
    </w:p>
    <w:p w14:paraId="49E024A5" w14:textId="58344251"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t>
      </w: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𝜕𝑤𝑙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 </w:t>
      </w:r>
      <w:r w:rsidRPr="00451E92">
        <w:rPr>
          <w:rFonts w:ascii="Cambria Math" w:hAnsi="Cambria Math" w:cs="Cambria Math"/>
          <w:sz w:val="24"/>
        </w:rPr>
        <w:t>𝑥</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(3.11)</w:t>
      </w:r>
    </w:p>
    <w:p w14:paraId="62565820" w14:textId="77777777" w:rsidR="00A47B0C" w:rsidRPr="00A47B0C" w:rsidRDefault="00A47B0C" w:rsidP="00302F98">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30353CF3" w14:textId="77777777"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estimates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referred to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3538B6D1" w14:textId="77777777"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Simplest learning algorithm is called gradient descent. Even though simple, it is very robust learning algorithm. </w:t>
      </w:r>
    </w:p>
    <w:p w14:paraId="7769194F" w14:textId="77777777" w:rsidR="00A47B0C" w:rsidRDefault="00A47B0C" w:rsidP="00302F98">
      <w:pPr>
        <w:spacing w:line="480" w:lineRule="auto"/>
        <w:jc w:val="both"/>
        <w:rPr>
          <w:rFonts w:ascii="Times New Roman" w:hAnsi="Times New Roman" w:cs="Times New Roman"/>
          <w:sz w:val="24"/>
        </w:rPr>
      </w:pPr>
      <w:r w:rsidRPr="00A47B0C">
        <w:rPr>
          <w:rFonts w:ascii="Cambria Math" w:hAnsi="Cambria Math" w:cs="Cambria Math"/>
          <w:sz w:val="24"/>
        </w:rPr>
        <w:lastRenderedPageBreak/>
        <w:t>𝑔𝑡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−1) (3.12)</w:t>
      </w:r>
    </w:p>
    <w:p w14:paraId="1F9FF4F3" w14:textId="77777777"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w:t>
      </w:r>
      <w:r w:rsidRPr="00A47B0C">
        <w:rPr>
          <w:rFonts w:ascii="Cambria Math" w:hAnsi="Cambria Math" w:cs="Cambria Math"/>
          <w:sz w:val="24"/>
        </w:rPr>
        <w:t>𝜃𝑡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 </w:t>
      </w:r>
      <w:r w:rsidRPr="00A47B0C">
        <w:rPr>
          <w:rFonts w:ascii="Cambria Math" w:hAnsi="Cambria Math" w:cs="Cambria Math"/>
          <w:sz w:val="24"/>
        </w:rPr>
        <w:t>𝜂𝑔𝑡</w:t>
      </w:r>
      <w:r w:rsidRPr="00A47B0C">
        <w:rPr>
          <w:rFonts w:ascii="Times New Roman" w:hAnsi="Times New Roman" w:cs="Times New Roman"/>
          <w:sz w:val="24"/>
        </w:rPr>
        <w:t xml:space="preserve"> (3.13) </w:t>
      </w:r>
    </w:p>
    <w:p w14:paraId="2A339D1C" w14:textId="5AC998BD"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one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quickly are </w:t>
      </w:r>
      <w:r w:rsidRPr="00A47B0C">
        <w:rPr>
          <w:rFonts w:ascii="Cambria Math" w:hAnsi="Cambria Math" w:cs="Cambria Math"/>
          <w:sz w:val="24"/>
        </w:rPr>
        <w:t>𝜃</w:t>
      </w:r>
      <w:r w:rsidRPr="00A47B0C">
        <w:rPr>
          <w:rFonts w:ascii="Times New Roman" w:hAnsi="Times New Roman" w:cs="Times New Roman"/>
          <w:sz w:val="24"/>
        </w:rPr>
        <w:t xml:space="preserve"> parameters updated. Simple gradient descent has the shortcoming that update of parameters is always exactly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become a problem when the gradient change slows down. This algorithm is also often called Stochastic Gradient Descent (SGD). The word stochastic indicates that during training the algorithm is using random selection of instances to train. There are many different variations on the gradient descent method. Following definitions are taken from [14].</w:t>
      </w:r>
    </w:p>
    <w:p w14:paraId="0A1E2402" w14:textId="77777777" w:rsidR="00EC3DD5" w:rsidRPr="00EC3DD5" w:rsidRDefault="00EC3DD5" w:rsidP="00302F98">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02F562DB" w14:textId="0205B917" w:rsidR="00EC3DD5" w:rsidRDefault="00EC3DD5" w:rsidP="00302F98">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 xml:space="preserve">2 norm and classical </w:t>
      </w:r>
      <w:proofErr w:type="gramStart"/>
      <w:r w:rsidRPr="00EC3DD5">
        <w:rPr>
          <w:rFonts w:ascii="Times New Roman" w:hAnsi="Times New Roman" w:cs="Times New Roman"/>
          <w:sz w:val="24"/>
        </w:rPr>
        <w:t>momentum based</w:t>
      </w:r>
      <w:proofErr w:type="gramEnd"/>
      <w:r w:rsidRPr="00EC3DD5">
        <w:rPr>
          <w:rFonts w:ascii="Times New Roman" w:hAnsi="Times New Roman" w:cs="Times New Roman"/>
          <w:sz w:val="24"/>
        </w:rPr>
        <w:t xml:space="preserve"> optimization. It should converge faster than classical Gradient Descent.</w:t>
      </w:r>
    </w:p>
    <w:p w14:paraId="6BF7E15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w:t>
      </w:r>
      <w:r w:rsidRPr="005C510F">
        <w:rPr>
          <w:rFonts w:ascii="Cambria Math" w:hAnsi="Cambria Math" w:cs="Cambria Math"/>
          <w:sz w:val="24"/>
        </w:rPr>
        <w:t>𝑓</w:t>
      </w:r>
      <w:r w:rsidRPr="005C510F">
        <w:rPr>
          <w:rFonts w:ascii="Times New Roman" w:hAnsi="Times New Roman" w:cs="Times New Roman"/>
          <w:sz w:val="24"/>
        </w:rPr>
        <w:t>(</w:t>
      </w:r>
      <w:r w:rsidRPr="005C510F">
        <w:rPr>
          <w:rFonts w:ascii="Cambria Math" w:hAnsi="Cambria Math" w:cs="Cambria Math"/>
          <w:sz w:val="24"/>
        </w:rPr>
        <w:t>𝜃𝑡</w:t>
      </w:r>
      <w:r w:rsidRPr="005C510F">
        <w:rPr>
          <w:rFonts w:ascii="Times New Roman" w:hAnsi="Times New Roman" w:cs="Times New Roman"/>
          <w:sz w:val="24"/>
        </w:rPr>
        <w:t xml:space="preserve">−1) (3.20) </w:t>
      </w:r>
    </w:p>
    <w:p w14:paraId="01BA85F4"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𝑔𝑡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(3.21)</w:t>
      </w:r>
    </w:p>
    <w:p w14:paraId="14DDE6A8"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𝑚𝑡</w:t>
      </w:r>
      <w:r w:rsidRPr="005C510F">
        <w:rPr>
          <w:rFonts w:ascii="Times New Roman" w:hAnsi="Times New Roman" w:cs="Times New Roman"/>
          <w:sz w:val="24"/>
        </w:rPr>
        <w:t xml:space="preserve"> ← </w:t>
      </w:r>
      <w:r w:rsidRPr="005C510F">
        <w:rPr>
          <w:rFonts w:ascii="Cambria Math" w:hAnsi="Cambria Math" w:cs="Cambria Math"/>
          <w:sz w:val="24"/>
        </w:rPr>
        <w:t>𝜇𝑚𝑡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𝜇</w:t>
      </w:r>
      <w:r w:rsidRPr="005C510F">
        <w:rPr>
          <w:rFonts w:ascii="Times New Roman" w:hAnsi="Times New Roman" w:cs="Times New Roman"/>
          <w:sz w:val="24"/>
        </w:rPr>
        <w:t>)</w:t>
      </w:r>
      <w:r w:rsidRPr="005C510F">
        <w:rPr>
          <w:rFonts w:ascii="Cambria Math" w:hAnsi="Cambria Math" w:cs="Cambria Math"/>
          <w:sz w:val="24"/>
        </w:rPr>
        <w:t>𝑔𝑡</w:t>
      </w:r>
      <w:proofErr w:type="gramEnd"/>
      <w:r w:rsidRPr="005C510F">
        <w:rPr>
          <w:rFonts w:ascii="Times New Roman" w:hAnsi="Times New Roman" w:cs="Times New Roman"/>
          <w:sz w:val="24"/>
        </w:rPr>
        <w:t xml:space="preserve"> (3.22) </w:t>
      </w:r>
    </w:p>
    <w:p w14:paraId="66B9FC6E"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𝑚𝑡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(3.23)</w:t>
      </w:r>
    </w:p>
    <w:p w14:paraId="4E109E47"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𝜈𝑛𝑡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𝜈</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 xml:space="preserve"> 2 </w:t>
      </w:r>
      <w:r w:rsidRPr="005C510F">
        <w:rPr>
          <w:rFonts w:ascii="Cambria Math" w:hAnsi="Cambria Math" w:cs="Cambria Math"/>
          <w:sz w:val="24"/>
        </w:rPr>
        <w:t>𝑡</w:t>
      </w:r>
      <w:r w:rsidRPr="005C510F">
        <w:rPr>
          <w:rFonts w:ascii="Times New Roman" w:hAnsi="Times New Roman" w:cs="Times New Roman"/>
          <w:sz w:val="24"/>
        </w:rPr>
        <w:t xml:space="preserve"> (3.24) </w:t>
      </w:r>
    </w:p>
    <w:p w14:paraId="612CCCAD"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𝑛</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1 − </w:t>
      </w:r>
      <w:r w:rsidRPr="005C510F">
        <w:rPr>
          <w:rFonts w:ascii="Cambria Math" w:hAnsi="Cambria Math" w:cs="Cambria Math"/>
          <w:sz w:val="24"/>
        </w:rPr>
        <w:t>𝜈</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(3.25) </w:t>
      </w:r>
    </w:p>
    <w:p w14:paraId="5001223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(1 − </w:t>
      </w:r>
      <w:proofErr w:type="gramStart"/>
      <w:r w:rsidRPr="005C510F">
        <w:rPr>
          <w:rFonts w:ascii="Cambria Math" w:hAnsi="Cambria Math" w:cs="Cambria Math"/>
          <w:sz w:val="24"/>
        </w:rPr>
        <w:t>𝜇𝑡</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𝜇𝑡</w:t>
      </w:r>
      <w:r w:rsidRPr="005C510F">
        <w:rPr>
          <w:rFonts w:ascii="Times New Roman" w:hAnsi="Times New Roman" w:cs="Times New Roman"/>
          <w:sz w:val="24"/>
        </w:rPr>
        <w:t>+1</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(3.26) </w:t>
      </w:r>
    </w:p>
    <w:p w14:paraId="309A6938" w14:textId="72CD0F35" w:rsid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𝜃𝑡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 </w:t>
      </w:r>
      <w:r w:rsidRPr="005C510F">
        <w:rPr>
          <w:rFonts w:ascii="Cambria Math" w:hAnsi="Cambria Math" w:cs="Cambria Math"/>
          <w:sz w:val="24"/>
        </w:rPr>
        <w:t>𝜂</w:t>
      </w:r>
      <w:r w:rsidRPr="005C510F">
        <w:rPr>
          <w:rFonts w:ascii="Times New Roman" w:hAnsi="Times New Roman" w:cs="Times New Roman"/>
          <w:sz w:val="24"/>
        </w:rPr>
        <w:t xml:space="preserve"> </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𝜀</w:t>
      </w:r>
      <w:r w:rsidRPr="005C510F">
        <w:rPr>
          <w:rFonts w:ascii="Times New Roman" w:hAnsi="Times New Roman" w:cs="Times New Roman"/>
          <w:sz w:val="24"/>
        </w:rPr>
        <w:t xml:space="preserve"> (3.27)</w:t>
      </w:r>
    </w:p>
    <w:p w14:paraId="3FCD6428" w14:textId="45882EC5" w:rsidR="003C22F2" w:rsidRDefault="003C22F2" w:rsidP="005C510F">
      <w:pPr>
        <w:spacing w:line="480" w:lineRule="auto"/>
        <w:ind w:left="1440"/>
        <w:jc w:val="both"/>
        <w:rPr>
          <w:rFonts w:ascii="Times New Roman" w:hAnsi="Times New Roman" w:cs="Times New Roman"/>
          <w:sz w:val="24"/>
        </w:rPr>
      </w:pPr>
    </w:p>
    <w:p w14:paraId="1477060C" w14:textId="352FC2F7" w:rsidR="003C22F2" w:rsidRDefault="003C22F2" w:rsidP="005C510F">
      <w:pPr>
        <w:spacing w:line="480" w:lineRule="auto"/>
        <w:ind w:left="1440"/>
        <w:jc w:val="both"/>
        <w:rPr>
          <w:rFonts w:ascii="Times New Roman" w:hAnsi="Times New Roman" w:cs="Times New Roman"/>
          <w:sz w:val="24"/>
        </w:rPr>
      </w:pPr>
    </w:p>
    <w:p w14:paraId="4ED3C557" w14:textId="3B601D62" w:rsidR="003C22F2" w:rsidRPr="005516AF" w:rsidRDefault="005516AF" w:rsidP="003C22F2">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3C22F2" w:rsidRPr="005516AF">
        <w:rPr>
          <w:rFonts w:ascii="Times New Roman" w:hAnsi="Times New Roman" w:cs="Times New Roman"/>
          <w:b/>
          <w:sz w:val="32"/>
        </w:rPr>
        <w:t xml:space="preserve">.3 Convolutional Neural Networks </w:t>
      </w:r>
    </w:p>
    <w:p w14:paraId="045757F3" w14:textId="2D4688D4"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originally used in image processing applications. They are arguably most successful models in AI inspired in biology.</w:t>
      </w:r>
    </w:p>
    <w:p w14:paraId="041A8A6C" w14:textId="77777777"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Even though they were guided by many different fields, the core design principles were drawn from neuroscience. Since their success in image processing, they were alsoverysuccessfullydeployedinnaturallanguageandvideoprocessingapplications. </w:t>
      </w:r>
    </w:p>
    <w:p w14:paraId="0457FDE3" w14:textId="77777777" w:rsidR="003C22F2" w:rsidRDefault="003C22F2" w:rsidP="003C22F2">
      <w:pPr>
        <w:spacing w:line="480" w:lineRule="auto"/>
        <w:jc w:val="both"/>
        <w:rPr>
          <w:rFonts w:ascii="Times New Roman" w:hAnsi="Times New Roman" w:cs="Times New Roman"/>
          <w:sz w:val="24"/>
        </w:rPr>
      </w:pPr>
      <w:proofErr w:type="gramStart"/>
      <w:r w:rsidRPr="003C22F2">
        <w:rPr>
          <w:rFonts w:ascii="Times New Roman" w:hAnsi="Times New Roman" w:cs="Times New Roman"/>
          <w:sz w:val="24"/>
        </w:rPr>
        <w:t>Aforementioned inspiration</w:t>
      </w:r>
      <w:proofErr w:type="gramEnd"/>
      <w:r w:rsidRPr="003C22F2">
        <w:rPr>
          <w:rFonts w:ascii="Times New Roman" w:hAnsi="Times New Roman" w:cs="Times New Roman"/>
          <w:sz w:val="24"/>
        </w:rPr>
        <w:t xml:space="preserve">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xml:space="preserve">, investigated vision system of mammals from late 1950 for several years. In the experiment, that might be considered little gruesome for today’s standards, they connected electrodes into brain of anesthetized cat and measured brain response to visual stimuli [19]. They discovered that reaction of neurons in visual cortex was triggered by very narrow line of light shined under specific angle on projection screen for cat to see. They determined that individual neurons from visual cortex are reacting only to very specific patterns in input image. Hubel and Wiesel were awarded the Nobel Prize in Physiology and Medicine in 1981 for their discovery. </w:t>
      </w:r>
    </w:p>
    <w:p w14:paraId="05FBE7EA" w14:textId="093D00E5"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In the following text is presumed that convolutional layer is working with rectangular input data (e.g. images). Even though the Convolutional networks can also be also used to classify 1-dimensional4 or 3-dimensional 5 input.</w:t>
      </w:r>
    </w:p>
    <w:p w14:paraId="115D29F7" w14:textId="3DEA720A" w:rsidR="003C22F2"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3C22F2" w:rsidRPr="005516AF">
        <w:rPr>
          <w:rFonts w:ascii="Times New Roman" w:hAnsi="Times New Roman" w:cs="Times New Roman"/>
          <w:b/>
          <w:sz w:val="28"/>
        </w:rPr>
        <w:t>.3.1 Structure of CNN</w:t>
      </w:r>
    </w:p>
    <w:p w14:paraId="274369ED" w14:textId="35E75192" w:rsidR="005C510F"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Structure of Convolutional networks is typically composed of three different types of layers. Layer can be either Convolutional, Pooling or fully connected. Each type of layer has different rules for forward and error backward signal propagation.</w:t>
      </w:r>
    </w:p>
    <w:p w14:paraId="06310F28" w14:textId="734D7E99" w:rsidR="003C22F2" w:rsidRDefault="003C22F2" w:rsidP="003C22F2">
      <w:pPr>
        <w:spacing w:line="480" w:lineRule="auto"/>
        <w:jc w:val="both"/>
        <w:rPr>
          <w:rFonts w:ascii="Times New Roman" w:hAnsi="Times New Roman" w:cs="Times New Roman"/>
          <w:sz w:val="24"/>
        </w:rPr>
      </w:pPr>
      <w:r>
        <w:rPr>
          <w:noProof/>
        </w:rPr>
        <w:drawing>
          <wp:inline distT="0" distB="0" distL="0" distR="0" wp14:anchorId="6ECBC4C5" wp14:editId="3B1B02FB">
            <wp:extent cx="5943600" cy="2648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7EFEB401" w14:textId="4FC361E8"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sidR="005516AF">
        <w:rPr>
          <w:rFonts w:ascii="Times New Roman" w:hAnsi="Times New Roman" w:cs="Times New Roman"/>
          <w:sz w:val="24"/>
        </w:rPr>
        <w:t>6</w:t>
      </w:r>
      <w:r w:rsidRPr="003C22F2">
        <w:rPr>
          <w:rFonts w:ascii="Times New Roman" w:hAnsi="Times New Roman" w:cs="Times New Roman"/>
          <w:sz w:val="24"/>
        </w:rPr>
        <w:t>.4: Typical structure of Convolutional Neural Network [5]</w:t>
      </w:r>
    </w:p>
    <w:p w14:paraId="34C7D994" w14:textId="560ED553"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There are no precise rules on how the structure of individual layers should be organized. Howeverwithexceptionofrecentdevelopment6 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part, usually called feature extraction, is using combinations of convolutional and pooling layers. Second part called classification is using</w:t>
      </w:r>
      <w:r w:rsidR="00AB3EF9">
        <w:rPr>
          <w:rFonts w:ascii="Times New Roman" w:hAnsi="Times New Roman" w:cs="Times New Roman"/>
          <w:sz w:val="24"/>
        </w:rPr>
        <w:t xml:space="preserve"> </w:t>
      </w:r>
      <w:r w:rsidR="00AB3EF9" w:rsidRPr="00AB3EF9">
        <w:rPr>
          <w:rFonts w:ascii="Times New Roman" w:hAnsi="Times New Roman" w:cs="Times New Roman"/>
          <w:sz w:val="24"/>
        </w:rPr>
        <w:t>fully connected layers. This is illustrated in Figure 3.4.</w:t>
      </w:r>
    </w:p>
    <w:p w14:paraId="12B0650A" w14:textId="77777777" w:rsidR="00AB3EF9" w:rsidRPr="00AB3EF9" w:rsidRDefault="00AB3EF9" w:rsidP="003C22F2">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011D146C"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operation. Input</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operation is performed on input with specific filter, which is called kernel. Output of convolution operation is typically called feature map.</w:t>
      </w:r>
    </w:p>
    <w:p w14:paraId="0257BF75"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is either image (in case of first network layer) or feature map from previous layer. Kernel is typically of square shape and its width can range from 3 to N pixels. </w:t>
      </w:r>
      <w:r w:rsidRPr="00AB3EF9">
        <w:rPr>
          <w:rFonts w:ascii="Times New Roman" w:hAnsi="Times New Roman" w:cs="Times New Roman"/>
          <w:sz w:val="24"/>
        </w:rPr>
        <w:lastRenderedPageBreak/>
        <w:t>Feature map is created by convolution of kernel over each specified element of input. Convolution is described in more detail in section describing training of CNN.</w:t>
      </w:r>
    </w:p>
    <w:p w14:paraId="11FA534F"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size of kernel and layer’s padding preferences the process of convolution can produce feature map of different size than input. When the size of output should be preserved it is necessary to employ zero padding on the edges of input. Zero padding in this case </w:t>
      </w:r>
      <w:proofErr w:type="gramStart"/>
      <w:r w:rsidRPr="00AB3EF9">
        <w:rPr>
          <w:rFonts w:ascii="Times New Roman" w:hAnsi="Times New Roman" w:cs="Times New Roman"/>
          <w:sz w:val="24"/>
        </w:rPr>
        <w:t>has to</w:t>
      </w:r>
      <w:proofErr w:type="gramEnd"/>
      <w:r w:rsidRPr="00AB3EF9">
        <w:rPr>
          <w:rFonts w:ascii="Times New Roman" w:hAnsi="Times New Roman" w:cs="Times New Roman"/>
          <w:sz w:val="24"/>
        </w:rPr>
        <w:t xml:space="preserve"> add necessary amount of zero elements around the edges of input. This amount is determined by</w:t>
      </w:r>
    </w:p>
    <w:p w14:paraId="7306891A"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p =((h−1)/2) (3.28) </w:t>
      </w:r>
    </w:p>
    <w:p w14:paraId="495D18C8" w14:textId="4CB330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opposite case the feature map is reduced by the 2p. Reduction of size of the feature map can be in some cases desirable. Zero padding is illustrated on Figure </w:t>
      </w:r>
      <w:r w:rsidR="005516AF">
        <w:rPr>
          <w:rFonts w:ascii="Times New Roman" w:hAnsi="Times New Roman" w:cs="Times New Roman"/>
          <w:sz w:val="24"/>
        </w:rPr>
        <w:t>6</w:t>
      </w:r>
      <w:r w:rsidRPr="00AB3EF9">
        <w:rPr>
          <w:rFonts w:ascii="Times New Roman" w:hAnsi="Times New Roman" w:cs="Times New Roman"/>
          <w:sz w:val="24"/>
        </w:rPr>
        <w:t xml:space="preserve">.5. </w:t>
      </w:r>
    </w:p>
    <w:p w14:paraId="121ABC9A" w14:textId="70564E91"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Reduction</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ofstridespecifiesbyhowmanyinputpointsistraversedwhenmovingtoneighboring position in each step. When the stride is 1, kernel is moved by 1 on each step and the resulting size of feature map is not affected. Each Convolutional layer is typically composition of several different kernels. In other words, output of this layer is tensor containing feature map for each used kernel. Each of these is designed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edges. Higher</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005516AF" w:rsidRPr="00AB3EF9">
        <w:rPr>
          <w:rFonts w:ascii="Times New Roman" w:hAnsi="Times New Roman" w:cs="Times New Roman"/>
          <w:sz w:val="24"/>
        </w:rPr>
        <w:t>layer</w:t>
      </w:r>
      <w:r w:rsidR="005516AF">
        <w:rPr>
          <w:rFonts w:ascii="Times New Roman" w:hAnsi="Times New Roman" w:cs="Times New Roman"/>
          <w:sz w:val="24"/>
        </w:rPr>
        <w:t>, the</w:t>
      </w:r>
      <w:r>
        <w:rPr>
          <w:rFonts w:ascii="Times New Roman" w:hAnsi="Times New Roman" w:cs="Times New Roman"/>
          <w:sz w:val="24"/>
        </w:rPr>
        <w:t xml:space="preserv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complex features are captured. Each kernel that is used is applied to all inputs of the image to produce one feature map which basically means that neighboring layers are sharing the same weights. This</w:t>
      </w:r>
      <w:r w:rsidR="00CF4BD7">
        <w:rPr>
          <w:rFonts w:ascii="Times New Roman" w:hAnsi="Times New Roman" w:cs="Times New Roman"/>
          <w:sz w:val="24"/>
        </w:rPr>
        <w:t xml:space="preserve"> </w:t>
      </w:r>
      <w:r w:rsidRPr="00AB3EF9">
        <w:rPr>
          <w:rFonts w:ascii="Times New Roman" w:hAnsi="Times New Roman" w:cs="Times New Roman"/>
          <w:sz w:val="24"/>
        </w:rPr>
        <w:t>might</w:t>
      </w:r>
      <w:r w:rsidR="00CF4BD7">
        <w:rPr>
          <w:rFonts w:ascii="Times New Roman" w:hAnsi="Times New Roman" w:cs="Times New Roman"/>
          <w:sz w:val="24"/>
        </w:rPr>
        <w:t xml:space="preserve"> </w:t>
      </w:r>
      <w:r w:rsidR="005516AF" w:rsidRPr="00AB3EF9">
        <w:rPr>
          <w:rFonts w:ascii="Times New Roman" w:hAnsi="Times New Roman" w:cs="Times New Roman"/>
          <w:sz w:val="24"/>
        </w:rPr>
        <w:t>not</w:t>
      </w:r>
      <w:r w:rsidR="005516AF">
        <w:rPr>
          <w:rFonts w:ascii="Times New Roman" w:hAnsi="Times New Roman" w:cs="Times New Roman"/>
          <w:sz w:val="24"/>
        </w:rPr>
        <w:t xml:space="preserve"> be</w:t>
      </w:r>
      <w:r w:rsidR="00CF4BD7">
        <w:rPr>
          <w:rFonts w:ascii="Times New Roman" w:hAnsi="Times New Roman" w:cs="Times New Roman"/>
          <w:sz w:val="24"/>
        </w:rPr>
        <w:t xml:space="preserve"> </w:t>
      </w:r>
      <w:r w:rsidRPr="00AB3EF9">
        <w:rPr>
          <w:rFonts w:ascii="Times New Roman" w:hAnsi="Times New Roman" w:cs="Times New Roman"/>
          <w:sz w:val="24"/>
        </w:rPr>
        <w:t>sufficient</w:t>
      </w:r>
      <w:r w:rsidR="00CF4BD7">
        <w:rPr>
          <w:rFonts w:ascii="Times New Roman" w:hAnsi="Times New Roman" w:cs="Times New Roman"/>
          <w:sz w:val="24"/>
        </w:rPr>
        <w:t xml:space="preserve"> </w:t>
      </w:r>
      <w:r w:rsidRPr="00AB3EF9">
        <w:rPr>
          <w:rFonts w:ascii="Times New Roman" w:hAnsi="Times New Roman" w:cs="Times New Roman"/>
          <w:sz w:val="24"/>
        </w:rPr>
        <w:t>in</w:t>
      </w:r>
      <w:r w:rsidR="00CF4BD7">
        <w:rPr>
          <w:rFonts w:ascii="Times New Roman" w:hAnsi="Times New Roman" w:cs="Times New Roman"/>
          <w:sz w:val="24"/>
        </w:rPr>
        <w:t xml:space="preserve"> </w:t>
      </w:r>
      <w:proofErr w:type="gramStart"/>
      <w:r w:rsidRPr="00AB3EF9">
        <w:rPr>
          <w:rFonts w:ascii="Times New Roman" w:hAnsi="Times New Roman" w:cs="Times New Roman"/>
          <w:sz w:val="24"/>
        </w:rPr>
        <w:t>some</w:t>
      </w:r>
      <w:r w:rsidR="00CF4BD7">
        <w:rPr>
          <w:rFonts w:ascii="Times New Roman" w:hAnsi="Times New Roman" w:cs="Times New Roman"/>
          <w:sz w:val="24"/>
        </w:rPr>
        <w:t xml:space="preserve">  </w:t>
      </w:r>
      <w:r w:rsidRPr="00AB3EF9">
        <w:rPr>
          <w:rFonts w:ascii="Times New Roman" w:hAnsi="Times New Roman" w:cs="Times New Roman"/>
          <w:sz w:val="24"/>
        </w:rPr>
        <w:t>applications</w:t>
      </w:r>
      <w:proofErr w:type="gramEnd"/>
      <w:r w:rsidR="00CF4BD7">
        <w:rPr>
          <w:rFonts w:ascii="Times New Roman" w:hAnsi="Times New Roman" w:cs="Times New Roman"/>
          <w:sz w:val="24"/>
        </w:rPr>
        <w:t xml:space="preserve"> </w:t>
      </w:r>
      <w:r w:rsidRPr="00AB3EF9">
        <w:rPr>
          <w:rFonts w:ascii="Times New Roman" w:hAnsi="Times New Roman" w:cs="Times New Roman"/>
          <w:sz w:val="24"/>
        </w:rPr>
        <w:t>and</w:t>
      </w:r>
      <w:r w:rsidR="00CF4BD7">
        <w:rPr>
          <w:rFonts w:ascii="Times New Roman" w:hAnsi="Times New Roman" w:cs="Times New Roman"/>
          <w:sz w:val="24"/>
        </w:rPr>
        <w:t xml:space="preserve"> </w:t>
      </w:r>
      <w:r w:rsidRPr="00AB3EF9">
        <w:rPr>
          <w:rFonts w:ascii="Times New Roman" w:hAnsi="Times New Roman" w:cs="Times New Roman"/>
          <w:sz w:val="24"/>
        </w:rPr>
        <w:t>therefore</w:t>
      </w:r>
      <w:r w:rsidR="00CF4BD7">
        <w:rPr>
          <w:rFonts w:ascii="Times New Roman" w:hAnsi="Times New Roman" w:cs="Times New Roman"/>
          <w:sz w:val="24"/>
        </w:rPr>
        <w:t xml:space="preserve"> </w:t>
      </w:r>
      <w:r w:rsidRPr="00AB3EF9">
        <w:rPr>
          <w:rFonts w:ascii="Times New Roman" w:hAnsi="Times New Roman" w:cs="Times New Roman"/>
          <w:sz w:val="24"/>
        </w:rPr>
        <w:t>it</w:t>
      </w:r>
      <w:r w:rsidR="00CF4BD7">
        <w:rPr>
          <w:rFonts w:ascii="Times New Roman" w:hAnsi="Times New Roman" w:cs="Times New Roman"/>
          <w:sz w:val="24"/>
        </w:rPr>
        <w:t xml:space="preserve"> </w:t>
      </w:r>
      <w:r w:rsidRPr="00AB3EF9">
        <w:rPr>
          <w:rFonts w:ascii="Times New Roman" w:hAnsi="Times New Roman" w:cs="Times New Roman"/>
          <w:sz w:val="24"/>
        </w:rPr>
        <w:t>is</w:t>
      </w:r>
      <w:r w:rsidR="00CF4BD7">
        <w:rPr>
          <w:rFonts w:ascii="Times New Roman" w:hAnsi="Times New Roman" w:cs="Times New Roman"/>
          <w:sz w:val="24"/>
        </w:rPr>
        <w:t xml:space="preserve"> </w:t>
      </w:r>
      <w:r w:rsidRPr="00AB3EF9">
        <w:rPr>
          <w:rFonts w:ascii="Times New Roman" w:hAnsi="Times New Roman" w:cs="Times New Roman"/>
          <w:sz w:val="24"/>
        </w:rPr>
        <w:t>possible to</w:t>
      </w:r>
      <w:r w:rsidR="00BD4762">
        <w:rPr>
          <w:rFonts w:ascii="Times New Roman" w:hAnsi="Times New Roman" w:cs="Times New Roman"/>
          <w:sz w:val="24"/>
        </w:rPr>
        <w:t xml:space="preserve"> </w:t>
      </w:r>
      <w:r w:rsidRPr="00AB3EF9">
        <w:rPr>
          <w:rFonts w:ascii="Times New Roman" w:hAnsi="Times New Roman" w:cs="Times New Roman"/>
          <w:sz w:val="24"/>
        </w:rPr>
        <w:t>use</w:t>
      </w:r>
      <w:r w:rsidR="00BD4762">
        <w:rPr>
          <w:rFonts w:ascii="Times New Roman" w:hAnsi="Times New Roman" w:cs="Times New Roman"/>
          <w:sz w:val="24"/>
        </w:rPr>
        <w:t xml:space="preserve"> </w:t>
      </w:r>
      <w:r w:rsidRPr="00AB3EF9">
        <w:rPr>
          <w:rFonts w:ascii="Times New Roman" w:hAnsi="Times New Roman" w:cs="Times New Roman"/>
          <w:sz w:val="24"/>
        </w:rPr>
        <w:t>two</w:t>
      </w:r>
      <w:r w:rsidR="00BD4762">
        <w:rPr>
          <w:rFonts w:ascii="Times New Roman" w:hAnsi="Times New Roman" w:cs="Times New Roman"/>
          <w:sz w:val="24"/>
        </w:rPr>
        <w:t xml:space="preserve"> </w:t>
      </w:r>
      <w:r w:rsidRPr="00AB3EF9">
        <w:rPr>
          <w:rFonts w:ascii="Times New Roman" w:hAnsi="Times New Roman" w:cs="Times New Roman"/>
          <w:sz w:val="24"/>
        </w:rPr>
        <w:t>other</w:t>
      </w:r>
      <w:r w:rsidR="00BD4762">
        <w:rPr>
          <w:rFonts w:ascii="Times New Roman" w:hAnsi="Times New Roman" w:cs="Times New Roman"/>
          <w:sz w:val="24"/>
        </w:rPr>
        <w:t xml:space="preserve"> </w:t>
      </w:r>
      <w:r w:rsidRPr="00AB3EF9">
        <w:rPr>
          <w:rFonts w:ascii="Times New Roman" w:hAnsi="Times New Roman" w:cs="Times New Roman"/>
          <w:sz w:val="24"/>
        </w:rPr>
        <w:t>types</w:t>
      </w:r>
      <w:r w:rsidR="00BD4762">
        <w:rPr>
          <w:rFonts w:ascii="Times New Roman" w:hAnsi="Times New Roman" w:cs="Times New Roman"/>
          <w:sz w:val="24"/>
        </w:rPr>
        <w:t xml:space="preserve"> </w:t>
      </w:r>
      <w:r w:rsidRPr="00AB3EF9">
        <w:rPr>
          <w:rFonts w:ascii="Times New Roman" w:hAnsi="Times New Roman" w:cs="Times New Roman"/>
          <w:sz w:val="24"/>
        </w:rPr>
        <w:t>of</w:t>
      </w:r>
      <w:r w:rsidR="00BD4762">
        <w:rPr>
          <w:rFonts w:ascii="Times New Roman" w:hAnsi="Times New Roman" w:cs="Times New Roman"/>
          <w:sz w:val="24"/>
        </w:rPr>
        <w:t xml:space="preserve"> </w:t>
      </w:r>
      <w:r w:rsidRPr="00AB3EF9">
        <w:rPr>
          <w:rFonts w:ascii="Times New Roman" w:hAnsi="Times New Roman" w:cs="Times New Roman"/>
          <w:sz w:val="24"/>
        </w:rPr>
        <w:t>connections. Locally</w:t>
      </w:r>
      <w:r w:rsidR="00BD4762">
        <w:rPr>
          <w:rFonts w:ascii="Times New Roman" w:hAnsi="Times New Roman" w:cs="Times New Roman"/>
          <w:sz w:val="24"/>
        </w:rPr>
        <w:t xml:space="preserve"> </w:t>
      </w:r>
      <w:r w:rsidRPr="00AB3EF9">
        <w:rPr>
          <w:rFonts w:ascii="Times New Roman" w:hAnsi="Times New Roman" w:cs="Times New Roman"/>
          <w:sz w:val="24"/>
        </w:rPr>
        <w:t>connected</w:t>
      </w:r>
      <w:r w:rsidR="00BD4762">
        <w:rPr>
          <w:rFonts w:ascii="Times New Roman" w:hAnsi="Times New Roman" w:cs="Times New Roman"/>
          <w:sz w:val="24"/>
        </w:rPr>
        <w:t xml:space="preserve"> </w:t>
      </w:r>
      <w:r w:rsidRPr="00AB3EF9">
        <w:rPr>
          <w:rFonts w:ascii="Times New Roman" w:hAnsi="Times New Roman" w:cs="Times New Roman"/>
          <w:sz w:val="24"/>
        </w:rPr>
        <w:t>which</w:t>
      </w:r>
      <w:r w:rsidR="00BD4762">
        <w:rPr>
          <w:rFonts w:ascii="Times New Roman" w:hAnsi="Times New Roman" w:cs="Times New Roman"/>
          <w:sz w:val="24"/>
        </w:rPr>
        <w:t xml:space="preserve"> </w:t>
      </w:r>
      <w:r w:rsidRPr="00AB3EF9">
        <w:rPr>
          <w:rFonts w:ascii="Times New Roman" w:hAnsi="Times New Roman" w:cs="Times New Roman"/>
          <w:sz w:val="24"/>
        </w:rPr>
        <w:t>basically</w:t>
      </w:r>
      <w:r w:rsidR="00BD4762">
        <w:rPr>
          <w:rFonts w:ascii="Times New Roman" w:hAnsi="Times New Roman" w:cs="Times New Roman"/>
          <w:sz w:val="24"/>
        </w:rPr>
        <w:t xml:space="preserve"> </w:t>
      </w:r>
      <w:r w:rsidRPr="00AB3EF9">
        <w:rPr>
          <w:rFonts w:ascii="Times New Roman" w:hAnsi="Times New Roman" w:cs="Times New Roman"/>
          <w:sz w:val="24"/>
        </w:rPr>
        <w:t>means</w:t>
      </w:r>
      <w:r w:rsidR="00BD4762">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tiled convolution which means alternation of more than one set of weights on entire input.</w:t>
      </w:r>
    </w:p>
    <w:p w14:paraId="45BD504C" w14:textId="0ABE4AD4" w:rsidR="00BC34CD" w:rsidRDefault="00BC34CD" w:rsidP="003C22F2">
      <w:pPr>
        <w:spacing w:line="480" w:lineRule="auto"/>
        <w:jc w:val="both"/>
        <w:rPr>
          <w:rFonts w:ascii="Times New Roman" w:hAnsi="Times New Roman" w:cs="Times New Roman"/>
          <w:sz w:val="24"/>
        </w:rPr>
      </w:pPr>
    </w:p>
    <w:p w14:paraId="41496AFA" w14:textId="3899C8FF" w:rsidR="00BC34CD" w:rsidRDefault="00BC34CD" w:rsidP="003C22F2">
      <w:pPr>
        <w:spacing w:line="480" w:lineRule="auto"/>
        <w:jc w:val="both"/>
        <w:rPr>
          <w:rFonts w:ascii="Times New Roman" w:hAnsi="Times New Roman" w:cs="Times New Roman"/>
          <w:sz w:val="24"/>
        </w:rPr>
      </w:pPr>
    </w:p>
    <w:p w14:paraId="7EC09FBF" w14:textId="3EBD5CAC" w:rsidR="00BC34CD" w:rsidRDefault="00BC34CD" w:rsidP="003C22F2">
      <w:pPr>
        <w:spacing w:line="480" w:lineRule="auto"/>
        <w:jc w:val="both"/>
        <w:rPr>
          <w:rFonts w:ascii="Times New Roman" w:hAnsi="Times New Roman" w:cs="Times New Roman"/>
          <w:sz w:val="24"/>
        </w:rPr>
      </w:pPr>
    </w:p>
    <w:p w14:paraId="0198F6C0" w14:textId="54F51F20" w:rsidR="00BC34CD" w:rsidRDefault="00BC34CD" w:rsidP="003C22F2">
      <w:pPr>
        <w:spacing w:line="480" w:lineRule="auto"/>
        <w:jc w:val="both"/>
        <w:rPr>
          <w:rFonts w:ascii="Times New Roman" w:hAnsi="Times New Roman" w:cs="Times New Roman"/>
          <w:sz w:val="24"/>
        </w:rPr>
      </w:pPr>
      <w:r>
        <w:rPr>
          <w:noProof/>
        </w:rPr>
        <w:drawing>
          <wp:inline distT="0" distB="0" distL="0" distR="0" wp14:anchorId="3A2B6EE4" wp14:editId="223E7D91">
            <wp:extent cx="5943600"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6CE6088" w14:textId="3C98EFDC"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 xml:space="preserve">Figure </w:t>
      </w:r>
      <w:r w:rsidR="005516AF">
        <w:rPr>
          <w:rFonts w:ascii="Times New Roman" w:hAnsi="Times New Roman" w:cs="Times New Roman"/>
          <w:sz w:val="24"/>
        </w:rPr>
        <w:t>6</w:t>
      </w:r>
      <w:r w:rsidRPr="00BC34CD">
        <w:rPr>
          <w:rFonts w:ascii="Times New Roman" w:hAnsi="Times New Roman" w:cs="Times New Roman"/>
          <w:sz w:val="24"/>
        </w:rPr>
        <w:t>.5: A zero padded 4x4 matrix [11]</w:t>
      </w:r>
    </w:p>
    <w:p w14:paraId="1678A228" w14:textId="1CB8989D"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Tiled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explained bellow it allows to train specific feature from multiple angles (in other words invariant to rotation).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stage.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equivalent</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commonly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46D471BE" w14:textId="77777777" w:rsidR="00CE6F82" w:rsidRDefault="00CE6F82" w:rsidP="003C22F2">
      <w:pPr>
        <w:spacing w:line="480" w:lineRule="auto"/>
        <w:jc w:val="both"/>
        <w:rPr>
          <w:rFonts w:ascii="Times New Roman" w:hAnsi="Times New Roman" w:cs="Times New Roman"/>
          <w:sz w:val="24"/>
        </w:rPr>
      </w:pPr>
    </w:p>
    <w:p w14:paraId="5D406258" w14:textId="77777777" w:rsidR="00CE6F82" w:rsidRDefault="00CE6F82" w:rsidP="003C22F2">
      <w:pPr>
        <w:spacing w:line="480" w:lineRule="auto"/>
        <w:jc w:val="both"/>
        <w:rPr>
          <w:rFonts w:ascii="Times New Roman" w:hAnsi="Times New Roman" w:cs="Times New Roman"/>
          <w:sz w:val="24"/>
        </w:rPr>
      </w:pPr>
    </w:p>
    <w:p w14:paraId="0E7BB98F" w14:textId="5F1C56F2" w:rsidR="00CE6F82" w:rsidRPr="00CE6F82" w:rsidRDefault="00CE6F82" w:rsidP="003C22F2">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70C373B5" w14:textId="170DAAFC" w:rsidR="00CE6F82" w:rsidRDefault="00CE6F82" w:rsidP="003C22F2">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constitute any learning process, but it is used to down</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overlapping rectangular elements and units within each element are used to create single unit of output. This decreases the size of output layer while preserving the most important information contained in input layer. In other words, pooling layer compresses information contained within input. Typeofoperationthatisperformedoneachelementdeterminesatypeofpooling layer. This operation can be averaging over units within element, selecting maximal value from element or alternatively learned linear combination of units within element. Learned linear combination introduces form of learning into the pooling layer, but it is not very prevalent. Selecting of maximal value is most common type of pooling operation and in that</w:t>
      </w:r>
      <w:r w:rsidR="00F77B9E">
        <w:rPr>
          <w:rFonts w:ascii="Times New Roman" w:hAnsi="Times New Roman" w:cs="Times New Roman"/>
          <w:sz w:val="24"/>
        </w:rPr>
        <w:t xml:space="preserve"> </w:t>
      </w:r>
      <w:r w:rsidRPr="00CE6F82">
        <w:rPr>
          <w:rFonts w:ascii="Times New Roman" w:hAnsi="Times New Roman" w:cs="Times New Roman"/>
          <w:sz w:val="24"/>
        </w:rPr>
        <w:t>case</w:t>
      </w:r>
      <w:r w:rsidR="00F77B9E">
        <w:rPr>
          <w:rFonts w:ascii="Times New Roman" w:hAnsi="Times New Roman" w:cs="Times New Roman"/>
          <w:sz w:val="24"/>
        </w:rPr>
        <w:t xml:space="preserve"> </w:t>
      </w:r>
      <w:r w:rsidRPr="00CE6F82">
        <w:rPr>
          <w:rFonts w:ascii="Times New Roman" w:hAnsi="Times New Roman" w:cs="Times New Roman"/>
          <w:sz w:val="24"/>
        </w:rPr>
        <w:t>the</w:t>
      </w:r>
      <w:r w:rsidR="00F77B9E">
        <w:rPr>
          <w:rFonts w:ascii="Times New Roman" w:hAnsi="Times New Roman" w:cs="Times New Roman"/>
          <w:sz w:val="24"/>
        </w:rPr>
        <w:t xml:space="preserve"> </w:t>
      </w:r>
      <w:r w:rsidRPr="00CE6F82">
        <w:rPr>
          <w:rFonts w:ascii="Times New Roman" w:hAnsi="Times New Roman" w:cs="Times New Roman"/>
          <w:sz w:val="24"/>
        </w:rPr>
        <w:t>layer</w:t>
      </w:r>
      <w:r w:rsidR="00F77B9E">
        <w:rPr>
          <w:rFonts w:ascii="Times New Roman" w:hAnsi="Times New Roman" w:cs="Times New Roman"/>
          <w:sz w:val="24"/>
        </w:rPr>
        <w:t xml:space="preserve"> </w:t>
      </w:r>
      <w:r w:rsidRPr="00CE6F82">
        <w:rPr>
          <w:rFonts w:ascii="Times New Roman" w:hAnsi="Times New Roman" w:cs="Times New Roman"/>
          <w:sz w:val="24"/>
        </w:rPr>
        <w:t>is</w:t>
      </w:r>
      <w:r w:rsidR="00F77B9E">
        <w:rPr>
          <w:rFonts w:ascii="Times New Roman" w:hAnsi="Times New Roman" w:cs="Times New Roman"/>
          <w:sz w:val="24"/>
        </w:rPr>
        <w:t xml:space="preserve"> </w:t>
      </w:r>
      <w:r w:rsidRPr="00CE6F82">
        <w:rPr>
          <w:rFonts w:ascii="Times New Roman" w:hAnsi="Times New Roman" w:cs="Times New Roman"/>
          <w:sz w:val="24"/>
        </w:rPr>
        <w:t>called</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Pr="00CE6F82">
        <w:rPr>
          <w:rFonts w:ascii="Times New Roman" w:hAnsi="Times New Roman" w:cs="Times New Roman"/>
          <w:sz w:val="24"/>
        </w:rPr>
        <w:t>accordingly. Positive</w:t>
      </w:r>
      <w:r w:rsidR="00F77B9E">
        <w:rPr>
          <w:rFonts w:ascii="Times New Roman" w:hAnsi="Times New Roman" w:cs="Times New Roman"/>
          <w:sz w:val="24"/>
        </w:rPr>
        <w:t xml:space="preserve"> </w:t>
      </w:r>
      <w:r w:rsidRPr="00CE6F82">
        <w:rPr>
          <w:rFonts w:ascii="Times New Roman" w:hAnsi="Times New Roman" w:cs="Times New Roman"/>
          <w:sz w:val="24"/>
        </w:rPr>
        <w:t>effect</w:t>
      </w:r>
      <w:r w:rsidR="00F77B9E">
        <w:rPr>
          <w:rFonts w:ascii="Times New Roman" w:hAnsi="Times New Roman" w:cs="Times New Roman"/>
          <w:sz w:val="24"/>
        </w:rPr>
        <w:t xml:space="preserve"> </w:t>
      </w:r>
      <w:r w:rsidRPr="00CE6F82">
        <w:rPr>
          <w:rFonts w:ascii="Times New Roman" w:hAnsi="Times New Roman" w:cs="Times New Roman"/>
          <w:sz w:val="24"/>
        </w:rPr>
        <w:t>of</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00F77B9E" w:rsidRPr="00F77B9E">
        <w:rPr>
          <w:rFonts w:ascii="Times New Roman" w:hAnsi="Times New Roman" w:cs="Times New Roman"/>
          <w:sz w:val="24"/>
        </w:rPr>
        <w:t xml:space="preserve">down-sampling is that extracted features that are learned in convolution are invariant to small shift of input. Principle of Max-Pooling is illustrated on Figure </w:t>
      </w:r>
      <w:r w:rsidR="005516AF">
        <w:rPr>
          <w:rFonts w:ascii="Times New Roman" w:hAnsi="Times New Roman" w:cs="Times New Roman"/>
          <w:sz w:val="24"/>
        </w:rPr>
        <w:t>5</w:t>
      </w:r>
      <w:r w:rsidR="00F77B9E" w:rsidRPr="00F77B9E">
        <w:rPr>
          <w:rFonts w:ascii="Times New Roman" w:hAnsi="Times New Roman" w:cs="Times New Roman"/>
          <w:sz w:val="24"/>
        </w:rPr>
        <w:t>.6.</w:t>
      </w:r>
    </w:p>
    <w:p w14:paraId="16DAF56E" w14:textId="625841A8" w:rsidR="00F77B9E" w:rsidRDefault="00F77B9E" w:rsidP="003C22F2">
      <w:pPr>
        <w:spacing w:line="480" w:lineRule="auto"/>
        <w:jc w:val="both"/>
        <w:rPr>
          <w:rFonts w:ascii="Times New Roman" w:hAnsi="Times New Roman" w:cs="Times New Roman"/>
          <w:sz w:val="24"/>
        </w:rPr>
      </w:pPr>
      <w:r>
        <w:rPr>
          <w:noProof/>
        </w:rPr>
        <w:lastRenderedPageBreak/>
        <w:drawing>
          <wp:inline distT="0" distB="0" distL="0" distR="0" wp14:anchorId="58426CFA" wp14:editId="3A417796">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EDBC42A" w14:textId="04B31A08" w:rsidR="00F77B9E" w:rsidRDefault="00F77B9E" w:rsidP="003C22F2">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sidR="005516AF">
        <w:rPr>
          <w:rFonts w:ascii="Times New Roman" w:hAnsi="Times New Roman" w:cs="Times New Roman"/>
          <w:sz w:val="24"/>
        </w:rPr>
        <w:t>6</w:t>
      </w:r>
      <w:r w:rsidRPr="00F77B9E">
        <w:rPr>
          <w:rFonts w:ascii="Times New Roman" w:hAnsi="Times New Roman" w:cs="Times New Roman"/>
          <w:sz w:val="24"/>
        </w:rPr>
        <w:t>.6: Principle of Max-pooling [12]</w:t>
      </w:r>
    </w:p>
    <w:p w14:paraId="3D263F4B" w14:textId="09EC286A" w:rsidR="00F77B9E" w:rsidRDefault="00820A7B" w:rsidP="003C22F2">
      <w:pPr>
        <w:spacing w:line="480" w:lineRule="auto"/>
        <w:jc w:val="both"/>
        <w:rPr>
          <w:rFonts w:ascii="Times New Roman" w:hAnsi="Times New Roman" w:cs="Times New Roman"/>
          <w:sz w:val="24"/>
        </w:rPr>
      </w:pPr>
      <w:r w:rsidRPr="00820A7B">
        <w:rPr>
          <w:rFonts w:ascii="Times New Roman" w:hAnsi="Times New Roman" w:cs="Times New Roman"/>
          <w:sz w:val="24"/>
        </w:rPr>
        <w:t>As already mentioned, another advantage of Max-pooling arises when combined with tiled convolution. To create simple detector that is invariant to rotation it possible to use 4 different kernels that are rotated by 90 degrees among each other and when the tiled convolution is used to tile them in groups of 4,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contains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(i.e. the one trained for that specific rotation of the feature). Max-Pooling layer will be used to describe process of training of CNNs.</w:t>
      </w:r>
    </w:p>
    <w:p w14:paraId="16B45D17" w14:textId="77777777" w:rsidR="00812354" w:rsidRPr="00812354" w:rsidRDefault="00812354" w:rsidP="003C22F2">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43D73104" w14:textId="20640503"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Fully-Connected layer is identical to layer from Fully Connected Neural Network (FCNN) that was already described. Its training also follows already described process.</w:t>
      </w:r>
    </w:p>
    <w:p w14:paraId="1AC3D767" w14:textId="4ECD3F66" w:rsidR="00812354"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812354" w:rsidRPr="005516AF">
        <w:rPr>
          <w:rFonts w:ascii="Times New Roman" w:hAnsi="Times New Roman" w:cs="Times New Roman"/>
          <w:b/>
          <w:sz w:val="28"/>
        </w:rPr>
        <w:t xml:space="preserve">.3.2 Training of CNN </w:t>
      </w:r>
    </w:p>
    <w:p w14:paraId="38210CC5" w14:textId="44BC21BB"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process of CNN is analogues to FCNN. Situation with CNN is more complicated</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composed</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w:t>
      </w:r>
      <w:r w:rsidRPr="00812354">
        <w:rPr>
          <w:rFonts w:ascii="Times New Roman" w:hAnsi="Times New Roman" w:cs="Times New Roman"/>
          <w:sz w:val="24"/>
        </w:rPr>
        <w:lastRenderedPageBreak/>
        <w:t>backward error propagation are following special rules for each layer. Equations used in this section were inspired from [15]. First</w:t>
      </w:r>
      <w:r>
        <w:rPr>
          <w:rFonts w:ascii="Times New Roman" w:hAnsi="Times New Roman" w:cs="Times New Roman"/>
          <w:sz w:val="24"/>
        </w:rPr>
        <w:t xml:space="preserve"> </w:t>
      </w:r>
      <w:r w:rsidRPr="00812354">
        <w:rPr>
          <w:rFonts w:ascii="Times New Roman" w:hAnsi="Times New Roman" w:cs="Times New Roman"/>
          <w:sz w:val="24"/>
        </w:rPr>
        <w:t>phase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propagated</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proofErr w:type="gramStart"/>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output</w:t>
      </w:r>
      <w:proofErr w:type="gramEnd"/>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compared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desired value by cost function and error is estimated. In second phase is again used backpropagation algorithm to estimate error contribution of individual units. Variable parameters of the network are again optimization by gradient descent algorithm.</w:t>
      </w:r>
    </w:p>
    <w:p w14:paraId="1C9CCA6E"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4F7C32"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t>Each convolutional layer is preforming convolution operation on its input. Presuming that input of a layer is of size N × N units and kernel is of size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computed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0066CE9E" w14:textId="1A5C321A"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t xml:space="preserve">Computation of convolution output </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is defined as</w:t>
      </w:r>
    </w:p>
    <w:p w14:paraId="5DFAE22A" w14:textId="4A5058FA"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=m−1 ∑︁ a=0</w:t>
      </w:r>
      <w:r>
        <w:rPr>
          <w:rFonts w:ascii="Times New Roman" w:hAnsi="Times New Roman" w:cs="Times New Roman"/>
          <w:sz w:val="24"/>
        </w:rPr>
        <w:t xml:space="preserve"> </w:t>
      </w:r>
      <w:r w:rsidRPr="00B45417">
        <w:rPr>
          <w:rFonts w:ascii="Times New Roman" w:hAnsi="Times New Roman" w:cs="Times New Roman"/>
          <w:sz w:val="24"/>
        </w:rPr>
        <w:t>m−1 ∑︁ b=0</w:t>
      </w:r>
      <w:r>
        <w:rPr>
          <w:rFonts w:ascii="Times New Roman" w:hAnsi="Times New Roman" w:cs="Times New Roman"/>
          <w:sz w:val="24"/>
        </w:rPr>
        <w:t xml:space="preserve"> </w:t>
      </w:r>
      <w:r w:rsidRPr="00B45417">
        <w:rPr>
          <w:rFonts w:ascii="Times New Roman" w:hAnsi="Times New Roman" w:cs="Times New Roman"/>
          <w:sz w:val="24"/>
        </w:rPr>
        <w:t>ωabyl−1 (</w:t>
      </w:r>
      <w:proofErr w:type="spellStart"/>
      <w:r w:rsidRPr="00B45417">
        <w:rPr>
          <w:rFonts w:ascii="Times New Roman" w:hAnsi="Times New Roman" w:cs="Times New Roman"/>
          <w:sz w:val="24"/>
        </w:rPr>
        <w:t>i+</w:t>
      </w:r>
      <w:proofErr w:type="gramStart"/>
      <w:r w:rsidRPr="00B45417">
        <w:rPr>
          <w:rFonts w:ascii="Times New Roman" w:hAnsi="Times New Roman" w:cs="Times New Roman"/>
          <w:sz w:val="24"/>
        </w:rPr>
        <w:t>a</w:t>
      </w:r>
      <w:proofErr w:type="spellEnd"/>
      <w:r w:rsidRPr="00B45417">
        <w:rPr>
          <w:rFonts w:ascii="Times New Roman" w:hAnsi="Times New Roman" w:cs="Times New Roman"/>
          <w:sz w:val="24"/>
        </w:rPr>
        <w:t>)(</w:t>
      </w:r>
      <w:proofErr w:type="spellStart"/>
      <w:proofErr w:type="gramEnd"/>
      <w:r w:rsidRPr="00B45417">
        <w:rPr>
          <w:rFonts w:ascii="Times New Roman" w:hAnsi="Times New Roman" w:cs="Times New Roman"/>
          <w:sz w:val="24"/>
        </w:rPr>
        <w:t>j+b</w:t>
      </w:r>
      <w:proofErr w:type="spellEnd"/>
      <w:r w:rsidRPr="00B45417">
        <w:rPr>
          <w:rFonts w:ascii="Times New Roman" w:hAnsi="Times New Roman" w:cs="Times New Roman"/>
          <w:sz w:val="24"/>
        </w:rPr>
        <w:t>) (3.29)</w:t>
      </w:r>
    </w:p>
    <w:p w14:paraId="07725819" w14:textId="3DAD2C30"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 xml:space="preserve">where </w:t>
      </w:r>
      <w:proofErr w:type="spellStart"/>
      <w:proofErr w:type="gramStart"/>
      <w:r w:rsidRPr="00B45417">
        <w:rPr>
          <w:rFonts w:ascii="Times New Roman" w:hAnsi="Times New Roman" w:cs="Times New Roman"/>
          <w:sz w:val="24"/>
        </w:rPr>
        <w:t>i,j</w:t>
      </w:r>
      <w:proofErr w:type="spellEnd"/>
      <w:proofErr w:type="gramEnd"/>
      <w:r w:rsidRPr="00B45417">
        <w:rPr>
          <w:rFonts w:ascii="Times New Roman" w:hAnsi="Times New Roman" w:cs="Times New Roman"/>
          <w:sz w:val="24"/>
        </w:rPr>
        <w:t xml:space="preserve"> </w:t>
      </w:r>
      <w:r w:rsidRPr="00B45417">
        <w:rPr>
          <w:rFonts w:ascii="Cambria Math" w:hAnsi="Cambria Math" w:cs="Cambria Math"/>
          <w:sz w:val="24"/>
        </w:rPr>
        <w:t>∈</w:t>
      </w:r>
      <w:r w:rsidRPr="00B45417">
        <w:rPr>
          <w:rFonts w:ascii="Times New Roman" w:hAnsi="Times New Roman" w:cs="Times New Roman"/>
          <w:sz w:val="24"/>
        </w:rPr>
        <w:t xml:space="preserve">(0,N −m+1), l is index of current layer, </w:t>
      </w:r>
      <w:proofErr w:type="spellStart"/>
      <w:r w:rsidRPr="00B45417">
        <w:rPr>
          <w:rFonts w:ascii="Times New Roman" w:hAnsi="Times New Roman" w:cs="Times New Roman"/>
          <w:sz w:val="24"/>
        </w:rPr>
        <w:t>ωab</w:t>
      </w:r>
      <w:proofErr w:type="spellEnd"/>
      <w:r w:rsidRPr="00B45417">
        <w:rPr>
          <w:rFonts w:ascii="Times New Roman" w:hAnsi="Times New Roman" w:cs="Times New Roman"/>
          <w:sz w:val="24"/>
        </w:rPr>
        <w:t xml:space="preserve"> are weights of the kernel and yl−1 (</w:t>
      </w:r>
      <w:proofErr w:type="spellStart"/>
      <w:r w:rsidRPr="00B45417">
        <w:rPr>
          <w:rFonts w:ascii="Times New Roman" w:hAnsi="Times New Roman" w:cs="Times New Roman"/>
          <w:sz w:val="24"/>
        </w:rPr>
        <w:t>i+a</w:t>
      </w:r>
      <w:proofErr w:type="spellEnd"/>
      <w:r w:rsidRPr="00B45417">
        <w:rPr>
          <w:rFonts w:ascii="Times New Roman" w:hAnsi="Times New Roman" w:cs="Times New Roman"/>
          <w:sz w:val="24"/>
        </w:rPr>
        <w:t>)(</w:t>
      </w:r>
      <w:proofErr w:type="spellStart"/>
      <w:r w:rsidRPr="00B45417">
        <w:rPr>
          <w:rFonts w:ascii="Times New Roman" w:hAnsi="Times New Roman" w:cs="Times New Roman"/>
          <w:sz w:val="24"/>
        </w:rPr>
        <w:t>j+b</w:t>
      </w:r>
      <w:proofErr w:type="spellEnd"/>
      <w:r w:rsidRPr="00B45417">
        <w:rPr>
          <w:rFonts w:ascii="Times New Roman" w:hAnsi="Times New Roman" w:cs="Times New Roman"/>
          <w:sz w:val="24"/>
        </w:rPr>
        <w:t xml:space="preserve">) is output of previous layer. Output of convolutional layer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is computed by squashing of output of convolution operation </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through non-linearity:</w:t>
      </w:r>
    </w:p>
    <w:p w14:paraId="7FA63E21" w14:textId="77777777"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 g(</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(3.30) </w:t>
      </w:r>
    </w:p>
    <w:p w14:paraId="37851092" w14:textId="27AA8155"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7BA9E714" w14:textId="77777777" w:rsidR="00B45417" w:rsidRPr="00B45417" w:rsidRDefault="00B45417" w:rsidP="00B45417">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533071C5" w14:textId="6B11AA32"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same principles as described in Section 3.2.4. The difference is in fact that convolution kernel shares weights for entire layer and kernels do not have bias described in Section 3.2.1. Given partial derivative of error from previous </w:t>
      </w:r>
      <w:r w:rsidRPr="00B45417">
        <w:rPr>
          <w:rFonts w:ascii="Times New Roman" w:hAnsi="Times New Roman" w:cs="Times New Roman"/>
          <w:sz w:val="24"/>
        </w:rPr>
        <w:lastRenderedPageBreak/>
        <w:t>layer with respect to output of convolutional layer ∂C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influence of kernel weights on the cost function it needs to compute</w:t>
      </w:r>
    </w:p>
    <w:p w14:paraId="1FBB23BF" w14:textId="5A5B574F" w:rsidR="00B45417" w:rsidRDefault="00B45417" w:rsidP="00B45417">
      <w:pPr>
        <w:spacing w:line="480" w:lineRule="auto"/>
        <w:jc w:val="center"/>
        <w:rPr>
          <w:rFonts w:ascii="Times New Roman" w:hAnsi="Times New Roman" w:cs="Times New Roman"/>
          <w:sz w:val="24"/>
        </w:rPr>
      </w:pPr>
      <w:r>
        <w:rPr>
          <w:noProof/>
        </w:rPr>
        <w:drawing>
          <wp:inline distT="0" distB="0" distL="0" distR="0" wp14:anchorId="295ED457" wp14:editId="22EC3288">
            <wp:extent cx="3992880" cy="1028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028700"/>
                    </a:xfrm>
                    <a:prstGeom prst="rect">
                      <a:avLst/>
                    </a:prstGeom>
                    <a:noFill/>
                    <a:ln>
                      <a:noFill/>
                    </a:ln>
                  </pic:spPr>
                </pic:pic>
              </a:graphicData>
            </a:graphic>
          </wp:inline>
        </w:drawing>
      </w:r>
    </w:p>
    <w:p w14:paraId="7D314B9C" w14:textId="6446486E" w:rsidR="00B45417" w:rsidRDefault="00F34434" w:rsidP="00B45417">
      <w:pPr>
        <w:spacing w:line="480" w:lineRule="auto"/>
        <w:rPr>
          <w:rFonts w:ascii="Times New Roman" w:hAnsi="Times New Roman" w:cs="Times New Roman"/>
          <w:sz w:val="24"/>
        </w:rPr>
      </w:pPr>
      <w:r w:rsidRPr="00F34434">
        <w:rPr>
          <w:rFonts w:ascii="Times New Roman" w:hAnsi="Times New Roman" w:cs="Times New Roman"/>
          <w:sz w:val="24"/>
        </w:rPr>
        <w:t>From Equation 3.29 it follows that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ωab</w:t>
      </w:r>
      <w:proofErr w:type="spellEnd"/>
      <w:r w:rsidRPr="00F34434">
        <w:rPr>
          <w:rFonts w:ascii="Times New Roman" w:hAnsi="Times New Roman" w:cs="Times New Roman"/>
          <w:sz w:val="24"/>
        </w:rPr>
        <w:t xml:space="preserve"> = 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r>
        <w:rPr>
          <w:rFonts w:ascii="Times New Roman" w:hAnsi="Times New Roman" w:cs="Times New Roman"/>
          <w:sz w:val="24"/>
        </w:rPr>
        <w:t>thus</w:t>
      </w:r>
    </w:p>
    <w:p w14:paraId="7755958D" w14:textId="11E45498"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∂C ∂</w:t>
      </w:r>
      <w:proofErr w:type="spellStart"/>
      <w:r w:rsidRPr="00F34434">
        <w:rPr>
          <w:rFonts w:ascii="Times New Roman" w:hAnsi="Times New Roman" w:cs="Times New Roman"/>
          <w:sz w:val="24"/>
        </w:rPr>
        <w:t>ωab</w:t>
      </w:r>
      <w:proofErr w:type="spellEnd"/>
      <w:r>
        <w:rPr>
          <w:rFonts w:ascii="Times New Roman" w:hAnsi="Times New Roman" w:cs="Times New Roman"/>
          <w:sz w:val="24"/>
        </w:rPr>
        <w:t xml:space="preserve"> </w:t>
      </w:r>
      <w:r w:rsidRPr="00F34434">
        <w:rPr>
          <w:rFonts w:ascii="Times New Roman" w:hAnsi="Times New Roman" w:cs="Times New Roman"/>
          <w:sz w:val="24"/>
        </w:rPr>
        <w:t xml:space="preserve">=N−m ∑︁ </w:t>
      </w:r>
      <w:proofErr w:type="spellStart"/>
      <w:r w:rsidRPr="00F34434">
        <w:rPr>
          <w:rFonts w:ascii="Times New Roman" w:hAnsi="Times New Roman" w:cs="Times New Roman"/>
          <w:sz w:val="24"/>
        </w:rPr>
        <w:t>i</w:t>
      </w:r>
      <w:proofErr w:type="spellEnd"/>
      <w:r w:rsidRPr="00F34434">
        <w:rPr>
          <w:rFonts w:ascii="Times New Roman" w:hAnsi="Times New Roman" w:cs="Times New Roman"/>
          <w:sz w:val="24"/>
        </w:rPr>
        <w:t>=0N−m ∑︁ j=0</w:t>
      </w:r>
      <w:r>
        <w:rPr>
          <w:rFonts w:ascii="Times New Roman" w:hAnsi="Times New Roman" w:cs="Times New Roman"/>
          <w:sz w:val="24"/>
        </w:rPr>
        <w:t xml:space="preserve"> </w:t>
      </w:r>
      <w:r w:rsidRPr="00F34434">
        <w:rPr>
          <w:rFonts w:ascii="Times New Roman" w:hAnsi="Times New Roman" w:cs="Times New Roman"/>
          <w:sz w:val="24"/>
        </w:rPr>
        <w:t>∂C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p>
    <w:p w14:paraId="7F8E104D" w14:textId="081445F3" w:rsidR="00F34434" w:rsidRDefault="00F34434" w:rsidP="00F34434">
      <w:pPr>
        <w:spacing w:line="480" w:lineRule="auto"/>
        <w:rPr>
          <w:rFonts w:ascii="Times New Roman" w:hAnsi="Times New Roman" w:cs="Times New Roman"/>
          <w:sz w:val="24"/>
        </w:rPr>
      </w:pPr>
    </w:p>
    <w:p w14:paraId="0CCC2504" w14:textId="41444E85"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To compute deltas (equivalent to Equation 3.9) ∂C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w:t>
      </w:r>
    </w:p>
    <w:p w14:paraId="5E35EBC7" w14:textId="0636B043" w:rsidR="00F34434" w:rsidRP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 the chain rule</w:t>
      </w:r>
    </w:p>
    <w:p w14:paraId="7485195B" w14:textId="6C10D867"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w:t>
      </w:r>
      <w:proofErr w:type="spellStart"/>
      <w:r w:rsidRPr="00F34434">
        <w:rPr>
          <w:rFonts w:ascii="Times New Roman" w:hAnsi="Times New Roman" w:cs="Times New Roman"/>
          <w:sz w:val="24"/>
        </w:rPr>
        <w:t>ylij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(︁g′(︁</w:t>
      </w:r>
      <w:proofErr w:type="spellStart"/>
      <w:proofErr w:type="gramStart"/>
      <w:r w:rsidRPr="00F34434">
        <w:rPr>
          <w:rFonts w:ascii="Times New Roman" w:hAnsi="Times New Roman" w:cs="Times New Roman"/>
          <w:sz w:val="24"/>
        </w:rPr>
        <w:t>xlij</w:t>
      </w:r>
      <w:proofErr w:type="spellEnd"/>
      <w:r w:rsidRPr="00F34434">
        <w:rPr>
          <w:rFonts w:ascii="Times New Roman" w:hAnsi="Times New Roman" w:cs="Times New Roman"/>
          <w:sz w:val="24"/>
        </w:rPr>
        <w:t>)︁</w:t>
      </w:r>
      <w:proofErr w:type="gramEnd"/>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g′(︁</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w:t>
      </w:r>
    </w:p>
    <w:p w14:paraId="7AB3B03D"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Since ∂C ∂</w:t>
      </w:r>
      <w:proofErr w:type="spellStart"/>
      <w:r w:rsidRPr="002B62F1">
        <w:rPr>
          <w:rFonts w:ascii="Times New Roman" w:hAnsi="Times New Roman" w:cs="Times New Roman"/>
          <w:sz w:val="24"/>
        </w:rPr>
        <w:t>ylij</w:t>
      </w:r>
      <w:proofErr w:type="spellEnd"/>
      <w:r w:rsidRPr="002B62F1">
        <w:rPr>
          <w:rFonts w:ascii="Times New Roman" w:hAnsi="Times New Roman" w:cs="Times New Roman"/>
          <w:sz w:val="24"/>
        </w:rPr>
        <w:t xml:space="preserve"> isalreadygiventhedeltasiscomputedbyderivationofactivationfunction. Last step comes to propagation of error into previous layer by equation</w:t>
      </w:r>
    </w:p>
    <w:p w14:paraId="5D4ADD0E" w14:textId="39882B64" w:rsidR="00F34434"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 xml:space="preserve">−a)(j−b)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(3.34)</w:t>
      </w:r>
    </w:p>
    <w:p w14:paraId="63ADDD84"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Again from Equation 3.29 it follows that ∂xl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 xml:space="preserve">j−b) ∂yl−1 </w:t>
      </w:r>
      <w:proofErr w:type="spellStart"/>
      <w:r w:rsidRPr="002B62F1">
        <w:rPr>
          <w:rFonts w:ascii="Times New Roman" w:hAnsi="Times New Roman" w:cs="Times New Roman"/>
          <w:sz w:val="24"/>
        </w:rPr>
        <w:t>ij</w:t>
      </w:r>
      <w:proofErr w:type="spellEnd"/>
    </w:p>
    <w:p w14:paraId="2017FFB3"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therefore</w:t>
      </w:r>
    </w:p>
    <w:p w14:paraId="13F36A7A" w14:textId="6B2FAC3A"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∂C</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(3.35)</w:t>
      </w:r>
    </w:p>
    <w:p w14:paraId="37F5697B" w14:textId="5BDF75AE"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proofErr w:type="gramStart"/>
      <w:r w:rsidRPr="002B62F1">
        <w:rPr>
          <w:rFonts w:ascii="Times New Roman" w:hAnsi="Times New Roman" w:cs="Times New Roman"/>
          <w:sz w:val="24"/>
        </w:rPr>
        <w:t>similar</w:t>
      </w:r>
      <w:r>
        <w:rPr>
          <w:rFonts w:ascii="Times New Roman" w:hAnsi="Times New Roman" w:cs="Times New Roman"/>
          <w:sz w:val="24"/>
        </w:rPr>
        <w:t xml:space="preserve"> </w:t>
      </w:r>
      <w:r w:rsidRPr="002B62F1">
        <w:rPr>
          <w:rFonts w:ascii="Times New Roman" w:hAnsi="Times New Roman" w:cs="Times New Roman"/>
          <w:sz w:val="24"/>
        </w:rPr>
        <w:t>to</w:t>
      </w:r>
      <w:proofErr w:type="gramEnd"/>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interpreted as convolution of error with flipped kernel.</w:t>
      </w:r>
    </w:p>
    <w:p w14:paraId="46CD429E" w14:textId="77777777" w:rsidR="002B62F1" w:rsidRPr="002B62F1" w:rsidRDefault="002B62F1" w:rsidP="002B62F1">
      <w:pPr>
        <w:spacing w:line="480" w:lineRule="auto"/>
        <w:rPr>
          <w:rFonts w:ascii="Times New Roman" w:hAnsi="Times New Roman" w:cs="Times New Roman"/>
          <w:b/>
          <w:sz w:val="24"/>
        </w:rPr>
      </w:pPr>
      <w:r w:rsidRPr="002B62F1">
        <w:rPr>
          <w:rFonts w:ascii="Times New Roman" w:hAnsi="Times New Roman" w:cs="Times New Roman"/>
          <w:b/>
          <w:sz w:val="24"/>
        </w:rPr>
        <w:lastRenderedPageBreak/>
        <w:t xml:space="preserve">Forward Propagation of Pooling layer </w:t>
      </w:r>
    </w:p>
    <w:p w14:paraId="26B2788B" w14:textId="1C9AC86D"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Feed forward operation of pooling layer is strait forward as described in section 3.3.1. Ratio is typically 4 to 1,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w:t>
      </w:r>
      <w:r w:rsidRPr="002B62F1">
        <w:rPr>
          <w:rFonts w:ascii="Times New Roman" w:hAnsi="Times New Roman" w:cs="Times New Roman"/>
          <w:sz w:val="24"/>
        </w:rPr>
        <w:t>size</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6A31F06" w14:textId="77777777" w:rsidR="0031251A" w:rsidRPr="0031251A" w:rsidRDefault="0031251A" w:rsidP="002B62F1">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7907C740" w14:textId="02E7A94E" w:rsidR="0031251A" w:rsidRDefault="0031251A" w:rsidP="0031251A">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mentioned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depending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case</w:t>
      </w:r>
      <w:r>
        <w:rPr>
          <w:rFonts w:ascii="Times New Roman" w:hAnsi="Times New Roman" w:cs="Times New Roman"/>
          <w:sz w:val="24"/>
        </w:rPr>
        <w:t xml:space="preserve"> </w:t>
      </w:r>
      <w:r w:rsidRPr="0031251A">
        <w:rPr>
          <w:rFonts w:ascii="Times New Roman" w:hAnsi="Times New Roman" w:cs="Times New Roman"/>
          <w:sz w:val="24"/>
        </w:rPr>
        <w:t>of</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(in other words to the winner of pooling). The error is propagated very sparsely, as result.</w:t>
      </w:r>
    </w:p>
    <w:p w14:paraId="6C4F7342" w14:textId="08A9F90A" w:rsidR="00241EC7" w:rsidRPr="005516AF" w:rsidRDefault="005516AF" w:rsidP="00241EC7">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241EC7" w:rsidRPr="005516AF">
        <w:rPr>
          <w:rFonts w:ascii="Times New Roman" w:hAnsi="Times New Roman" w:cs="Times New Roman"/>
          <w:b/>
          <w:sz w:val="32"/>
        </w:rPr>
        <w:t xml:space="preserve">.4 Regularization of Neural Networks </w:t>
      </w:r>
    </w:p>
    <w:p w14:paraId="6A0ECCAC" w14:textId="1F03B550" w:rsidR="00241EC7" w:rsidRPr="00241EC7"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Control of complexity applies to both NN and CNN. There are several popular regularization techniques that mostly consist of modification of cost function or optimization algorithm. Slightly different approach is to modify structure of the network during training phase.</w:t>
      </w:r>
    </w:p>
    <w:p w14:paraId="3EB93B76" w14:textId="77777777" w:rsidR="004B19B8"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Dropout By far the best regularization method is to combine predictions of many different models. This method greatly improves generalization ability of combined model while preventing over-fitting. Exactly on this idea are based ensemble models. The problem with ensemble models is that they are computationally expensive. Because of this, ensembles are usually composed of many very simple models [30]. This idea is especially problematic with DNNs, which are model with many parameters that are difficult to train. Moreover, even when trained models are available</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lastRenderedPageBreak/>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feasible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sidR="004B19B8">
        <w:rPr>
          <w:rFonts w:ascii="Times New Roman" w:hAnsi="Times New Roman" w:cs="Times New Roman"/>
          <w:sz w:val="24"/>
        </w:rPr>
        <w:t xml:space="preserve"> </w:t>
      </w:r>
      <w:r w:rsidR="004B19B8" w:rsidRPr="004B19B8">
        <w:rPr>
          <w:rFonts w:ascii="Times New Roman" w:hAnsi="Times New Roman" w:cs="Times New Roman"/>
          <w:sz w:val="24"/>
        </w:rPr>
        <w:t xml:space="preserve">in production environment. Another problem is that there might not be enough data to train these different models. </w:t>
      </w:r>
    </w:p>
    <w:p w14:paraId="05BCC306" w14:textId="77777777"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solved by dropout technique. The basic idea is that each neuron in the network has certain probability to be deactivated during one iteration. This potential for deactivation is evaluated in every iteration, to ensure that network has different architecture every time. Deactivated means that it will not propagate any signal through. This forces individual neurons to learn features that are less dependent on its surrounding. </w:t>
      </w:r>
    </w:p>
    <w:p w14:paraId="6EDDAF84" w14:textId="1DB8B8F7"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Probability for deactivation is a hyper-parameter that can be tuned, but reasonable default value is 0.5. Dropping out is only happening in the training phase. In testing phase are all weight connection multiplied by the probability of a dropout. This is done because the activation of the network </w:t>
      </w:r>
      <w:proofErr w:type="gramStart"/>
      <w:r w:rsidRPr="004B19B8">
        <w:rPr>
          <w:rFonts w:ascii="Times New Roman" w:hAnsi="Times New Roman" w:cs="Times New Roman"/>
          <w:sz w:val="24"/>
        </w:rPr>
        <w:t>has to</w:t>
      </w:r>
      <w:proofErr w:type="gramEnd"/>
      <w:r w:rsidRPr="004B19B8">
        <w:rPr>
          <w:rFonts w:ascii="Times New Roman" w:hAnsi="Times New Roman" w:cs="Times New Roman"/>
          <w:sz w:val="24"/>
        </w:rPr>
        <w:t xml:space="preserve"> stay roughly equivalent7 in both training ant testing phase. Basic concept is illustrated in Figure </w:t>
      </w:r>
      <w:r w:rsidR="005516AF">
        <w:rPr>
          <w:rFonts w:ascii="Times New Roman" w:hAnsi="Times New Roman" w:cs="Times New Roman"/>
          <w:sz w:val="24"/>
        </w:rPr>
        <w:t>6</w:t>
      </w:r>
      <w:r w:rsidRPr="004B19B8">
        <w:rPr>
          <w:rFonts w:ascii="Times New Roman" w:hAnsi="Times New Roman" w:cs="Times New Roman"/>
          <w:sz w:val="24"/>
        </w:rPr>
        <w:t>.7</w:t>
      </w:r>
    </w:p>
    <w:p w14:paraId="5041A462" w14:textId="1ACCACE1" w:rsidR="004B19B8" w:rsidRDefault="004B19B8" w:rsidP="00241EC7">
      <w:pPr>
        <w:spacing w:line="480" w:lineRule="auto"/>
        <w:jc w:val="both"/>
        <w:rPr>
          <w:rFonts w:ascii="Times New Roman" w:hAnsi="Times New Roman" w:cs="Times New Roman"/>
          <w:sz w:val="24"/>
        </w:rPr>
      </w:pPr>
      <w:r>
        <w:rPr>
          <w:noProof/>
        </w:rPr>
        <w:drawing>
          <wp:inline distT="0" distB="0" distL="0" distR="0" wp14:anchorId="067DB35D" wp14:editId="0F90ECB1">
            <wp:extent cx="59436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91105C9" w14:textId="5CEF21C0" w:rsidR="004B19B8" w:rsidRPr="002B62F1"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sidR="005516AF">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[4].</w:t>
      </w:r>
    </w:p>
    <w:sectPr w:rsidR="004B19B8" w:rsidRPr="002B62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B2"/>
    <w:rsid w:val="0001613E"/>
    <w:rsid w:val="000230CE"/>
    <w:rsid w:val="0009107E"/>
    <w:rsid w:val="000B4778"/>
    <w:rsid w:val="000E10A9"/>
    <w:rsid w:val="00142EDE"/>
    <w:rsid w:val="001B120F"/>
    <w:rsid w:val="00241EC7"/>
    <w:rsid w:val="00286245"/>
    <w:rsid w:val="002B62F1"/>
    <w:rsid w:val="002F34FD"/>
    <w:rsid w:val="00302F98"/>
    <w:rsid w:val="0031251A"/>
    <w:rsid w:val="003213F8"/>
    <w:rsid w:val="003A02A2"/>
    <w:rsid w:val="003C22F2"/>
    <w:rsid w:val="00427892"/>
    <w:rsid w:val="00437ADE"/>
    <w:rsid w:val="00451E92"/>
    <w:rsid w:val="004B19B8"/>
    <w:rsid w:val="004D2A31"/>
    <w:rsid w:val="004D4AFA"/>
    <w:rsid w:val="00542C73"/>
    <w:rsid w:val="005516AF"/>
    <w:rsid w:val="005630AC"/>
    <w:rsid w:val="005637DB"/>
    <w:rsid w:val="00575844"/>
    <w:rsid w:val="005C510F"/>
    <w:rsid w:val="005E4CA8"/>
    <w:rsid w:val="006862FE"/>
    <w:rsid w:val="006B66E3"/>
    <w:rsid w:val="00727F58"/>
    <w:rsid w:val="00746A76"/>
    <w:rsid w:val="007C5F6C"/>
    <w:rsid w:val="008057B2"/>
    <w:rsid w:val="00812354"/>
    <w:rsid w:val="00812635"/>
    <w:rsid w:val="00820A7B"/>
    <w:rsid w:val="00825F0E"/>
    <w:rsid w:val="008D461F"/>
    <w:rsid w:val="009777C5"/>
    <w:rsid w:val="009C09A3"/>
    <w:rsid w:val="00A232BF"/>
    <w:rsid w:val="00A343FD"/>
    <w:rsid w:val="00A47B0C"/>
    <w:rsid w:val="00A9035D"/>
    <w:rsid w:val="00AA75AE"/>
    <w:rsid w:val="00AB3EF9"/>
    <w:rsid w:val="00B45417"/>
    <w:rsid w:val="00B733A9"/>
    <w:rsid w:val="00BC34CD"/>
    <w:rsid w:val="00BD4762"/>
    <w:rsid w:val="00C30149"/>
    <w:rsid w:val="00C5592C"/>
    <w:rsid w:val="00CE6F82"/>
    <w:rsid w:val="00CF4BD7"/>
    <w:rsid w:val="00D96B02"/>
    <w:rsid w:val="00D97488"/>
    <w:rsid w:val="00DA124C"/>
    <w:rsid w:val="00E052A7"/>
    <w:rsid w:val="00E63ACD"/>
    <w:rsid w:val="00E86DD3"/>
    <w:rsid w:val="00EC3DD5"/>
    <w:rsid w:val="00F34434"/>
    <w:rsid w:val="00F77B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87A1"/>
  <w15:chartTrackingRefBased/>
  <w15:docId w15:val="{76DB32C1-6A54-473D-9D42-545EEE7D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90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9035D"/>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035D"/>
    <w:rPr>
      <w:b/>
      <w:bCs/>
    </w:rPr>
  </w:style>
  <w:style w:type="character" w:styleId="Emphasis">
    <w:name w:val="Emphasis"/>
    <w:basedOn w:val="DefaultParagraphFont"/>
    <w:uiPriority w:val="20"/>
    <w:qFormat/>
    <w:rsid w:val="00A9035D"/>
    <w:rPr>
      <w:i/>
      <w:iCs/>
    </w:rPr>
  </w:style>
  <w:style w:type="character" w:customStyle="1" w:styleId="Heading4Char">
    <w:name w:val="Heading 4 Char"/>
    <w:basedOn w:val="DefaultParagraphFont"/>
    <w:link w:val="Heading4"/>
    <w:uiPriority w:val="9"/>
    <w:rsid w:val="00A9035D"/>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A9035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A903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239166">
      <w:bodyDiv w:val="1"/>
      <w:marLeft w:val="0"/>
      <w:marRight w:val="0"/>
      <w:marTop w:val="0"/>
      <w:marBottom w:val="0"/>
      <w:divBdr>
        <w:top w:val="none" w:sz="0" w:space="0" w:color="auto"/>
        <w:left w:val="none" w:sz="0" w:space="0" w:color="auto"/>
        <w:bottom w:val="none" w:sz="0" w:space="0" w:color="auto"/>
        <w:right w:val="none" w:sz="0" w:space="0" w:color="auto"/>
      </w:divBdr>
    </w:div>
    <w:div w:id="1323199371">
      <w:bodyDiv w:val="1"/>
      <w:marLeft w:val="0"/>
      <w:marRight w:val="0"/>
      <w:marTop w:val="0"/>
      <w:marBottom w:val="0"/>
      <w:divBdr>
        <w:top w:val="none" w:sz="0" w:space="0" w:color="auto"/>
        <w:left w:val="none" w:sz="0" w:space="0" w:color="auto"/>
        <w:bottom w:val="none" w:sz="0" w:space="0" w:color="auto"/>
        <w:right w:val="none" w:sz="0" w:space="0" w:color="auto"/>
      </w:divBdr>
    </w:div>
    <w:div w:id="1326127816">
      <w:bodyDiv w:val="1"/>
      <w:marLeft w:val="0"/>
      <w:marRight w:val="0"/>
      <w:marTop w:val="0"/>
      <w:marBottom w:val="0"/>
      <w:divBdr>
        <w:top w:val="none" w:sz="0" w:space="0" w:color="auto"/>
        <w:left w:val="none" w:sz="0" w:space="0" w:color="auto"/>
        <w:bottom w:val="none" w:sz="0" w:space="0" w:color="auto"/>
        <w:right w:val="none" w:sz="0" w:space="0" w:color="auto"/>
      </w:divBdr>
    </w:div>
    <w:div w:id="203869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21</Pages>
  <Words>3942</Words>
  <Characters>22472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50</cp:revision>
  <dcterms:created xsi:type="dcterms:W3CDTF">2018-09-30T15:46:00Z</dcterms:created>
  <dcterms:modified xsi:type="dcterms:W3CDTF">2019-01-05T22:27:00Z</dcterms:modified>
</cp:coreProperties>
</file>