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8087" w14:textId="1A5B8293" w:rsidR="00A21057" w:rsidRDefault="5CB80A86" w:rsidP="420B8D88">
      <w:pPr>
        <w:pStyle w:val="Heading1"/>
        <w:rPr>
          <w:rFonts w:asciiTheme="minorHAnsi" w:eastAsiaTheme="minorEastAsia" w:hAnsiTheme="minorHAnsi" w:cstheme="minorBidi"/>
          <w:b/>
          <w:bCs/>
          <w:i/>
          <w:iCs/>
          <w:sz w:val="22"/>
          <w:szCs w:val="22"/>
        </w:rPr>
      </w:pPr>
      <w:r w:rsidRPr="420B8D88">
        <w:rPr>
          <w:rStyle w:val="Heading1Char"/>
        </w:rPr>
        <w:t xml:space="preserve">app.uniqus-code.com </w:t>
      </w:r>
      <w:r w:rsidR="1B54DA16" w:rsidRPr="420B8D88">
        <w:rPr>
          <w:rStyle w:val="Heading1Char"/>
        </w:rPr>
        <w:t>Review</w:t>
      </w:r>
      <w:r w:rsidR="00143731">
        <w:br/>
      </w:r>
      <w:r w:rsidRPr="420B8D88">
        <w:rPr>
          <w:rFonts w:asciiTheme="minorHAnsi" w:eastAsiaTheme="minorEastAsia" w:hAnsiTheme="minorHAnsi" w:cstheme="minorBidi"/>
          <w:b/>
          <w:bCs/>
          <w:i/>
          <w:iCs/>
          <w:sz w:val="22"/>
          <w:szCs w:val="22"/>
        </w:rPr>
        <w:t>Date: June 8th 2026 | Status: Private Beta</w:t>
      </w:r>
      <w:r w:rsidR="7AD58EA1" w:rsidRPr="420B8D88">
        <w:rPr>
          <w:rFonts w:asciiTheme="minorHAnsi" w:eastAsiaTheme="minorEastAsia" w:hAnsiTheme="minorHAnsi" w:cstheme="minorBidi"/>
          <w:b/>
          <w:bCs/>
          <w:i/>
          <w:iCs/>
          <w:sz w:val="22"/>
          <w:szCs w:val="22"/>
        </w:rPr>
        <w:t xml:space="preserve"> | Reviewer: Anubhav Srivastava</w:t>
      </w:r>
    </w:p>
    <w:p w14:paraId="3D16B68D" w14:textId="06707649" w:rsidR="00A21057" w:rsidRDefault="5CB80A86" w:rsidP="420B8D88">
      <w:pPr>
        <w:rPr>
          <w:i/>
          <w:iCs/>
          <w:color w:val="404040" w:themeColor="text1" w:themeTint="BF"/>
          <w:sz w:val="20"/>
          <w:szCs w:val="20"/>
        </w:rPr>
      </w:pPr>
      <w:r w:rsidRPr="420B8D88">
        <w:rPr>
          <w:i/>
          <w:iCs/>
          <w:color w:val="404040" w:themeColor="text1" w:themeTint="BF"/>
          <w:sz w:val="20"/>
          <w:szCs w:val="20"/>
        </w:rPr>
        <w:t>This assessment is based on running the app as a guest user, building a working expense tracker end-to-end.</w:t>
      </w:r>
    </w:p>
    <w:p w14:paraId="2E90384D" w14:textId="5B717355" w:rsidR="00A21057" w:rsidRDefault="00A21057" w:rsidP="420B8D88">
      <w:pPr>
        <w:rPr>
          <w:i/>
          <w:iCs/>
          <w:color w:val="404040" w:themeColor="text1" w:themeTint="BF"/>
          <w:sz w:val="20"/>
          <w:szCs w:val="20"/>
        </w:rPr>
      </w:pPr>
    </w:p>
    <w:p w14:paraId="4DB37B98" w14:textId="3E39B67C" w:rsidR="00A21057" w:rsidRDefault="570A4E99" w:rsidP="420B8D88">
      <w:pPr>
        <w:pStyle w:val="Heading2"/>
        <w:rPr>
          <w:rFonts w:asciiTheme="minorHAnsi" w:eastAsiaTheme="minorEastAsia" w:hAnsiTheme="minorHAnsi" w:cstheme="minorBidi"/>
          <w:b/>
          <w:bCs/>
          <w:color w:val="404040" w:themeColor="text1" w:themeTint="BF"/>
          <w:sz w:val="20"/>
          <w:szCs w:val="20"/>
        </w:rPr>
      </w:pPr>
      <w:r w:rsidRPr="420B8D88">
        <w:t>Summary Assessment</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6A0" w:firstRow="1" w:lastRow="0" w:firstColumn="1" w:lastColumn="0" w:noHBand="1" w:noVBand="1"/>
      </w:tblPr>
      <w:tblGrid>
        <w:gridCol w:w="3013"/>
        <w:gridCol w:w="6341"/>
      </w:tblGrid>
      <w:tr w:rsidR="420B8D88" w14:paraId="51BEF9A4" w14:textId="77777777" w:rsidTr="420B8D88">
        <w:trPr>
          <w:trHeight w:val="302"/>
        </w:trPr>
        <w:tc>
          <w:tcPr>
            <w:tcW w:w="3015" w:type="dxa"/>
            <w:vAlign w:val="center"/>
          </w:tcPr>
          <w:p w14:paraId="3DAE6B61" w14:textId="7B0C8B9C" w:rsidR="420B8D88" w:rsidRDefault="420B8D88" w:rsidP="420B8D88">
            <w:pPr>
              <w:spacing w:after="0"/>
              <w:jc w:val="center"/>
              <w:rPr>
                <w:b/>
                <w:bCs/>
                <w:sz w:val="20"/>
                <w:szCs w:val="20"/>
              </w:rPr>
            </w:pPr>
            <w:r w:rsidRPr="420B8D88">
              <w:rPr>
                <w:b/>
                <w:bCs/>
                <w:sz w:val="20"/>
                <w:szCs w:val="20"/>
              </w:rPr>
              <w:t>Lens</w:t>
            </w:r>
          </w:p>
        </w:tc>
        <w:tc>
          <w:tcPr>
            <w:tcW w:w="6345" w:type="dxa"/>
            <w:vAlign w:val="center"/>
          </w:tcPr>
          <w:p w14:paraId="2FC07F23" w14:textId="66A75C82" w:rsidR="420B8D88" w:rsidRDefault="420B8D88" w:rsidP="420B8D88">
            <w:pPr>
              <w:spacing w:after="0"/>
              <w:jc w:val="center"/>
              <w:rPr>
                <w:b/>
                <w:bCs/>
                <w:sz w:val="20"/>
                <w:szCs w:val="20"/>
              </w:rPr>
            </w:pPr>
            <w:r w:rsidRPr="420B8D88">
              <w:rPr>
                <w:b/>
                <w:bCs/>
                <w:sz w:val="20"/>
                <w:szCs w:val="20"/>
              </w:rPr>
              <w:t>Verdict</w:t>
            </w:r>
          </w:p>
        </w:tc>
      </w:tr>
      <w:tr w:rsidR="420B8D88" w14:paraId="32197DAA" w14:textId="77777777" w:rsidTr="420B8D88">
        <w:trPr>
          <w:trHeight w:val="302"/>
        </w:trPr>
        <w:tc>
          <w:tcPr>
            <w:tcW w:w="3015" w:type="dxa"/>
            <w:vAlign w:val="center"/>
          </w:tcPr>
          <w:p w14:paraId="2EFD4666" w14:textId="13CFE2B7" w:rsidR="420B8D88" w:rsidRDefault="420B8D88" w:rsidP="420B8D88">
            <w:pPr>
              <w:spacing w:after="0"/>
              <w:rPr>
                <w:sz w:val="20"/>
                <w:szCs w:val="20"/>
              </w:rPr>
            </w:pPr>
            <w:r w:rsidRPr="420B8D88">
              <w:rPr>
                <w:sz w:val="20"/>
                <w:szCs w:val="20"/>
              </w:rPr>
              <w:t>As a prompt-to-app generator</w:t>
            </w:r>
          </w:p>
        </w:tc>
        <w:tc>
          <w:tcPr>
            <w:tcW w:w="6345" w:type="dxa"/>
            <w:vAlign w:val="center"/>
          </w:tcPr>
          <w:p w14:paraId="64558651" w14:textId="436B537A" w:rsidR="420B8D88" w:rsidRDefault="420B8D88" w:rsidP="420B8D88">
            <w:pPr>
              <w:spacing w:after="0"/>
              <w:rPr>
                <w:sz w:val="20"/>
                <w:szCs w:val="20"/>
              </w:rPr>
            </w:pPr>
            <w:r w:rsidRPr="420B8D88">
              <w:rPr>
                <w:sz w:val="20"/>
                <w:szCs w:val="20"/>
              </w:rPr>
              <w:t>Competitive but crowded. Needs domain differentiation</w:t>
            </w:r>
          </w:p>
        </w:tc>
      </w:tr>
      <w:tr w:rsidR="420B8D88" w14:paraId="643BACD8" w14:textId="77777777" w:rsidTr="420B8D88">
        <w:trPr>
          <w:trHeight w:val="302"/>
        </w:trPr>
        <w:tc>
          <w:tcPr>
            <w:tcW w:w="3015" w:type="dxa"/>
            <w:vAlign w:val="center"/>
          </w:tcPr>
          <w:p w14:paraId="185B9B30" w14:textId="6CA9500F" w:rsidR="420B8D88" w:rsidRDefault="420B8D88" w:rsidP="420B8D88">
            <w:pPr>
              <w:spacing w:after="0"/>
              <w:rPr>
                <w:sz w:val="20"/>
                <w:szCs w:val="20"/>
              </w:rPr>
            </w:pPr>
            <w:r w:rsidRPr="420B8D88">
              <w:rPr>
                <w:sz w:val="20"/>
                <w:szCs w:val="20"/>
              </w:rPr>
              <w:t>As a</w:t>
            </w:r>
            <w:r w:rsidR="31515DC6" w:rsidRPr="420B8D88">
              <w:rPr>
                <w:sz w:val="20"/>
                <w:szCs w:val="20"/>
              </w:rPr>
              <w:t>n</w:t>
            </w:r>
            <w:r w:rsidRPr="420B8D88">
              <w:rPr>
                <w:sz w:val="20"/>
                <w:szCs w:val="20"/>
              </w:rPr>
              <w:t xml:space="preserve"> enterprise app builder</w:t>
            </w:r>
          </w:p>
        </w:tc>
        <w:tc>
          <w:tcPr>
            <w:tcW w:w="6345" w:type="dxa"/>
            <w:vAlign w:val="center"/>
          </w:tcPr>
          <w:p w14:paraId="5FCD9C55" w14:textId="141EBDC7" w:rsidR="420B8D88" w:rsidRDefault="420B8D88" w:rsidP="420B8D88">
            <w:pPr>
              <w:spacing w:after="0"/>
              <w:rPr>
                <w:sz w:val="20"/>
                <w:szCs w:val="20"/>
              </w:rPr>
            </w:pPr>
            <w:r w:rsidRPr="420B8D88">
              <w:rPr>
                <w:sz w:val="20"/>
                <w:szCs w:val="20"/>
              </w:rPr>
              <w:t>Strong potential, gaps to close</w:t>
            </w:r>
          </w:p>
        </w:tc>
      </w:tr>
      <w:tr w:rsidR="420B8D88" w14:paraId="416F7ABE" w14:textId="77777777" w:rsidTr="420B8D88">
        <w:trPr>
          <w:trHeight w:val="302"/>
        </w:trPr>
        <w:tc>
          <w:tcPr>
            <w:tcW w:w="3015" w:type="dxa"/>
            <w:vAlign w:val="center"/>
          </w:tcPr>
          <w:p w14:paraId="51A3B3CF" w14:textId="3990B70E" w:rsidR="420B8D88" w:rsidRDefault="420B8D88" w:rsidP="420B8D88">
            <w:pPr>
              <w:spacing w:after="0"/>
              <w:rPr>
                <w:sz w:val="20"/>
                <w:szCs w:val="20"/>
              </w:rPr>
            </w:pPr>
            <w:r w:rsidRPr="420B8D88">
              <w:rPr>
                <w:sz w:val="20"/>
                <w:szCs w:val="20"/>
              </w:rPr>
              <w:t xml:space="preserve">As a consulting delivery </w:t>
            </w:r>
          </w:p>
        </w:tc>
        <w:tc>
          <w:tcPr>
            <w:tcW w:w="6345" w:type="dxa"/>
            <w:vAlign w:val="center"/>
          </w:tcPr>
          <w:p w14:paraId="31E2C064" w14:textId="15CD4C78" w:rsidR="420B8D88" w:rsidRDefault="420B8D88" w:rsidP="420B8D88">
            <w:pPr>
              <w:spacing w:after="0"/>
              <w:rPr>
                <w:sz w:val="20"/>
                <w:szCs w:val="20"/>
              </w:rPr>
            </w:pPr>
            <w:r w:rsidRPr="420B8D88">
              <w:rPr>
                <w:sz w:val="20"/>
                <w:szCs w:val="20"/>
              </w:rPr>
              <w:t>Strongest use case. Internal dogfooding should start now</w:t>
            </w:r>
          </w:p>
        </w:tc>
      </w:tr>
      <w:tr w:rsidR="420B8D88" w14:paraId="52578A88" w14:textId="77777777" w:rsidTr="420B8D88">
        <w:trPr>
          <w:trHeight w:val="302"/>
        </w:trPr>
        <w:tc>
          <w:tcPr>
            <w:tcW w:w="3015" w:type="dxa"/>
            <w:vAlign w:val="center"/>
          </w:tcPr>
          <w:p w14:paraId="129BCE44" w14:textId="518D4752" w:rsidR="420B8D88" w:rsidRDefault="420B8D88" w:rsidP="420B8D88">
            <w:pPr>
              <w:spacing w:after="0"/>
              <w:rPr>
                <w:sz w:val="20"/>
                <w:szCs w:val="20"/>
              </w:rPr>
            </w:pPr>
            <w:r w:rsidRPr="420B8D88">
              <w:rPr>
                <w:sz w:val="20"/>
                <w:szCs w:val="20"/>
              </w:rPr>
              <w:t>Code quality from the agent</w:t>
            </w:r>
          </w:p>
        </w:tc>
        <w:tc>
          <w:tcPr>
            <w:tcW w:w="6345" w:type="dxa"/>
            <w:vAlign w:val="center"/>
          </w:tcPr>
          <w:p w14:paraId="1D57414E" w14:textId="4DD1BE7F" w:rsidR="420B8D88" w:rsidRDefault="420B8D88" w:rsidP="420B8D88">
            <w:pPr>
              <w:spacing w:after="0"/>
              <w:rPr>
                <w:sz w:val="20"/>
                <w:szCs w:val="20"/>
              </w:rPr>
            </w:pPr>
            <w:r w:rsidRPr="420B8D88">
              <w:rPr>
                <w:sz w:val="20"/>
                <w:szCs w:val="20"/>
              </w:rPr>
              <w:t>Good. Worked correctly on first attempt, added features unprompted</w:t>
            </w:r>
          </w:p>
        </w:tc>
      </w:tr>
      <w:tr w:rsidR="420B8D88" w14:paraId="22A5643E" w14:textId="77777777" w:rsidTr="420B8D88">
        <w:trPr>
          <w:trHeight w:val="302"/>
        </w:trPr>
        <w:tc>
          <w:tcPr>
            <w:tcW w:w="3015" w:type="dxa"/>
            <w:vAlign w:val="center"/>
          </w:tcPr>
          <w:p w14:paraId="6D3BB04D" w14:textId="7170D60A" w:rsidR="14312FE0" w:rsidRDefault="14312FE0" w:rsidP="420B8D88">
            <w:pPr>
              <w:spacing w:after="0"/>
              <w:rPr>
                <w:sz w:val="20"/>
                <w:szCs w:val="20"/>
              </w:rPr>
            </w:pPr>
            <w:r w:rsidRPr="420B8D88">
              <w:rPr>
                <w:sz w:val="20"/>
                <w:szCs w:val="20"/>
              </w:rPr>
              <w:t>Layman friendly</w:t>
            </w:r>
          </w:p>
        </w:tc>
        <w:tc>
          <w:tcPr>
            <w:tcW w:w="6345" w:type="dxa"/>
            <w:vAlign w:val="center"/>
          </w:tcPr>
          <w:p w14:paraId="26F401C4" w14:textId="25665576" w:rsidR="14312FE0" w:rsidRDefault="14312FE0" w:rsidP="420B8D88">
            <w:pPr>
              <w:spacing w:after="0"/>
              <w:rPr>
                <w:sz w:val="20"/>
                <w:szCs w:val="20"/>
              </w:rPr>
            </w:pPr>
            <w:r w:rsidRPr="420B8D88">
              <w:rPr>
                <w:sz w:val="20"/>
                <w:szCs w:val="20"/>
              </w:rPr>
              <w:t>Some work needs to be done there. Tool tips, etc. Will help.</w:t>
            </w:r>
          </w:p>
        </w:tc>
      </w:tr>
      <w:tr w:rsidR="420B8D88" w14:paraId="3FAD5BF8" w14:textId="77777777" w:rsidTr="420B8D88">
        <w:trPr>
          <w:trHeight w:val="302"/>
        </w:trPr>
        <w:tc>
          <w:tcPr>
            <w:tcW w:w="3015" w:type="dxa"/>
            <w:vAlign w:val="center"/>
          </w:tcPr>
          <w:p w14:paraId="13593132" w14:textId="33A999E9" w:rsidR="420B8D88" w:rsidRDefault="420B8D88" w:rsidP="420B8D88">
            <w:pPr>
              <w:spacing w:after="0"/>
              <w:rPr>
                <w:sz w:val="20"/>
                <w:szCs w:val="20"/>
              </w:rPr>
            </w:pPr>
            <w:r w:rsidRPr="420B8D88">
              <w:rPr>
                <w:sz w:val="20"/>
                <w:szCs w:val="20"/>
              </w:rPr>
              <w:t>UX during a build</w:t>
            </w:r>
          </w:p>
        </w:tc>
        <w:tc>
          <w:tcPr>
            <w:tcW w:w="6345" w:type="dxa"/>
            <w:vAlign w:val="center"/>
          </w:tcPr>
          <w:p w14:paraId="119ACFD6" w14:textId="10B49ABD" w:rsidR="58D79DF0" w:rsidRDefault="58D79DF0" w:rsidP="420B8D88">
            <w:pPr>
              <w:spacing w:after="0"/>
              <w:rPr>
                <w:sz w:val="20"/>
                <w:szCs w:val="20"/>
              </w:rPr>
            </w:pPr>
            <w:r w:rsidRPr="420B8D88">
              <w:rPr>
                <w:sz w:val="20"/>
                <w:szCs w:val="20"/>
              </w:rPr>
              <w:t>Good, can improve</w:t>
            </w:r>
            <w:r w:rsidR="074BFFDA" w:rsidRPr="420B8D88">
              <w:rPr>
                <w:sz w:val="20"/>
                <w:szCs w:val="20"/>
              </w:rPr>
              <w:t xml:space="preserve"> with minor issues fixed.</w:t>
            </w:r>
          </w:p>
        </w:tc>
      </w:tr>
      <w:tr w:rsidR="420B8D88" w14:paraId="6F6A884D" w14:textId="77777777" w:rsidTr="420B8D88">
        <w:trPr>
          <w:trHeight w:val="302"/>
        </w:trPr>
        <w:tc>
          <w:tcPr>
            <w:tcW w:w="3015" w:type="dxa"/>
            <w:vAlign w:val="center"/>
          </w:tcPr>
          <w:p w14:paraId="60677831" w14:textId="242D953C" w:rsidR="420B8D88" w:rsidRDefault="420B8D88" w:rsidP="420B8D88">
            <w:pPr>
              <w:spacing w:after="0"/>
              <w:rPr>
                <w:sz w:val="20"/>
                <w:szCs w:val="20"/>
              </w:rPr>
            </w:pPr>
            <w:r w:rsidRPr="420B8D88">
              <w:rPr>
                <w:sz w:val="20"/>
                <w:szCs w:val="20"/>
              </w:rPr>
              <w:t>Security posture</w:t>
            </w:r>
          </w:p>
        </w:tc>
        <w:tc>
          <w:tcPr>
            <w:tcW w:w="6345" w:type="dxa"/>
            <w:vAlign w:val="center"/>
          </w:tcPr>
          <w:p w14:paraId="4FBC57DD" w14:textId="3041C149" w:rsidR="420B8D88" w:rsidRDefault="420B8D88" w:rsidP="420B8D88">
            <w:pPr>
              <w:spacing w:after="0"/>
              <w:rPr>
                <w:sz w:val="20"/>
                <w:szCs w:val="20"/>
              </w:rPr>
            </w:pPr>
            <w:r w:rsidRPr="420B8D88">
              <w:rPr>
                <w:sz w:val="20"/>
                <w:szCs w:val="20"/>
              </w:rPr>
              <w:t>Honest architecture, no external validation yet</w:t>
            </w:r>
          </w:p>
        </w:tc>
      </w:tr>
      <w:tr w:rsidR="420B8D88" w14:paraId="16F5BF55" w14:textId="77777777" w:rsidTr="420B8D88">
        <w:trPr>
          <w:trHeight w:val="302"/>
        </w:trPr>
        <w:tc>
          <w:tcPr>
            <w:tcW w:w="3015" w:type="dxa"/>
            <w:vAlign w:val="center"/>
          </w:tcPr>
          <w:p w14:paraId="25B9BF14" w14:textId="593E08A1" w:rsidR="420B8D88" w:rsidRDefault="420B8D88" w:rsidP="420B8D88">
            <w:pPr>
              <w:spacing w:after="0"/>
              <w:rPr>
                <w:sz w:val="20"/>
                <w:szCs w:val="20"/>
              </w:rPr>
            </w:pPr>
            <w:r w:rsidRPr="420B8D88">
              <w:rPr>
                <w:sz w:val="20"/>
                <w:szCs w:val="20"/>
              </w:rPr>
              <w:t>Current maturity</w:t>
            </w:r>
          </w:p>
        </w:tc>
        <w:tc>
          <w:tcPr>
            <w:tcW w:w="6345" w:type="dxa"/>
            <w:vAlign w:val="center"/>
          </w:tcPr>
          <w:p w14:paraId="6E1C452C" w14:textId="0B729F17" w:rsidR="420B8D88" w:rsidRDefault="420B8D88" w:rsidP="420B8D88">
            <w:pPr>
              <w:spacing w:after="0"/>
              <w:rPr>
                <w:sz w:val="20"/>
                <w:szCs w:val="20"/>
              </w:rPr>
            </w:pPr>
            <w:r w:rsidRPr="420B8D88">
              <w:rPr>
                <w:sz w:val="20"/>
                <w:szCs w:val="20"/>
              </w:rPr>
              <w:t>Private beta. Functional but not battle-tested</w:t>
            </w:r>
          </w:p>
        </w:tc>
      </w:tr>
      <w:tr w:rsidR="420B8D88" w14:paraId="25DDCE61" w14:textId="77777777" w:rsidTr="420B8D88">
        <w:trPr>
          <w:trHeight w:val="302"/>
        </w:trPr>
        <w:tc>
          <w:tcPr>
            <w:tcW w:w="3015" w:type="dxa"/>
            <w:vAlign w:val="center"/>
          </w:tcPr>
          <w:p w14:paraId="04DC6531" w14:textId="234DA26C" w:rsidR="4AA587FC" w:rsidRDefault="4AA587FC" w:rsidP="420B8D88">
            <w:pPr>
              <w:spacing w:after="0"/>
              <w:rPr>
                <w:sz w:val="20"/>
                <w:szCs w:val="20"/>
              </w:rPr>
            </w:pPr>
            <w:r w:rsidRPr="420B8D88">
              <w:rPr>
                <w:sz w:val="20"/>
                <w:szCs w:val="20"/>
              </w:rPr>
              <w:t xml:space="preserve">Release </w:t>
            </w:r>
            <w:r w:rsidR="48C4706E" w:rsidRPr="420B8D88">
              <w:rPr>
                <w:sz w:val="20"/>
                <w:szCs w:val="20"/>
              </w:rPr>
              <w:t>prerequisites</w:t>
            </w:r>
          </w:p>
        </w:tc>
        <w:tc>
          <w:tcPr>
            <w:tcW w:w="6345" w:type="dxa"/>
            <w:vAlign w:val="center"/>
          </w:tcPr>
          <w:p w14:paraId="2FD0707D" w14:textId="0E6A153A" w:rsidR="48C4706E" w:rsidRDefault="48C4706E" w:rsidP="420B8D88">
            <w:pPr>
              <w:spacing w:after="0"/>
              <w:rPr>
                <w:sz w:val="20"/>
                <w:szCs w:val="20"/>
              </w:rPr>
            </w:pPr>
            <w:r w:rsidRPr="420B8D88">
              <w:rPr>
                <w:sz w:val="20"/>
                <w:szCs w:val="20"/>
              </w:rPr>
              <w:t>Incorporation of suggested UX and tech feedback below</w:t>
            </w:r>
          </w:p>
        </w:tc>
      </w:tr>
      <w:tr w:rsidR="420B8D88" w14:paraId="21F63DBB" w14:textId="77777777" w:rsidTr="420B8D88">
        <w:trPr>
          <w:trHeight w:val="302"/>
        </w:trPr>
        <w:tc>
          <w:tcPr>
            <w:tcW w:w="3015" w:type="dxa"/>
            <w:vAlign w:val="center"/>
          </w:tcPr>
          <w:p w14:paraId="544A2184" w14:textId="15C25EF7" w:rsidR="420B8D88" w:rsidRDefault="420B8D88" w:rsidP="420B8D88">
            <w:pPr>
              <w:spacing w:after="0"/>
              <w:rPr>
                <w:sz w:val="20"/>
                <w:szCs w:val="20"/>
              </w:rPr>
            </w:pPr>
            <w:r w:rsidRPr="420B8D88">
              <w:rPr>
                <w:sz w:val="20"/>
                <w:szCs w:val="20"/>
              </w:rPr>
              <w:t>Business risk</w:t>
            </w:r>
          </w:p>
        </w:tc>
        <w:tc>
          <w:tcPr>
            <w:tcW w:w="6345" w:type="dxa"/>
            <w:vAlign w:val="center"/>
          </w:tcPr>
          <w:p w14:paraId="59F7B8AB" w14:textId="3B67AF60" w:rsidR="420B8D88" w:rsidRDefault="420B8D88" w:rsidP="420B8D88">
            <w:pPr>
              <w:spacing w:after="0"/>
              <w:rPr>
                <w:sz w:val="20"/>
                <w:szCs w:val="20"/>
              </w:rPr>
            </w:pPr>
            <w:r w:rsidRPr="420B8D88">
              <w:rPr>
                <w:sz w:val="20"/>
                <w:szCs w:val="20"/>
              </w:rPr>
              <w:t xml:space="preserve">Token </w:t>
            </w:r>
            <w:r w:rsidR="2C68FFD1" w:rsidRPr="420B8D88">
              <w:rPr>
                <w:sz w:val="20"/>
                <w:szCs w:val="20"/>
              </w:rPr>
              <w:t>consumption/</w:t>
            </w:r>
            <w:r w:rsidRPr="420B8D88">
              <w:rPr>
                <w:sz w:val="20"/>
                <w:szCs w:val="20"/>
              </w:rPr>
              <w:t>cost</w:t>
            </w:r>
            <w:r w:rsidR="1B501CEB" w:rsidRPr="420B8D88">
              <w:rPr>
                <w:sz w:val="20"/>
                <w:szCs w:val="20"/>
              </w:rPr>
              <w:t xml:space="preserve"> + </w:t>
            </w:r>
            <w:r w:rsidRPr="420B8D88">
              <w:rPr>
                <w:sz w:val="20"/>
                <w:szCs w:val="20"/>
              </w:rPr>
              <w:t>scale</w:t>
            </w:r>
            <w:r w:rsidR="3E7F1584" w:rsidRPr="420B8D88">
              <w:rPr>
                <w:sz w:val="20"/>
                <w:szCs w:val="20"/>
              </w:rPr>
              <w:t xml:space="preserve"> </w:t>
            </w:r>
            <w:r w:rsidR="2A44289E" w:rsidRPr="420B8D88">
              <w:rPr>
                <w:sz w:val="20"/>
                <w:szCs w:val="20"/>
              </w:rPr>
              <w:t>handing (</w:t>
            </w:r>
            <w:r w:rsidRPr="420B8D88">
              <w:rPr>
                <w:sz w:val="20"/>
                <w:szCs w:val="20"/>
              </w:rPr>
              <w:t xml:space="preserve">vs. </w:t>
            </w:r>
            <w:r w:rsidR="7036E310" w:rsidRPr="420B8D88">
              <w:rPr>
                <w:sz w:val="20"/>
                <w:szCs w:val="20"/>
              </w:rPr>
              <w:t>P</w:t>
            </w:r>
            <w:r w:rsidR="44EACD8E" w:rsidRPr="420B8D88">
              <w:rPr>
                <w:sz w:val="20"/>
                <w:szCs w:val="20"/>
              </w:rPr>
              <w:t>eers</w:t>
            </w:r>
            <w:r w:rsidR="7036E310" w:rsidRPr="420B8D88">
              <w:rPr>
                <w:sz w:val="20"/>
                <w:szCs w:val="20"/>
              </w:rPr>
              <w:t>)</w:t>
            </w:r>
          </w:p>
        </w:tc>
      </w:tr>
      <w:tr w:rsidR="420B8D88" w14:paraId="29104F76" w14:textId="77777777" w:rsidTr="420B8D88">
        <w:trPr>
          <w:trHeight w:val="302"/>
        </w:trPr>
        <w:tc>
          <w:tcPr>
            <w:tcW w:w="3015" w:type="dxa"/>
            <w:vAlign w:val="center"/>
          </w:tcPr>
          <w:p w14:paraId="71BD204B" w14:textId="34B455BC" w:rsidR="420B8D88" w:rsidRDefault="420B8D88" w:rsidP="420B8D88">
            <w:pPr>
              <w:spacing w:after="0"/>
              <w:rPr>
                <w:sz w:val="20"/>
                <w:szCs w:val="20"/>
              </w:rPr>
            </w:pPr>
            <w:r w:rsidRPr="420B8D88">
              <w:rPr>
                <w:sz w:val="20"/>
                <w:szCs w:val="20"/>
              </w:rPr>
              <w:t>Biggest upside</w:t>
            </w:r>
          </w:p>
        </w:tc>
        <w:tc>
          <w:tcPr>
            <w:tcW w:w="6345" w:type="dxa"/>
            <w:vAlign w:val="center"/>
          </w:tcPr>
          <w:p w14:paraId="48BEA42C" w14:textId="5B962CDF" w:rsidR="420B8D88" w:rsidRDefault="420B8D88" w:rsidP="420B8D88">
            <w:pPr>
              <w:spacing w:after="0"/>
              <w:rPr>
                <w:sz w:val="20"/>
                <w:szCs w:val="20"/>
              </w:rPr>
            </w:pPr>
            <w:r w:rsidRPr="420B8D88">
              <w:rPr>
                <w:sz w:val="20"/>
                <w:szCs w:val="20"/>
              </w:rPr>
              <w:t xml:space="preserve">Uniqus has domain knowledge and delivery capacity to make this real. </w:t>
            </w:r>
          </w:p>
        </w:tc>
      </w:tr>
    </w:tbl>
    <w:p w14:paraId="21911EF9" w14:textId="37A37E65" w:rsidR="00A21057" w:rsidRDefault="00A21057" w:rsidP="420B8D88">
      <w:pPr>
        <w:rPr>
          <w:i/>
          <w:iCs/>
          <w:color w:val="404040" w:themeColor="text1" w:themeTint="BF"/>
          <w:sz w:val="20"/>
          <w:szCs w:val="20"/>
        </w:rPr>
      </w:pPr>
    </w:p>
    <w:p w14:paraId="4DAB95E3" w14:textId="6C13EDC2" w:rsidR="00A21057" w:rsidRDefault="104ED4DA" w:rsidP="420B8D88">
      <w:pPr>
        <w:pStyle w:val="Heading2"/>
        <w:rPr>
          <w:rFonts w:asciiTheme="minorHAnsi" w:eastAsiaTheme="minorEastAsia" w:hAnsiTheme="minorHAnsi" w:cstheme="minorBidi"/>
          <w:sz w:val="18"/>
          <w:szCs w:val="18"/>
        </w:rPr>
      </w:pPr>
      <w:r w:rsidRPr="420B8D88">
        <w:t xml:space="preserve">App </w:t>
      </w:r>
      <w:r w:rsidR="7EA1C601" w:rsidRPr="420B8D88">
        <w:t xml:space="preserve">User </w:t>
      </w:r>
      <w:r w:rsidRPr="420B8D88">
        <w:t>Testing Summary</w:t>
      </w:r>
    </w:p>
    <w:p w14:paraId="563A9516" w14:textId="12C2C4A8" w:rsidR="00A21057" w:rsidRDefault="0717FCFD" w:rsidP="420B8D88">
      <w:pPr>
        <w:rPr>
          <w:sz w:val="20"/>
          <w:szCs w:val="20"/>
        </w:rPr>
      </w:pPr>
      <w:r w:rsidRPr="420B8D88">
        <w:rPr>
          <w:b/>
          <w:bCs/>
          <w:sz w:val="20"/>
          <w:szCs w:val="20"/>
        </w:rPr>
        <w:t>The product works.</w:t>
      </w:r>
      <w:r w:rsidRPr="420B8D88">
        <w:rPr>
          <w:sz w:val="20"/>
          <w:szCs w:val="20"/>
        </w:rPr>
        <w:t xml:space="preserve"> I built an app </w:t>
      </w:r>
      <w:r w:rsidR="15ADAE66" w:rsidRPr="420B8D88">
        <w:rPr>
          <w:sz w:val="20"/>
          <w:szCs w:val="20"/>
        </w:rPr>
        <w:t>(Expense Tracking)</w:t>
      </w:r>
      <w:r w:rsidRPr="420B8D88">
        <w:rPr>
          <w:sz w:val="20"/>
          <w:szCs w:val="20"/>
        </w:rPr>
        <w:t>. The plan gate is real. The preview is real. The code quality is good. The browser freez</w:t>
      </w:r>
      <w:r w:rsidR="1B402AD1" w:rsidRPr="420B8D88">
        <w:rPr>
          <w:sz w:val="20"/>
          <w:szCs w:val="20"/>
        </w:rPr>
        <w:t xml:space="preserve">ing </w:t>
      </w:r>
      <w:r w:rsidRPr="420B8D88">
        <w:rPr>
          <w:sz w:val="20"/>
          <w:szCs w:val="20"/>
        </w:rPr>
        <w:t xml:space="preserve">during heavy builds </w:t>
      </w:r>
      <w:r w:rsidR="567C7F0F" w:rsidRPr="420B8D88">
        <w:rPr>
          <w:sz w:val="20"/>
          <w:szCs w:val="20"/>
        </w:rPr>
        <w:t xml:space="preserve">is </w:t>
      </w:r>
      <w:r w:rsidRPr="420B8D88">
        <w:rPr>
          <w:sz w:val="20"/>
          <w:szCs w:val="20"/>
        </w:rPr>
        <w:t xml:space="preserve">a reliability bug that must be fixed before broader rollout. </w:t>
      </w:r>
      <w:r w:rsidR="41A6988B" w:rsidRPr="420B8D88">
        <w:rPr>
          <w:sz w:val="20"/>
          <w:szCs w:val="20"/>
        </w:rPr>
        <w:t>Having only</w:t>
      </w:r>
      <w:r w:rsidRPr="420B8D88">
        <w:rPr>
          <w:sz w:val="20"/>
          <w:szCs w:val="20"/>
        </w:rPr>
        <w:t xml:space="preserve"> Vercel-only deploy path could be enterprise deployment blockers.</w:t>
      </w:r>
      <w:r w:rsidR="77DA6F25" w:rsidRPr="420B8D88">
        <w:rPr>
          <w:sz w:val="20"/>
          <w:szCs w:val="20"/>
        </w:rPr>
        <w:t xml:space="preserve"> </w:t>
      </w:r>
      <w:r w:rsidR="49FE125E" w:rsidRPr="420B8D88">
        <w:rPr>
          <w:sz w:val="20"/>
          <w:szCs w:val="20"/>
        </w:rPr>
        <w:t>Also,</w:t>
      </w:r>
      <w:r w:rsidRPr="420B8D88">
        <w:rPr>
          <w:sz w:val="20"/>
          <w:szCs w:val="20"/>
        </w:rPr>
        <w:t xml:space="preserve"> </w:t>
      </w:r>
      <w:r w:rsidR="0F2D7B0B" w:rsidRPr="420B8D88">
        <w:rPr>
          <w:sz w:val="20"/>
          <w:szCs w:val="20"/>
        </w:rPr>
        <w:t>t</w:t>
      </w:r>
      <w:r w:rsidRPr="420B8D88">
        <w:rPr>
          <w:sz w:val="20"/>
          <w:szCs w:val="20"/>
        </w:rPr>
        <w:t>he positioning needs to be sharper. And the domain wedge</w:t>
      </w:r>
      <w:r w:rsidR="42D89C2A" w:rsidRPr="420B8D88">
        <w:rPr>
          <w:sz w:val="20"/>
          <w:szCs w:val="20"/>
        </w:rPr>
        <w:t xml:space="preserve">, </w:t>
      </w:r>
      <w:r w:rsidRPr="420B8D88">
        <w:rPr>
          <w:sz w:val="20"/>
          <w:szCs w:val="20"/>
        </w:rPr>
        <w:t>finance, GRC, ESG, audit, consulting</w:t>
      </w:r>
      <w:r w:rsidR="5380718B" w:rsidRPr="420B8D88">
        <w:rPr>
          <w:sz w:val="20"/>
          <w:szCs w:val="20"/>
        </w:rPr>
        <w:t xml:space="preserve">, </w:t>
      </w:r>
      <w:r w:rsidRPr="420B8D88">
        <w:rPr>
          <w:sz w:val="20"/>
          <w:szCs w:val="20"/>
        </w:rPr>
        <w:t>needs to be built into the product</w:t>
      </w:r>
      <w:r w:rsidR="100B7D2B" w:rsidRPr="420B8D88">
        <w:rPr>
          <w:sz w:val="20"/>
          <w:szCs w:val="20"/>
        </w:rPr>
        <w:t xml:space="preserve"> (templates)</w:t>
      </w:r>
      <w:r w:rsidRPr="420B8D88">
        <w:rPr>
          <w:sz w:val="20"/>
          <w:szCs w:val="20"/>
        </w:rPr>
        <w:t>, not just the pitch.</w:t>
      </w:r>
    </w:p>
    <w:p w14:paraId="44435419" w14:textId="3EADD75B" w:rsidR="00A21057" w:rsidRDefault="00A21057" w:rsidP="420B8D88">
      <w:pPr>
        <w:rPr>
          <w:b/>
          <w:bCs/>
          <w:color w:val="404040" w:themeColor="text1" w:themeTint="BF"/>
          <w:sz w:val="20"/>
          <w:szCs w:val="20"/>
        </w:rPr>
      </w:pPr>
    </w:p>
    <w:p w14:paraId="6DD9C8D9" w14:textId="6D1CD9D6" w:rsidR="00A21057" w:rsidRDefault="26F735A4" w:rsidP="420B8D88">
      <w:pPr>
        <w:pStyle w:val="Heading2"/>
      </w:pPr>
      <w:r w:rsidRPr="420B8D88">
        <w:t>Suggestions/Feedback</w:t>
      </w:r>
    </w:p>
    <w:p w14:paraId="595A57B0" w14:textId="3F38403C" w:rsidR="00A21057" w:rsidRDefault="00143731" w:rsidP="420B8D88">
      <w:pPr>
        <w:pStyle w:val="ListParagraph"/>
        <w:numPr>
          <w:ilvl w:val="0"/>
          <w:numId w:val="1"/>
        </w:numPr>
        <w:spacing w:before="240" w:after="240"/>
        <w:rPr>
          <w:sz w:val="20"/>
          <w:szCs w:val="20"/>
        </w:rPr>
      </w:pPr>
      <w:hyperlink w:anchor="_UI/UX_Improvements/Feedback" w:history="1">
        <w:r w:rsidR="58FB405C" w:rsidRPr="420B8D88">
          <w:rPr>
            <w:rStyle w:val="Hyperlink"/>
            <w:b/>
            <w:bCs/>
            <w:sz w:val="20"/>
            <w:szCs w:val="20"/>
          </w:rPr>
          <w:t xml:space="preserve">Suggested </w:t>
        </w:r>
        <w:r w:rsidR="488AD8B5" w:rsidRPr="420B8D88">
          <w:rPr>
            <w:rStyle w:val="Hyperlink"/>
            <w:b/>
            <w:bCs/>
            <w:sz w:val="20"/>
            <w:szCs w:val="20"/>
          </w:rPr>
          <w:t>UI/UX Improvements/Feedback</w:t>
        </w:r>
      </w:hyperlink>
    </w:p>
    <w:p w14:paraId="6832765E" w14:textId="01637ADD" w:rsidR="00A21057" w:rsidRDefault="00143731" w:rsidP="420B8D88">
      <w:pPr>
        <w:pStyle w:val="ListParagraph"/>
        <w:numPr>
          <w:ilvl w:val="0"/>
          <w:numId w:val="1"/>
        </w:numPr>
        <w:spacing w:before="240" w:after="240"/>
        <w:rPr>
          <w:sz w:val="20"/>
          <w:szCs w:val="20"/>
        </w:rPr>
      </w:pPr>
      <w:hyperlink w:anchor="_Suggested_Tech_Flow" w:history="1">
        <w:r w:rsidR="7D309584" w:rsidRPr="420B8D88">
          <w:rPr>
            <w:rStyle w:val="Hyperlink"/>
            <w:b/>
            <w:bCs/>
            <w:sz w:val="20"/>
            <w:szCs w:val="20"/>
          </w:rPr>
          <w:t xml:space="preserve">Suggested </w:t>
        </w:r>
        <w:r w:rsidR="289875D2" w:rsidRPr="420B8D88">
          <w:rPr>
            <w:rStyle w:val="Hyperlink"/>
            <w:b/>
            <w:bCs/>
            <w:sz w:val="20"/>
            <w:szCs w:val="20"/>
          </w:rPr>
          <w:t>Tech Flow Improvements/Feedback</w:t>
        </w:r>
      </w:hyperlink>
    </w:p>
    <w:p w14:paraId="02F30907" w14:textId="026CB78D" w:rsidR="00A21057" w:rsidRDefault="00143731" w:rsidP="420B8D88">
      <w:pPr>
        <w:pStyle w:val="ListParagraph"/>
        <w:numPr>
          <w:ilvl w:val="0"/>
          <w:numId w:val="1"/>
        </w:numPr>
        <w:spacing w:before="240" w:after="240"/>
        <w:rPr>
          <w:b/>
          <w:bCs/>
          <w:color w:val="404040" w:themeColor="text1" w:themeTint="BF"/>
          <w:sz w:val="18"/>
          <w:szCs w:val="18"/>
        </w:rPr>
      </w:pPr>
      <w:hyperlink w:anchor="_Technical_Functional_Validation" w:history="1">
        <w:r w:rsidR="5D430FCE" w:rsidRPr="420B8D88">
          <w:rPr>
            <w:rStyle w:val="Hyperlink"/>
            <w:b/>
            <w:bCs/>
            <w:sz w:val="20"/>
            <w:szCs w:val="20"/>
          </w:rPr>
          <w:t>Technical Functional Validation</w:t>
        </w:r>
      </w:hyperlink>
      <w:r>
        <w:br/>
      </w:r>
    </w:p>
    <w:p w14:paraId="5B0310CB" w14:textId="0727CFDC" w:rsidR="00A21057" w:rsidRDefault="00A21057" w:rsidP="420B8D88">
      <w:pPr>
        <w:rPr>
          <w:b/>
          <w:bCs/>
          <w:color w:val="404040" w:themeColor="text1" w:themeTint="BF"/>
          <w:sz w:val="18"/>
          <w:szCs w:val="18"/>
        </w:rPr>
      </w:pPr>
    </w:p>
    <w:p w14:paraId="5D4963D4" w14:textId="2D01DCF6" w:rsidR="00A21057" w:rsidRDefault="00143731" w:rsidP="420B8D88">
      <w:pPr>
        <w:rPr>
          <w:sz w:val="22"/>
          <w:szCs w:val="22"/>
        </w:rPr>
      </w:pPr>
      <w:r w:rsidRPr="420B8D88">
        <w:rPr>
          <w:sz w:val="22"/>
          <w:szCs w:val="22"/>
        </w:rPr>
        <w:br w:type="page"/>
      </w:r>
    </w:p>
    <w:p w14:paraId="75CEB117" w14:textId="1524811A" w:rsidR="00A21057" w:rsidRDefault="53E33F37" w:rsidP="420B8D88">
      <w:pPr>
        <w:pStyle w:val="Heading2"/>
        <w:rPr>
          <w:rFonts w:asciiTheme="minorHAnsi" w:eastAsiaTheme="minorEastAsia" w:hAnsiTheme="minorHAnsi" w:cstheme="minorBidi"/>
          <w:b/>
          <w:bCs/>
          <w:sz w:val="18"/>
          <w:szCs w:val="18"/>
        </w:rPr>
      </w:pPr>
      <w:bookmarkStart w:id="0" w:name="_UI/UX_Improvements/Feedback"/>
      <w:r w:rsidRPr="420B8D88">
        <w:lastRenderedPageBreak/>
        <w:t xml:space="preserve">Suggested </w:t>
      </w:r>
      <w:r w:rsidR="356D17AC" w:rsidRPr="420B8D88">
        <w:t xml:space="preserve">UI/UX </w:t>
      </w:r>
      <w:r w:rsidR="79C9E554" w:rsidRPr="420B8D88">
        <w:t>Improvements/F</w:t>
      </w:r>
      <w:r w:rsidR="356D17AC" w:rsidRPr="420B8D88">
        <w:t>eedback</w:t>
      </w:r>
      <w:bookmarkEnd w:id="0"/>
    </w:p>
    <w:p w14:paraId="0FCCC2D6" w14:textId="642DE45E" w:rsidR="00A21057" w:rsidRDefault="356D17AC" w:rsidP="420B8D88">
      <w:pPr>
        <w:spacing w:after="0"/>
        <w:rPr>
          <w:b/>
          <w:bCs/>
          <w:sz w:val="20"/>
          <w:szCs w:val="20"/>
        </w:rPr>
      </w:pPr>
      <w:r w:rsidRPr="420B8D88">
        <w:rPr>
          <w:b/>
          <w:bCs/>
          <w:sz w:val="20"/>
          <w:szCs w:val="20"/>
        </w:rPr>
        <w:t>Onboarding and orientation</w:t>
      </w:r>
    </w:p>
    <w:p w14:paraId="2348314E" w14:textId="1649A57C" w:rsidR="00A21057" w:rsidRDefault="356D17AC" w:rsidP="420B8D88">
      <w:pPr>
        <w:pStyle w:val="ListParagraph"/>
        <w:numPr>
          <w:ilvl w:val="0"/>
          <w:numId w:val="13"/>
        </w:numPr>
        <w:spacing w:after="0"/>
        <w:rPr>
          <w:sz w:val="20"/>
          <w:szCs w:val="20"/>
        </w:rPr>
      </w:pPr>
      <w:r w:rsidRPr="420B8D88">
        <w:rPr>
          <w:sz w:val="20"/>
          <w:szCs w:val="20"/>
        </w:rPr>
        <w:t xml:space="preserve">Guided first-run </w:t>
      </w:r>
      <w:r w:rsidR="35515550" w:rsidRPr="420B8D88">
        <w:rPr>
          <w:sz w:val="20"/>
          <w:szCs w:val="20"/>
        </w:rPr>
        <w:t xml:space="preserve">wizard </w:t>
      </w:r>
      <w:r w:rsidR="12200C95" w:rsidRPr="420B8D88">
        <w:rPr>
          <w:sz w:val="20"/>
          <w:szCs w:val="20"/>
        </w:rPr>
        <w:t xml:space="preserve">will help. </w:t>
      </w:r>
      <w:r w:rsidRPr="420B8D88">
        <w:rPr>
          <w:sz w:val="20"/>
          <w:szCs w:val="20"/>
        </w:rPr>
        <w:t>"What are you building? Who uses it? What data does it need?</w:t>
      </w:r>
      <w:r w:rsidR="3F886DD1" w:rsidRPr="420B8D88">
        <w:rPr>
          <w:sz w:val="20"/>
          <w:szCs w:val="20"/>
        </w:rPr>
        <w:t xml:space="preserve"> </w:t>
      </w:r>
      <w:r w:rsidRPr="420B8D88">
        <w:rPr>
          <w:sz w:val="20"/>
          <w:szCs w:val="20"/>
        </w:rPr>
        <w:t>That turns vague intent into a good first prompt</w:t>
      </w:r>
    </w:p>
    <w:p w14:paraId="368C5B74" w14:textId="6408E629" w:rsidR="00A21057" w:rsidRDefault="356D17AC" w:rsidP="420B8D88">
      <w:pPr>
        <w:pStyle w:val="ListParagraph"/>
        <w:numPr>
          <w:ilvl w:val="0"/>
          <w:numId w:val="13"/>
        </w:numPr>
        <w:spacing w:after="0"/>
        <w:rPr>
          <w:sz w:val="20"/>
          <w:szCs w:val="20"/>
        </w:rPr>
      </w:pPr>
      <w:r w:rsidRPr="420B8D88">
        <w:rPr>
          <w:sz w:val="20"/>
          <w:szCs w:val="20"/>
        </w:rPr>
        <w:t>Contextual tooltips on every panel the first time you see it. For example, what is "the Code tab," what does "Rewind" mean and what are “Secrets”?</w:t>
      </w:r>
    </w:p>
    <w:p w14:paraId="671293B9" w14:textId="362788A8" w:rsidR="00A21057" w:rsidRDefault="356D17AC" w:rsidP="420B8D88">
      <w:pPr>
        <w:pStyle w:val="ListParagraph"/>
        <w:numPr>
          <w:ilvl w:val="0"/>
          <w:numId w:val="13"/>
        </w:numPr>
        <w:spacing w:after="0"/>
        <w:rPr>
          <w:sz w:val="20"/>
          <w:szCs w:val="20"/>
        </w:rPr>
      </w:pPr>
      <w:r w:rsidRPr="420B8D88">
        <w:rPr>
          <w:sz w:val="20"/>
          <w:szCs w:val="20"/>
        </w:rPr>
        <w:t>Make Plan mode on by default with a one-time explanation of why</w:t>
      </w:r>
      <w:r w:rsidR="759E9AB9" w:rsidRPr="420B8D88">
        <w:rPr>
          <w:sz w:val="20"/>
          <w:szCs w:val="20"/>
        </w:rPr>
        <w:t>.</w:t>
      </w:r>
    </w:p>
    <w:p w14:paraId="7C7323CC" w14:textId="491449D7" w:rsidR="00A21057" w:rsidRDefault="356D17AC" w:rsidP="420B8D88">
      <w:pPr>
        <w:spacing w:after="0"/>
        <w:rPr>
          <w:b/>
          <w:bCs/>
          <w:sz w:val="20"/>
          <w:szCs w:val="20"/>
        </w:rPr>
      </w:pPr>
      <w:r w:rsidRPr="420B8D88">
        <w:rPr>
          <w:b/>
          <w:bCs/>
          <w:sz w:val="20"/>
          <w:szCs w:val="20"/>
        </w:rPr>
        <w:t>During the build</w:t>
      </w:r>
    </w:p>
    <w:p w14:paraId="3194199D" w14:textId="14E5D096" w:rsidR="00A21057" w:rsidRDefault="356D17AC" w:rsidP="420B8D88">
      <w:pPr>
        <w:pStyle w:val="ListParagraph"/>
        <w:numPr>
          <w:ilvl w:val="0"/>
          <w:numId w:val="12"/>
        </w:numPr>
        <w:spacing w:after="0"/>
        <w:rPr>
          <w:sz w:val="20"/>
          <w:szCs w:val="20"/>
        </w:rPr>
      </w:pPr>
      <w:r w:rsidRPr="420B8D88">
        <w:rPr>
          <w:sz w:val="20"/>
          <w:szCs w:val="20"/>
        </w:rPr>
        <w:t>Build progress bar with plain-English step names ("Writing your app... Styling it... Running a check...") instead of raw tool call names like write_file and list_dir</w:t>
      </w:r>
    </w:p>
    <w:p w14:paraId="29EF542D" w14:textId="3872A701" w:rsidR="00A21057" w:rsidRDefault="356D17AC" w:rsidP="420B8D88">
      <w:pPr>
        <w:pStyle w:val="ListParagraph"/>
        <w:numPr>
          <w:ilvl w:val="0"/>
          <w:numId w:val="12"/>
        </w:numPr>
        <w:spacing w:after="0"/>
        <w:rPr>
          <w:sz w:val="20"/>
          <w:szCs w:val="20"/>
        </w:rPr>
      </w:pPr>
      <w:r w:rsidRPr="420B8D88">
        <w:rPr>
          <w:sz w:val="20"/>
          <w:szCs w:val="20"/>
        </w:rPr>
        <w:t>Freeze warnings will help. "This might take a minute, don't refresh the page" shown automatically when a package install starts</w:t>
      </w:r>
    </w:p>
    <w:p w14:paraId="4FE0B01A" w14:textId="2D684FDD" w:rsidR="00A21057" w:rsidRDefault="356D17AC" w:rsidP="420B8D88">
      <w:pPr>
        <w:pStyle w:val="ListParagraph"/>
        <w:numPr>
          <w:ilvl w:val="0"/>
          <w:numId w:val="12"/>
        </w:numPr>
        <w:spacing w:after="0"/>
        <w:rPr>
          <w:sz w:val="20"/>
          <w:szCs w:val="20"/>
        </w:rPr>
      </w:pPr>
      <w:r w:rsidRPr="420B8D88">
        <w:rPr>
          <w:sz w:val="20"/>
          <w:szCs w:val="20"/>
        </w:rPr>
        <w:t>Auto-save checkpoint before every agent run so a refresh never loses work</w:t>
      </w:r>
    </w:p>
    <w:p w14:paraId="01544D43" w14:textId="64EE7927" w:rsidR="00A21057" w:rsidRDefault="356D17AC" w:rsidP="420B8D88">
      <w:pPr>
        <w:spacing w:after="0"/>
        <w:rPr>
          <w:b/>
          <w:bCs/>
          <w:sz w:val="20"/>
          <w:szCs w:val="20"/>
        </w:rPr>
      </w:pPr>
      <w:r w:rsidRPr="420B8D88">
        <w:rPr>
          <w:b/>
          <w:bCs/>
          <w:sz w:val="20"/>
          <w:szCs w:val="20"/>
        </w:rPr>
        <w:t>Plan approval flow</w:t>
      </w:r>
    </w:p>
    <w:p w14:paraId="15025C42" w14:textId="44EC52AF" w:rsidR="00A21057" w:rsidRDefault="356D17AC" w:rsidP="420B8D88">
      <w:pPr>
        <w:pStyle w:val="ListParagraph"/>
        <w:numPr>
          <w:ilvl w:val="0"/>
          <w:numId w:val="11"/>
        </w:numPr>
        <w:spacing w:after="0"/>
        <w:rPr>
          <w:sz w:val="20"/>
          <w:szCs w:val="20"/>
        </w:rPr>
      </w:pPr>
      <w:r w:rsidRPr="420B8D88">
        <w:rPr>
          <w:sz w:val="20"/>
          <w:szCs w:val="20"/>
        </w:rPr>
        <w:t>Preview mode for the plan. Add a rendered mockup or wireframe of what the agent intends to build, not just a text list of steps</w:t>
      </w:r>
    </w:p>
    <w:p w14:paraId="41EE2EAB" w14:textId="1EAFA590" w:rsidR="00A21057" w:rsidRDefault="356D17AC" w:rsidP="420B8D88">
      <w:pPr>
        <w:pStyle w:val="ListParagraph"/>
        <w:numPr>
          <w:ilvl w:val="0"/>
          <w:numId w:val="11"/>
        </w:numPr>
        <w:spacing w:after="0"/>
        <w:rPr>
          <w:sz w:val="20"/>
          <w:szCs w:val="20"/>
        </w:rPr>
      </w:pPr>
      <w:r w:rsidRPr="420B8D88">
        <w:rPr>
          <w:sz w:val="20"/>
          <w:szCs w:val="20"/>
        </w:rPr>
        <w:t>"Simplify this" button on the plan for non-technical users who don't want to read six numbered steps</w:t>
      </w:r>
    </w:p>
    <w:p w14:paraId="2FC52DA1" w14:textId="602D1B80" w:rsidR="00A21057" w:rsidRDefault="356D17AC" w:rsidP="420B8D88">
      <w:pPr>
        <w:pStyle w:val="ListParagraph"/>
        <w:numPr>
          <w:ilvl w:val="0"/>
          <w:numId w:val="11"/>
        </w:numPr>
        <w:spacing w:after="0"/>
        <w:rPr>
          <w:sz w:val="20"/>
          <w:szCs w:val="20"/>
        </w:rPr>
      </w:pPr>
      <w:r w:rsidRPr="420B8D88">
        <w:rPr>
          <w:sz w:val="20"/>
          <w:szCs w:val="20"/>
        </w:rPr>
        <w:t>One-sentence plain-English summary at the top of every plan: "I'll build a table with a form. Nothing will be saved until you click Approve."</w:t>
      </w:r>
    </w:p>
    <w:p w14:paraId="5FC93BE6" w14:textId="23333D1F" w:rsidR="00A21057" w:rsidRDefault="356D17AC" w:rsidP="420B8D88">
      <w:pPr>
        <w:spacing w:after="0"/>
        <w:rPr>
          <w:b/>
          <w:bCs/>
          <w:sz w:val="20"/>
          <w:szCs w:val="20"/>
        </w:rPr>
      </w:pPr>
      <w:r w:rsidRPr="420B8D88">
        <w:rPr>
          <w:b/>
          <w:bCs/>
          <w:sz w:val="20"/>
          <w:szCs w:val="20"/>
        </w:rPr>
        <w:t>After the build</w:t>
      </w:r>
    </w:p>
    <w:p w14:paraId="71EE156A" w14:textId="71F24C69" w:rsidR="00A21057" w:rsidRDefault="356D17AC" w:rsidP="420B8D88">
      <w:pPr>
        <w:pStyle w:val="ListParagraph"/>
        <w:numPr>
          <w:ilvl w:val="0"/>
          <w:numId w:val="10"/>
        </w:numPr>
        <w:spacing w:after="0"/>
        <w:rPr>
          <w:sz w:val="20"/>
          <w:szCs w:val="20"/>
        </w:rPr>
      </w:pPr>
      <w:r w:rsidRPr="420B8D88">
        <w:rPr>
          <w:sz w:val="20"/>
          <w:szCs w:val="20"/>
        </w:rPr>
        <w:t>"Does this look right?" confirmation prompt after every build, with "Yes, keep going" / "No, change something" / "Start over"</w:t>
      </w:r>
    </w:p>
    <w:p w14:paraId="2618D922" w14:textId="70430C38" w:rsidR="00A21057" w:rsidRDefault="356D17AC" w:rsidP="420B8D88">
      <w:pPr>
        <w:pStyle w:val="ListParagraph"/>
        <w:numPr>
          <w:ilvl w:val="0"/>
          <w:numId w:val="10"/>
        </w:numPr>
        <w:spacing w:after="0"/>
        <w:rPr>
          <w:sz w:val="20"/>
          <w:szCs w:val="20"/>
        </w:rPr>
      </w:pPr>
      <w:r w:rsidRPr="420B8D88">
        <w:rPr>
          <w:sz w:val="20"/>
          <w:szCs w:val="20"/>
        </w:rPr>
        <w:t>Suggested next prompts based on what was just built: "Add a search bar" / "Add user login" / "Make it downloadable as CSV"</w:t>
      </w:r>
    </w:p>
    <w:p w14:paraId="287436C3" w14:textId="4CDDBFCD" w:rsidR="00A21057" w:rsidRDefault="356D17AC" w:rsidP="420B8D88">
      <w:pPr>
        <w:pStyle w:val="ListParagraph"/>
        <w:numPr>
          <w:ilvl w:val="0"/>
          <w:numId w:val="10"/>
        </w:numPr>
        <w:spacing w:after="0"/>
        <w:rPr>
          <w:sz w:val="20"/>
          <w:szCs w:val="20"/>
        </w:rPr>
      </w:pPr>
      <w:r w:rsidRPr="420B8D88">
        <w:rPr>
          <w:sz w:val="20"/>
          <w:szCs w:val="20"/>
        </w:rPr>
        <w:t>One-click "Share this preview" button that copies a link. Non-tech users want to show stakeholders immediately</w:t>
      </w:r>
    </w:p>
    <w:p w14:paraId="331D1863" w14:textId="0066756A" w:rsidR="00A21057" w:rsidRDefault="356D17AC" w:rsidP="420B8D88">
      <w:pPr>
        <w:spacing w:after="0"/>
        <w:rPr>
          <w:b/>
          <w:bCs/>
          <w:sz w:val="20"/>
          <w:szCs w:val="20"/>
        </w:rPr>
      </w:pPr>
      <w:r w:rsidRPr="420B8D88">
        <w:rPr>
          <w:b/>
          <w:bCs/>
          <w:sz w:val="20"/>
          <w:szCs w:val="20"/>
        </w:rPr>
        <w:t>Error handling</w:t>
      </w:r>
    </w:p>
    <w:p w14:paraId="516A1DDD" w14:textId="49EE0896" w:rsidR="00A21057" w:rsidRDefault="356D17AC" w:rsidP="420B8D88">
      <w:pPr>
        <w:pStyle w:val="ListParagraph"/>
        <w:numPr>
          <w:ilvl w:val="0"/>
          <w:numId w:val="8"/>
        </w:numPr>
        <w:spacing w:after="0"/>
        <w:rPr>
          <w:sz w:val="20"/>
          <w:szCs w:val="20"/>
        </w:rPr>
      </w:pPr>
      <w:r w:rsidRPr="420B8D88">
        <w:rPr>
          <w:sz w:val="20"/>
          <w:szCs w:val="20"/>
        </w:rPr>
        <w:t>Plain-English error messages: "The app couldn't start. The agent will try to fix this automatically" instead of stack traces in the Logs tab</w:t>
      </w:r>
    </w:p>
    <w:p w14:paraId="4D59FC64" w14:textId="4E74135E" w:rsidR="00A21057" w:rsidRDefault="356D17AC" w:rsidP="420B8D88">
      <w:pPr>
        <w:pStyle w:val="ListParagraph"/>
        <w:numPr>
          <w:ilvl w:val="0"/>
          <w:numId w:val="8"/>
        </w:numPr>
        <w:spacing w:after="0"/>
        <w:rPr>
          <w:sz w:val="20"/>
          <w:szCs w:val="20"/>
        </w:rPr>
      </w:pPr>
      <w:r w:rsidRPr="420B8D88">
        <w:rPr>
          <w:sz w:val="20"/>
          <w:szCs w:val="20"/>
        </w:rPr>
        <w:t>Automatic retry with explanation when an agent run fails</w:t>
      </w:r>
    </w:p>
    <w:p w14:paraId="5EB4B86F" w14:textId="0289998D" w:rsidR="00A21057" w:rsidRDefault="356D17AC" w:rsidP="420B8D88">
      <w:pPr>
        <w:pStyle w:val="ListParagraph"/>
        <w:numPr>
          <w:ilvl w:val="0"/>
          <w:numId w:val="8"/>
        </w:numPr>
        <w:spacing w:after="0"/>
        <w:rPr>
          <w:sz w:val="20"/>
          <w:szCs w:val="20"/>
        </w:rPr>
      </w:pPr>
      <w:r w:rsidRPr="420B8D88">
        <w:rPr>
          <w:sz w:val="20"/>
          <w:szCs w:val="20"/>
        </w:rPr>
        <w:t>"Something went wrong. Here's what to try" fallback with three suggested actions</w:t>
      </w:r>
    </w:p>
    <w:p w14:paraId="343777E2" w14:textId="5C523044" w:rsidR="00A21057" w:rsidRDefault="356D17AC" w:rsidP="420B8D88">
      <w:pPr>
        <w:spacing w:after="0"/>
        <w:rPr>
          <w:b/>
          <w:bCs/>
          <w:sz w:val="20"/>
          <w:szCs w:val="20"/>
        </w:rPr>
      </w:pPr>
      <w:r w:rsidRPr="420B8D88">
        <w:rPr>
          <w:b/>
          <w:bCs/>
          <w:sz w:val="20"/>
          <w:szCs w:val="20"/>
        </w:rPr>
        <w:t>Domain and templates</w:t>
      </w:r>
    </w:p>
    <w:p w14:paraId="2AF8837E" w14:textId="3562E3CF" w:rsidR="00A21057" w:rsidRDefault="356D17AC" w:rsidP="420B8D88">
      <w:pPr>
        <w:pStyle w:val="ListParagraph"/>
        <w:numPr>
          <w:ilvl w:val="0"/>
          <w:numId w:val="7"/>
        </w:numPr>
        <w:spacing w:after="0"/>
        <w:rPr>
          <w:sz w:val="20"/>
          <w:szCs w:val="20"/>
        </w:rPr>
      </w:pPr>
      <w:r w:rsidRPr="420B8D88">
        <w:rPr>
          <w:sz w:val="20"/>
          <w:szCs w:val="20"/>
        </w:rPr>
        <w:t>Role-based onboarding will help. "I work in Finance / Consulting / Operations / HR" → filtered template library and smarter default prompts</w:t>
      </w:r>
    </w:p>
    <w:p w14:paraId="4FD2AF23" w14:textId="13929410" w:rsidR="00A21057" w:rsidRDefault="356D17AC" w:rsidP="420B8D88">
      <w:pPr>
        <w:pStyle w:val="ListParagraph"/>
        <w:numPr>
          <w:ilvl w:val="0"/>
          <w:numId w:val="7"/>
        </w:numPr>
        <w:spacing w:after="0"/>
        <w:rPr>
          <w:sz w:val="20"/>
          <w:szCs w:val="20"/>
        </w:rPr>
      </w:pPr>
      <w:r w:rsidRPr="420B8D88">
        <w:rPr>
          <w:sz w:val="20"/>
          <w:szCs w:val="20"/>
        </w:rPr>
        <w:t>Finance-specific templates will help. Expense approval workflow, budget vs. actuals tracker, audit evidence log, SOX control register</w:t>
      </w:r>
    </w:p>
    <w:p w14:paraId="3A470CB2" w14:textId="3176F952" w:rsidR="00A21057" w:rsidRDefault="356D17AC" w:rsidP="420B8D88">
      <w:pPr>
        <w:spacing w:after="0"/>
        <w:rPr>
          <w:b/>
          <w:bCs/>
          <w:sz w:val="20"/>
          <w:szCs w:val="20"/>
        </w:rPr>
      </w:pPr>
      <w:r w:rsidRPr="420B8D88">
        <w:rPr>
          <w:b/>
          <w:bCs/>
          <w:sz w:val="20"/>
          <w:szCs w:val="20"/>
        </w:rPr>
        <w:t>Sharing and handoff</w:t>
      </w:r>
    </w:p>
    <w:p w14:paraId="04A41888" w14:textId="2A8AF065" w:rsidR="00A21057" w:rsidRDefault="356D17AC" w:rsidP="420B8D88">
      <w:pPr>
        <w:pStyle w:val="ListParagraph"/>
        <w:numPr>
          <w:ilvl w:val="0"/>
          <w:numId w:val="6"/>
        </w:numPr>
        <w:spacing w:after="0"/>
        <w:rPr>
          <w:sz w:val="20"/>
          <w:szCs w:val="20"/>
        </w:rPr>
      </w:pPr>
      <w:r w:rsidRPr="420B8D88">
        <w:rPr>
          <w:sz w:val="20"/>
          <w:szCs w:val="20"/>
        </w:rPr>
        <w:t>One-click "Send to teammate" with a preview link and a short description of what the app does</w:t>
      </w:r>
    </w:p>
    <w:p w14:paraId="72D3DFC7" w14:textId="67B9D362" w:rsidR="00A21057" w:rsidRDefault="356D17AC" w:rsidP="420B8D88">
      <w:pPr>
        <w:pStyle w:val="ListParagraph"/>
        <w:numPr>
          <w:ilvl w:val="0"/>
          <w:numId w:val="6"/>
        </w:numPr>
        <w:spacing w:after="0"/>
        <w:rPr>
          <w:sz w:val="20"/>
          <w:szCs w:val="20"/>
        </w:rPr>
      </w:pPr>
      <w:r w:rsidRPr="420B8D88">
        <w:rPr>
          <w:sz w:val="20"/>
          <w:szCs w:val="20"/>
        </w:rPr>
        <w:t>"Download as a zip" for users whose IT won't approve Vercel</w:t>
      </w:r>
    </w:p>
    <w:p w14:paraId="39DCCEEF" w14:textId="14B16500" w:rsidR="00A21057" w:rsidRDefault="356D17AC" w:rsidP="420B8D88">
      <w:pPr>
        <w:pStyle w:val="ListParagraph"/>
        <w:numPr>
          <w:ilvl w:val="0"/>
          <w:numId w:val="6"/>
        </w:numPr>
        <w:spacing w:after="0"/>
        <w:rPr>
          <w:sz w:val="20"/>
          <w:szCs w:val="20"/>
        </w:rPr>
      </w:pPr>
      <w:r w:rsidRPr="420B8D88">
        <w:rPr>
          <w:sz w:val="20"/>
          <w:szCs w:val="20"/>
        </w:rPr>
        <w:t>Embed code for dropping the app into an existing intranet or SharePoint page</w:t>
      </w:r>
    </w:p>
    <w:p w14:paraId="555B78CC" w14:textId="4FAC16B4" w:rsidR="00A21057" w:rsidRDefault="356D17AC" w:rsidP="420B8D88">
      <w:pPr>
        <w:spacing w:after="0"/>
        <w:rPr>
          <w:b/>
          <w:bCs/>
          <w:sz w:val="20"/>
          <w:szCs w:val="20"/>
        </w:rPr>
      </w:pPr>
      <w:r w:rsidRPr="420B8D88">
        <w:rPr>
          <w:b/>
          <w:bCs/>
          <w:sz w:val="20"/>
          <w:szCs w:val="20"/>
        </w:rPr>
        <w:t>Trust and transparency</w:t>
      </w:r>
    </w:p>
    <w:p w14:paraId="1250C247" w14:textId="15FCC7C5" w:rsidR="00A21057" w:rsidRDefault="356D17AC" w:rsidP="420B8D88">
      <w:pPr>
        <w:pStyle w:val="ListParagraph"/>
        <w:numPr>
          <w:ilvl w:val="0"/>
          <w:numId w:val="5"/>
        </w:numPr>
        <w:spacing w:after="0"/>
        <w:rPr>
          <w:sz w:val="20"/>
          <w:szCs w:val="20"/>
        </w:rPr>
      </w:pPr>
      <w:r w:rsidRPr="420B8D88">
        <w:rPr>
          <w:sz w:val="20"/>
          <w:szCs w:val="20"/>
        </w:rPr>
        <w:t>"What did the AI change?" diff view in plain English after every agent run, not just a file diff</w:t>
      </w:r>
    </w:p>
    <w:p w14:paraId="36E250BD" w14:textId="653C1E4D" w:rsidR="00A21057" w:rsidRDefault="356D17AC" w:rsidP="420B8D88">
      <w:pPr>
        <w:pStyle w:val="ListParagraph"/>
        <w:numPr>
          <w:ilvl w:val="0"/>
          <w:numId w:val="5"/>
        </w:numPr>
        <w:spacing w:after="0"/>
        <w:rPr>
          <w:sz w:val="20"/>
          <w:szCs w:val="20"/>
        </w:rPr>
      </w:pPr>
      <w:r w:rsidRPr="420B8D88">
        <w:rPr>
          <w:sz w:val="20"/>
          <w:szCs w:val="20"/>
        </w:rPr>
        <w:lastRenderedPageBreak/>
        <w:t>Token usage translated to cost estimate ("this build used about $0.40 of AI credits") so users understand consumption</w:t>
      </w:r>
    </w:p>
    <w:p w14:paraId="4391F0B1" w14:textId="201FDC6F" w:rsidR="00A21057" w:rsidRDefault="00A21057" w:rsidP="420B8D88">
      <w:pPr>
        <w:spacing w:after="0"/>
        <w:rPr>
          <w:i/>
          <w:iCs/>
          <w:sz w:val="20"/>
          <w:szCs w:val="20"/>
        </w:rPr>
      </w:pPr>
    </w:p>
    <w:p w14:paraId="075FF4B0" w14:textId="588EE7D6" w:rsidR="00A21057" w:rsidRDefault="00143731" w:rsidP="420B8D88">
      <w:pPr>
        <w:spacing w:after="0"/>
      </w:pPr>
      <w:r>
        <w:br w:type="page"/>
      </w:r>
    </w:p>
    <w:p w14:paraId="11F23FFB" w14:textId="240B8522" w:rsidR="00A21057" w:rsidRDefault="0E61A467" w:rsidP="420B8D88">
      <w:pPr>
        <w:pStyle w:val="Heading2"/>
      </w:pPr>
      <w:bookmarkStart w:id="1" w:name="_Suggested_Tech_Flow"/>
      <w:r w:rsidRPr="420B8D88">
        <w:lastRenderedPageBreak/>
        <w:t>Suggested Tech Flow Improvements/Feedback</w:t>
      </w:r>
      <w:bookmarkEnd w:id="1"/>
    </w:p>
    <w:p w14:paraId="22B223E1" w14:textId="2D172BD6" w:rsidR="00A21057" w:rsidRDefault="00A21057" w:rsidP="420B8D88"/>
    <w:p w14:paraId="4249FA24" w14:textId="7ACC97ED" w:rsidR="00A21057" w:rsidRDefault="0E61A467" w:rsidP="420B8D88">
      <w:pPr>
        <w:pStyle w:val="ListParagraph"/>
        <w:numPr>
          <w:ilvl w:val="0"/>
          <w:numId w:val="2"/>
        </w:numPr>
        <w:rPr>
          <w:sz w:val="20"/>
          <w:szCs w:val="20"/>
        </w:rPr>
      </w:pPr>
      <w:r w:rsidRPr="420B8D88">
        <w:rPr>
          <w:b/>
          <w:bCs/>
          <w:sz w:val="20"/>
          <w:szCs w:val="20"/>
        </w:rPr>
        <w:t>Browser freeze during heavy agent work.</w:t>
      </w:r>
      <w:r w:rsidRPr="420B8D88">
        <w:rPr>
          <w:sz w:val="20"/>
          <w:szCs w:val="20"/>
        </w:rPr>
        <w:t xml:space="preserve"> When the agent runs npm install for a React project, the browser tab freezes completely, unresponsive to interaction for two or more minutes. This is a product-level bug, not a VM issue. Users will instinctively refresh, which kills the build. For first-time users on complex projects, this is a likely drop-off point.</w:t>
      </w:r>
    </w:p>
    <w:p w14:paraId="191CE6D5" w14:textId="3A1CC75E" w:rsidR="00A21057" w:rsidRDefault="0E61A467" w:rsidP="420B8D88">
      <w:pPr>
        <w:pStyle w:val="ListParagraph"/>
        <w:numPr>
          <w:ilvl w:val="0"/>
          <w:numId w:val="2"/>
        </w:numPr>
        <w:rPr>
          <w:sz w:val="20"/>
          <w:szCs w:val="20"/>
        </w:rPr>
      </w:pPr>
      <w:r w:rsidRPr="420B8D88">
        <w:rPr>
          <w:b/>
          <w:bCs/>
          <w:sz w:val="20"/>
          <w:szCs w:val="20"/>
        </w:rPr>
        <w:t>Interrupted builds lose work.</w:t>
      </w:r>
      <w:r w:rsidRPr="420B8D88">
        <w:rPr>
          <w:sz w:val="20"/>
          <w:szCs w:val="20"/>
        </w:rPr>
        <w:t xml:space="preserve"> Refreshing the browser during an active build reconnects the workspace but does not resume the agent run. Files written before the interrupt survive. Files not yet written are lost. The workspace shows "No files yet" if the build was killed before the first write_file. The claim of "saved between sessions" is accurate for completed work, not for interrupted work.</w:t>
      </w:r>
    </w:p>
    <w:p w14:paraId="376CFA0A" w14:textId="53EF080E" w:rsidR="00A21057" w:rsidRDefault="0E61A467" w:rsidP="420B8D88">
      <w:pPr>
        <w:pStyle w:val="ListParagraph"/>
        <w:numPr>
          <w:ilvl w:val="0"/>
          <w:numId w:val="2"/>
        </w:numPr>
        <w:rPr>
          <w:sz w:val="20"/>
          <w:szCs w:val="20"/>
        </w:rPr>
      </w:pPr>
      <w:r w:rsidRPr="420B8D88">
        <w:rPr>
          <w:b/>
          <w:bCs/>
          <w:sz w:val="20"/>
          <w:szCs w:val="20"/>
        </w:rPr>
        <w:t xml:space="preserve">Plan mode is not the default. </w:t>
      </w:r>
      <w:r w:rsidRPr="420B8D88">
        <w:rPr>
          <w:sz w:val="20"/>
          <w:szCs w:val="20"/>
        </w:rPr>
        <w:t xml:space="preserve">The single most important behavioral fact about the product is that the approval gate is a toggle. Users who don't know to enable Plan mode never see a plan, they get immediate execution. </w:t>
      </w:r>
    </w:p>
    <w:p w14:paraId="0366CC14" w14:textId="362C8736" w:rsidR="00A21057" w:rsidRDefault="0E61A467" w:rsidP="420B8D88">
      <w:pPr>
        <w:pStyle w:val="ListParagraph"/>
        <w:numPr>
          <w:ilvl w:val="0"/>
          <w:numId w:val="2"/>
        </w:numPr>
        <w:rPr>
          <w:sz w:val="20"/>
          <w:szCs w:val="20"/>
        </w:rPr>
      </w:pPr>
      <w:r w:rsidRPr="420B8D88">
        <w:rPr>
          <w:b/>
          <w:bCs/>
          <w:sz w:val="20"/>
          <w:szCs w:val="20"/>
        </w:rPr>
        <w:t xml:space="preserve">Deploy path is Vercel-only. </w:t>
      </w:r>
      <w:r w:rsidRPr="420B8D88">
        <w:rPr>
          <w:sz w:val="20"/>
          <w:szCs w:val="20"/>
        </w:rPr>
        <w:t>The only deploy path in the product is Vercel. For enterprise customers running on AWS, GCP, Azure, or on-premise Kubernetes, this is a blocker. There is no documented path to deploy to private cloud, internal registries, or air-gapped environments.</w:t>
      </w:r>
    </w:p>
    <w:p w14:paraId="57093769" w14:textId="6B5EE804" w:rsidR="00A21057" w:rsidRDefault="0E61A467" w:rsidP="420B8D88">
      <w:pPr>
        <w:pStyle w:val="ListParagraph"/>
        <w:numPr>
          <w:ilvl w:val="0"/>
          <w:numId w:val="2"/>
        </w:numPr>
        <w:rPr>
          <w:sz w:val="18"/>
          <w:szCs w:val="18"/>
        </w:rPr>
      </w:pPr>
      <w:r w:rsidRPr="420B8D88">
        <w:rPr>
          <w:b/>
          <w:bCs/>
          <w:sz w:val="20"/>
          <w:szCs w:val="20"/>
        </w:rPr>
        <w:t>Ship finance and GRC domain templates.</w:t>
      </w:r>
      <w:r w:rsidRPr="420B8D88">
        <w:rPr>
          <w:sz w:val="20"/>
          <w:szCs w:val="20"/>
        </w:rPr>
        <w:t xml:space="preserve"> The generic template library (CRM, landing page, e-commerce) positions Uniqus Code alongside Lovable and Bolt. A SOX control tracker, expense approval workflow, audit evidence collector, or ESG data dashboard would immediately differentiate the product.</w:t>
      </w:r>
    </w:p>
    <w:p w14:paraId="5457046D" w14:textId="70D76B1A" w:rsidR="00A21057" w:rsidRDefault="0E61A467" w:rsidP="420B8D88">
      <w:pPr>
        <w:pStyle w:val="ListParagraph"/>
        <w:numPr>
          <w:ilvl w:val="0"/>
          <w:numId w:val="2"/>
        </w:numPr>
        <w:rPr>
          <w:sz w:val="20"/>
          <w:szCs w:val="20"/>
        </w:rPr>
      </w:pPr>
      <w:r w:rsidRPr="420B8D88">
        <w:rPr>
          <w:b/>
          <w:bCs/>
          <w:sz w:val="20"/>
          <w:szCs w:val="20"/>
        </w:rPr>
        <w:t>Publish architecture transparency materials.</w:t>
      </w:r>
      <w:r w:rsidRPr="420B8D88">
        <w:rPr>
          <w:sz w:val="20"/>
          <w:szCs w:val="20"/>
        </w:rPr>
        <w:t xml:space="preserve"> A one-page diagram showing the VM isolation model, secret flow, model provider routing, and log/data retention would answer 80% of enterprise security questions before the first call. The security page writeup is good, a diagram would be better.</w:t>
      </w:r>
    </w:p>
    <w:p w14:paraId="7F6D9C4E" w14:textId="0A648CFE" w:rsidR="00A21057" w:rsidRDefault="00A21057" w:rsidP="420B8D88">
      <w:pPr>
        <w:rPr>
          <w:sz w:val="22"/>
          <w:szCs w:val="22"/>
        </w:rPr>
      </w:pPr>
    </w:p>
    <w:p w14:paraId="5601FBED" w14:textId="1FF4326F" w:rsidR="00A21057" w:rsidRDefault="00A21057" w:rsidP="420B8D88">
      <w:pPr>
        <w:rPr>
          <w:sz w:val="22"/>
          <w:szCs w:val="22"/>
        </w:rPr>
      </w:pPr>
    </w:p>
    <w:p w14:paraId="7025D171" w14:textId="048E7321" w:rsidR="00A21057" w:rsidRDefault="00A21057" w:rsidP="420B8D88">
      <w:pPr>
        <w:rPr>
          <w:sz w:val="22"/>
          <w:szCs w:val="22"/>
        </w:rPr>
      </w:pPr>
    </w:p>
    <w:p w14:paraId="138F5A37" w14:textId="65BFB2C9" w:rsidR="00A21057" w:rsidRDefault="00A21057" w:rsidP="420B8D88"/>
    <w:p w14:paraId="679B170F" w14:textId="4C9AD1CC" w:rsidR="00A21057" w:rsidRDefault="00143731">
      <w:r>
        <w:br w:type="page"/>
      </w:r>
    </w:p>
    <w:p w14:paraId="6FDB7A12" w14:textId="03737449" w:rsidR="00A21057" w:rsidRDefault="7228705B" w:rsidP="420B8D88">
      <w:pPr>
        <w:pStyle w:val="Heading2"/>
      </w:pPr>
      <w:bookmarkStart w:id="2" w:name="_Technical_Functional_Validation"/>
      <w:r w:rsidRPr="420B8D88">
        <w:lastRenderedPageBreak/>
        <w:t>Technical Functional Validation</w:t>
      </w:r>
      <w:bookmarkEnd w:id="2"/>
    </w:p>
    <w:p w14:paraId="6232400B" w14:textId="08AD7F41" w:rsidR="00A21057" w:rsidRDefault="00A21057" w:rsidP="420B8D88"/>
    <w:p w14:paraId="70132A14" w14:textId="38D19BBD" w:rsidR="00A21057" w:rsidRDefault="7228705B" w:rsidP="420B8D88">
      <w:pPr>
        <w:pStyle w:val="Heading3"/>
      </w:pPr>
      <w:r w:rsidRPr="420B8D88">
        <w:t>Summary</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6A0" w:firstRow="1" w:lastRow="0" w:firstColumn="1" w:lastColumn="0" w:noHBand="1" w:noVBand="1"/>
      </w:tblPr>
      <w:tblGrid>
        <w:gridCol w:w="2834"/>
        <w:gridCol w:w="6520"/>
      </w:tblGrid>
      <w:tr w:rsidR="420B8D88" w14:paraId="03F6CB23" w14:textId="77777777" w:rsidTr="420B8D88">
        <w:trPr>
          <w:trHeight w:val="300"/>
        </w:trPr>
        <w:tc>
          <w:tcPr>
            <w:tcW w:w="2835" w:type="dxa"/>
            <w:vAlign w:val="center"/>
          </w:tcPr>
          <w:p w14:paraId="01E9682F" w14:textId="0E7CF4F8" w:rsidR="420B8D88" w:rsidRDefault="420B8D88" w:rsidP="420B8D88">
            <w:pPr>
              <w:spacing w:after="0"/>
              <w:jc w:val="center"/>
              <w:rPr>
                <w:b/>
                <w:bCs/>
                <w:sz w:val="20"/>
                <w:szCs w:val="20"/>
              </w:rPr>
            </w:pPr>
            <w:r w:rsidRPr="420B8D88">
              <w:rPr>
                <w:b/>
                <w:bCs/>
                <w:sz w:val="20"/>
                <w:szCs w:val="20"/>
              </w:rPr>
              <w:t>Question</w:t>
            </w:r>
          </w:p>
        </w:tc>
        <w:tc>
          <w:tcPr>
            <w:tcW w:w="6525" w:type="dxa"/>
            <w:vAlign w:val="center"/>
          </w:tcPr>
          <w:p w14:paraId="0894D0A9" w14:textId="573575B1" w:rsidR="420B8D88" w:rsidRDefault="420B8D88" w:rsidP="420B8D88">
            <w:pPr>
              <w:spacing w:after="0"/>
              <w:jc w:val="center"/>
              <w:rPr>
                <w:b/>
                <w:bCs/>
                <w:sz w:val="20"/>
                <w:szCs w:val="20"/>
              </w:rPr>
            </w:pPr>
            <w:r w:rsidRPr="420B8D88">
              <w:rPr>
                <w:b/>
                <w:bCs/>
                <w:sz w:val="20"/>
                <w:szCs w:val="20"/>
              </w:rPr>
              <w:t>Answer</w:t>
            </w:r>
          </w:p>
        </w:tc>
      </w:tr>
      <w:tr w:rsidR="420B8D88" w14:paraId="70AB77B6" w14:textId="77777777" w:rsidTr="420B8D88">
        <w:trPr>
          <w:trHeight w:val="300"/>
        </w:trPr>
        <w:tc>
          <w:tcPr>
            <w:tcW w:w="2835" w:type="dxa"/>
            <w:vAlign w:val="center"/>
          </w:tcPr>
          <w:p w14:paraId="61923E8E" w14:textId="41F20DFC" w:rsidR="420B8D88" w:rsidRDefault="420B8D88" w:rsidP="420B8D88">
            <w:pPr>
              <w:spacing w:after="0"/>
              <w:rPr>
                <w:sz w:val="20"/>
                <w:szCs w:val="20"/>
              </w:rPr>
            </w:pPr>
            <w:r w:rsidRPr="420B8D88">
              <w:rPr>
                <w:sz w:val="20"/>
                <w:szCs w:val="20"/>
              </w:rPr>
              <w:t>What is it?</w:t>
            </w:r>
          </w:p>
        </w:tc>
        <w:tc>
          <w:tcPr>
            <w:tcW w:w="6525" w:type="dxa"/>
            <w:vAlign w:val="center"/>
          </w:tcPr>
          <w:p w14:paraId="4714ED92" w14:textId="5648D47D" w:rsidR="420B8D88" w:rsidRDefault="420B8D88" w:rsidP="420B8D88">
            <w:pPr>
              <w:spacing w:after="0"/>
              <w:rPr>
                <w:sz w:val="20"/>
                <w:szCs w:val="20"/>
              </w:rPr>
            </w:pPr>
            <w:r w:rsidRPr="420B8D88">
              <w:rPr>
                <w:sz w:val="20"/>
                <w:szCs w:val="20"/>
              </w:rPr>
              <w:t>Browser workspace where an AI agent builds apps inside a private Linux VM, with live preview and your approval gate</w:t>
            </w:r>
          </w:p>
        </w:tc>
      </w:tr>
      <w:tr w:rsidR="420B8D88" w14:paraId="46C2498B" w14:textId="77777777" w:rsidTr="420B8D88">
        <w:trPr>
          <w:trHeight w:val="300"/>
        </w:trPr>
        <w:tc>
          <w:tcPr>
            <w:tcW w:w="2835" w:type="dxa"/>
            <w:vAlign w:val="center"/>
          </w:tcPr>
          <w:p w14:paraId="287251B9" w14:textId="0DA3856B" w:rsidR="420B8D88" w:rsidRDefault="420B8D88" w:rsidP="420B8D88">
            <w:pPr>
              <w:spacing w:after="0"/>
              <w:rPr>
                <w:sz w:val="20"/>
                <w:szCs w:val="20"/>
              </w:rPr>
            </w:pPr>
            <w:r w:rsidRPr="420B8D88">
              <w:rPr>
                <w:sz w:val="20"/>
                <w:szCs w:val="20"/>
              </w:rPr>
              <w:t>Who is it for?</w:t>
            </w:r>
          </w:p>
        </w:tc>
        <w:tc>
          <w:tcPr>
            <w:tcW w:w="6525" w:type="dxa"/>
            <w:vAlign w:val="center"/>
          </w:tcPr>
          <w:p w14:paraId="45B40859" w14:textId="3FE6F4B7" w:rsidR="420B8D88" w:rsidRDefault="420B8D88" w:rsidP="420B8D88">
            <w:pPr>
              <w:spacing w:after="0"/>
              <w:rPr>
                <w:sz w:val="20"/>
                <w:szCs w:val="20"/>
              </w:rPr>
            </w:pPr>
            <w:r w:rsidRPr="420B8D88">
              <w:rPr>
                <w:sz w:val="20"/>
                <w:szCs w:val="20"/>
              </w:rPr>
              <w:t>Semi-technical builders</w:t>
            </w:r>
            <w:r w:rsidR="7D3B88BB" w:rsidRPr="420B8D88">
              <w:rPr>
                <w:sz w:val="20"/>
                <w:szCs w:val="20"/>
              </w:rPr>
              <w:t xml:space="preserve">, </w:t>
            </w:r>
            <w:r w:rsidRPr="420B8D88">
              <w:rPr>
                <w:sz w:val="20"/>
                <w:szCs w:val="20"/>
              </w:rPr>
              <w:t>consultants, analysts, finance ops, product teams</w:t>
            </w:r>
            <w:r w:rsidR="7D3B88BB" w:rsidRPr="420B8D88">
              <w:rPr>
                <w:sz w:val="20"/>
                <w:szCs w:val="20"/>
              </w:rPr>
              <w:t xml:space="preserve">, </w:t>
            </w:r>
            <w:r w:rsidRPr="420B8D88">
              <w:rPr>
                <w:sz w:val="20"/>
                <w:szCs w:val="20"/>
              </w:rPr>
              <w:t>not professional engineers</w:t>
            </w:r>
          </w:p>
        </w:tc>
      </w:tr>
      <w:tr w:rsidR="420B8D88" w14:paraId="02AB1E89" w14:textId="77777777" w:rsidTr="420B8D88">
        <w:trPr>
          <w:trHeight w:val="300"/>
        </w:trPr>
        <w:tc>
          <w:tcPr>
            <w:tcW w:w="2835" w:type="dxa"/>
            <w:vAlign w:val="center"/>
          </w:tcPr>
          <w:p w14:paraId="40390DD5" w14:textId="17EFED65" w:rsidR="420B8D88" w:rsidRDefault="420B8D88" w:rsidP="420B8D88">
            <w:pPr>
              <w:spacing w:after="0"/>
              <w:rPr>
                <w:sz w:val="20"/>
                <w:szCs w:val="20"/>
              </w:rPr>
            </w:pPr>
            <w:r w:rsidRPr="420B8D88">
              <w:rPr>
                <w:sz w:val="20"/>
                <w:szCs w:val="20"/>
              </w:rPr>
              <w:t>What does it actually build?</w:t>
            </w:r>
          </w:p>
        </w:tc>
        <w:tc>
          <w:tcPr>
            <w:tcW w:w="6525" w:type="dxa"/>
            <w:vAlign w:val="center"/>
          </w:tcPr>
          <w:p w14:paraId="63081EDB" w14:textId="4A1F1745" w:rsidR="420B8D88" w:rsidRDefault="420B8D88" w:rsidP="420B8D88">
            <w:pPr>
              <w:spacing w:after="0"/>
              <w:rPr>
                <w:sz w:val="20"/>
                <w:szCs w:val="20"/>
              </w:rPr>
            </w:pPr>
            <w:r w:rsidRPr="420B8D88">
              <w:rPr>
                <w:sz w:val="20"/>
                <w:szCs w:val="20"/>
              </w:rPr>
              <w:t>Real apps</w:t>
            </w:r>
            <w:r w:rsidR="45619825" w:rsidRPr="420B8D88">
              <w:rPr>
                <w:sz w:val="20"/>
                <w:szCs w:val="20"/>
              </w:rPr>
              <w:t xml:space="preserve">. </w:t>
            </w:r>
            <w:r w:rsidRPr="420B8D88">
              <w:rPr>
                <w:sz w:val="20"/>
                <w:szCs w:val="20"/>
              </w:rPr>
              <w:t>Vite + React + TypeScript, vanilla HTML/JS, REST APIs with SQLite</w:t>
            </w:r>
            <w:r w:rsidR="7D3B88BB" w:rsidRPr="420B8D88">
              <w:rPr>
                <w:sz w:val="20"/>
                <w:szCs w:val="20"/>
              </w:rPr>
              <w:t xml:space="preserve">, </w:t>
            </w:r>
            <w:r w:rsidRPr="420B8D88">
              <w:rPr>
                <w:sz w:val="20"/>
                <w:szCs w:val="20"/>
              </w:rPr>
              <w:t>not code snippets</w:t>
            </w:r>
          </w:p>
        </w:tc>
      </w:tr>
      <w:tr w:rsidR="420B8D88" w14:paraId="438685F3" w14:textId="77777777" w:rsidTr="420B8D88">
        <w:trPr>
          <w:trHeight w:val="300"/>
        </w:trPr>
        <w:tc>
          <w:tcPr>
            <w:tcW w:w="2835" w:type="dxa"/>
            <w:vAlign w:val="center"/>
          </w:tcPr>
          <w:p w14:paraId="16EBDAC2" w14:textId="55E429BC" w:rsidR="420B8D88" w:rsidRDefault="420B8D88" w:rsidP="420B8D88">
            <w:pPr>
              <w:spacing w:after="0"/>
              <w:rPr>
                <w:sz w:val="20"/>
                <w:szCs w:val="20"/>
              </w:rPr>
            </w:pPr>
            <w:r w:rsidRPr="420B8D88">
              <w:rPr>
                <w:sz w:val="20"/>
                <w:szCs w:val="20"/>
              </w:rPr>
              <w:t>Does the preview work?</w:t>
            </w:r>
          </w:p>
        </w:tc>
        <w:tc>
          <w:tcPr>
            <w:tcW w:w="6525" w:type="dxa"/>
            <w:vAlign w:val="center"/>
          </w:tcPr>
          <w:p w14:paraId="213956FC" w14:textId="4872D555" w:rsidR="420B8D88" w:rsidRDefault="420B8D88" w:rsidP="420B8D88">
            <w:pPr>
              <w:spacing w:after="0"/>
              <w:rPr>
                <w:sz w:val="20"/>
                <w:szCs w:val="20"/>
              </w:rPr>
            </w:pPr>
            <w:r w:rsidRPr="420B8D88">
              <w:rPr>
                <w:sz w:val="20"/>
                <w:szCs w:val="20"/>
              </w:rPr>
              <w:t>Yes</w:t>
            </w:r>
            <w:r w:rsidR="7D3B88BB" w:rsidRPr="420B8D88">
              <w:rPr>
                <w:sz w:val="20"/>
                <w:szCs w:val="20"/>
              </w:rPr>
              <w:t xml:space="preserve">, </w:t>
            </w:r>
            <w:r w:rsidRPr="420B8D88">
              <w:rPr>
                <w:sz w:val="20"/>
                <w:szCs w:val="20"/>
              </w:rPr>
              <w:t>auto-loads in the right panel the moment the agent writes files, served on a dedicated preview subdomain</w:t>
            </w:r>
          </w:p>
        </w:tc>
      </w:tr>
      <w:tr w:rsidR="420B8D88" w14:paraId="79AC4D91" w14:textId="77777777" w:rsidTr="420B8D88">
        <w:trPr>
          <w:trHeight w:val="300"/>
        </w:trPr>
        <w:tc>
          <w:tcPr>
            <w:tcW w:w="2835" w:type="dxa"/>
            <w:vAlign w:val="center"/>
          </w:tcPr>
          <w:p w14:paraId="6CF6736A" w14:textId="227FEB4D" w:rsidR="420B8D88" w:rsidRDefault="420B8D88" w:rsidP="420B8D88">
            <w:pPr>
              <w:spacing w:after="0"/>
              <w:rPr>
                <w:sz w:val="20"/>
                <w:szCs w:val="20"/>
              </w:rPr>
            </w:pPr>
            <w:r w:rsidRPr="420B8D88">
              <w:rPr>
                <w:sz w:val="20"/>
                <w:szCs w:val="20"/>
              </w:rPr>
              <w:t>Does plan mode work?</w:t>
            </w:r>
          </w:p>
        </w:tc>
        <w:tc>
          <w:tcPr>
            <w:tcW w:w="6525" w:type="dxa"/>
            <w:vAlign w:val="center"/>
          </w:tcPr>
          <w:p w14:paraId="06A65217" w14:textId="24623EB1" w:rsidR="420B8D88" w:rsidRDefault="420B8D88" w:rsidP="420B8D88">
            <w:pPr>
              <w:spacing w:after="0"/>
              <w:rPr>
                <w:sz w:val="20"/>
                <w:szCs w:val="20"/>
              </w:rPr>
            </w:pPr>
            <w:r w:rsidRPr="420B8D88">
              <w:rPr>
                <w:sz w:val="20"/>
                <w:szCs w:val="20"/>
              </w:rPr>
              <w:t>Yes</w:t>
            </w:r>
            <w:r w:rsidR="7D3B88BB" w:rsidRPr="420B8D88">
              <w:rPr>
                <w:sz w:val="20"/>
                <w:szCs w:val="20"/>
              </w:rPr>
              <w:t xml:space="preserve">, </w:t>
            </w:r>
            <w:r w:rsidRPr="420B8D88">
              <w:rPr>
                <w:sz w:val="20"/>
                <w:szCs w:val="20"/>
              </w:rPr>
              <w:t>when toggled on, the agent submits a structured plan with success criteria and waits for Approve / Edit / Reject</w:t>
            </w:r>
          </w:p>
        </w:tc>
      </w:tr>
      <w:tr w:rsidR="420B8D88" w14:paraId="0619C9A0" w14:textId="77777777" w:rsidTr="420B8D88">
        <w:trPr>
          <w:trHeight w:val="300"/>
        </w:trPr>
        <w:tc>
          <w:tcPr>
            <w:tcW w:w="2835" w:type="dxa"/>
            <w:vAlign w:val="center"/>
          </w:tcPr>
          <w:p w14:paraId="242833A9" w14:textId="5040B1A6" w:rsidR="420B8D88" w:rsidRDefault="420B8D88" w:rsidP="420B8D88">
            <w:pPr>
              <w:spacing w:after="0"/>
              <w:rPr>
                <w:sz w:val="20"/>
                <w:szCs w:val="20"/>
              </w:rPr>
            </w:pPr>
            <w:r w:rsidRPr="420B8D88">
              <w:rPr>
                <w:sz w:val="20"/>
                <w:szCs w:val="20"/>
              </w:rPr>
              <w:t>Did the app it built work?</w:t>
            </w:r>
          </w:p>
        </w:tc>
        <w:tc>
          <w:tcPr>
            <w:tcW w:w="6525" w:type="dxa"/>
            <w:vAlign w:val="center"/>
          </w:tcPr>
          <w:p w14:paraId="151C8DCB" w14:textId="7562B030" w:rsidR="420B8D88" w:rsidRDefault="420B8D88" w:rsidP="420B8D88">
            <w:pPr>
              <w:spacing w:after="0"/>
              <w:rPr>
                <w:sz w:val="20"/>
                <w:szCs w:val="20"/>
              </w:rPr>
            </w:pPr>
            <w:r w:rsidRPr="420B8D88">
              <w:rPr>
                <w:sz w:val="20"/>
                <w:szCs w:val="20"/>
              </w:rPr>
              <w:t>Yes</w:t>
            </w:r>
            <w:r w:rsidR="7D3B88BB" w:rsidRPr="420B8D88">
              <w:rPr>
                <w:sz w:val="20"/>
                <w:szCs w:val="20"/>
              </w:rPr>
              <w:t xml:space="preserve">, </w:t>
            </w:r>
            <w:r w:rsidRPr="420B8D88">
              <w:rPr>
                <w:sz w:val="20"/>
                <w:szCs w:val="20"/>
              </w:rPr>
              <w:t>correctly flagged expenses over $500 in red, formatted currency, added localStorage persistence unprompted</w:t>
            </w:r>
          </w:p>
        </w:tc>
      </w:tr>
      <w:tr w:rsidR="420B8D88" w14:paraId="6E24A243" w14:textId="77777777" w:rsidTr="420B8D88">
        <w:trPr>
          <w:trHeight w:val="300"/>
        </w:trPr>
        <w:tc>
          <w:tcPr>
            <w:tcW w:w="2835" w:type="dxa"/>
            <w:vAlign w:val="center"/>
          </w:tcPr>
          <w:p w14:paraId="74F88EEA" w14:textId="294E7DB3" w:rsidR="420B8D88" w:rsidRDefault="420B8D88" w:rsidP="420B8D88">
            <w:pPr>
              <w:spacing w:after="0"/>
              <w:rPr>
                <w:sz w:val="20"/>
                <w:szCs w:val="20"/>
              </w:rPr>
            </w:pPr>
            <w:r w:rsidRPr="420B8D88">
              <w:rPr>
                <w:sz w:val="20"/>
                <w:szCs w:val="20"/>
              </w:rPr>
              <w:t>What broke during testing?</w:t>
            </w:r>
          </w:p>
        </w:tc>
        <w:tc>
          <w:tcPr>
            <w:tcW w:w="6525" w:type="dxa"/>
            <w:vAlign w:val="center"/>
          </w:tcPr>
          <w:p w14:paraId="5B259C97" w14:textId="5EE615C0" w:rsidR="420B8D88" w:rsidRDefault="420B8D88" w:rsidP="420B8D88">
            <w:pPr>
              <w:spacing w:after="0"/>
              <w:rPr>
                <w:sz w:val="20"/>
                <w:szCs w:val="20"/>
              </w:rPr>
            </w:pPr>
            <w:r w:rsidRPr="420B8D88">
              <w:rPr>
                <w:sz w:val="20"/>
                <w:szCs w:val="20"/>
              </w:rPr>
              <w:t>Browser tab froze during npm install (heavy streaming); page refresh killed an in-progress build</w:t>
            </w:r>
          </w:p>
        </w:tc>
      </w:tr>
      <w:tr w:rsidR="420B8D88" w14:paraId="1FFD6550" w14:textId="77777777" w:rsidTr="420B8D88">
        <w:trPr>
          <w:trHeight w:val="300"/>
        </w:trPr>
        <w:tc>
          <w:tcPr>
            <w:tcW w:w="2835" w:type="dxa"/>
            <w:vAlign w:val="center"/>
          </w:tcPr>
          <w:p w14:paraId="178FB86E" w14:textId="2147311A" w:rsidR="420B8D88" w:rsidRDefault="420B8D88" w:rsidP="420B8D88">
            <w:pPr>
              <w:spacing w:after="0"/>
              <w:rPr>
                <w:sz w:val="20"/>
                <w:szCs w:val="20"/>
              </w:rPr>
            </w:pPr>
            <w:r w:rsidRPr="420B8D88">
              <w:rPr>
                <w:sz w:val="20"/>
                <w:szCs w:val="20"/>
              </w:rPr>
              <w:t>Is it enterprise-ready?</w:t>
            </w:r>
          </w:p>
        </w:tc>
        <w:tc>
          <w:tcPr>
            <w:tcW w:w="6525" w:type="dxa"/>
            <w:vAlign w:val="center"/>
          </w:tcPr>
          <w:p w14:paraId="5F1B61F6" w14:textId="38572258" w:rsidR="420B8D88" w:rsidRDefault="420B8D88" w:rsidP="420B8D88">
            <w:pPr>
              <w:spacing w:after="0"/>
              <w:rPr>
                <w:sz w:val="20"/>
                <w:szCs w:val="20"/>
              </w:rPr>
            </w:pPr>
            <w:r w:rsidRPr="420B8D88">
              <w:rPr>
                <w:sz w:val="20"/>
                <w:szCs w:val="20"/>
              </w:rPr>
              <w:t>Not yet. The claims are right (SSO, SCIM, RBAC, DPA, AES-256, TLS 1.3) but no external certifications exist</w:t>
            </w:r>
          </w:p>
        </w:tc>
      </w:tr>
      <w:tr w:rsidR="420B8D88" w14:paraId="0E40A5C8" w14:textId="77777777" w:rsidTr="420B8D88">
        <w:trPr>
          <w:trHeight w:val="300"/>
        </w:trPr>
        <w:tc>
          <w:tcPr>
            <w:tcW w:w="2835" w:type="dxa"/>
            <w:vAlign w:val="center"/>
          </w:tcPr>
          <w:p w14:paraId="22F2ED65" w14:textId="1F8F89D9" w:rsidR="420B8D88" w:rsidRDefault="420B8D88" w:rsidP="420B8D88">
            <w:pPr>
              <w:spacing w:after="0"/>
              <w:rPr>
                <w:sz w:val="20"/>
                <w:szCs w:val="20"/>
              </w:rPr>
            </w:pPr>
            <w:r w:rsidRPr="420B8D88">
              <w:rPr>
                <w:sz w:val="20"/>
                <w:szCs w:val="20"/>
              </w:rPr>
              <w:t>Best positioning</w:t>
            </w:r>
          </w:p>
        </w:tc>
        <w:tc>
          <w:tcPr>
            <w:tcW w:w="6525" w:type="dxa"/>
            <w:vAlign w:val="center"/>
          </w:tcPr>
          <w:p w14:paraId="2096A36C" w14:textId="1CEFF978" w:rsidR="420B8D88" w:rsidRDefault="420B8D88" w:rsidP="420B8D88">
            <w:pPr>
              <w:spacing w:after="0"/>
              <w:rPr>
                <w:sz w:val="20"/>
                <w:szCs w:val="20"/>
              </w:rPr>
            </w:pPr>
            <w:r w:rsidRPr="420B8D88">
              <w:rPr>
                <w:sz w:val="20"/>
                <w:szCs w:val="20"/>
              </w:rPr>
              <w:t>Governed internal app factory for finance, GRC, ESG, audit, consulting delivery</w:t>
            </w:r>
          </w:p>
        </w:tc>
      </w:tr>
    </w:tbl>
    <w:p w14:paraId="372350E9" w14:textId="504B8B99" w:rsidR="00A21057" w:rsidRDefault="00A21057"/>
    <w:p w14:paraId="285A3F4C" w14:textId="60DD6287" w:rsidR="00A21057" w:rsidRDefault="5CB80A86" w:rsidP="420B8D88">
      <w:pPr>
        <w:pStyle w:val="Heading3"/>
        <w:rPr>
          <w:rFonts w:eastAsiaTheme="minorEastAsia" w:cstheme="minorBidi"/>
          <w:sz w:val="22"/>
          <w:szCs w:val="22"/>
        </w:rPr>
      </w:pPr>
      <w:r w:rsidRPr="420B8D88">
        <w:t>Verified Runtime Metrics</w:t>
      </w:r>
      <w:r w:rsidR="4538A9C8" w:rsidRPr="420B8D88">
        <w:t xml:space="preserve"> (“Expense Tracker” app building)</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6A0" w:firstRow="1" w:lastRow="0" w:firstColumn="1" w:lastColumn="0" w:noHBand="1" w:noVBand="1"/>
      </w:tblPr>
      <w:tblGrid>
        <w:gridCol w:w="2788"/>
        <w:gridCol w:w="3178"/>
        <w:gridCol w:w="3388"/>
      </w:tblGrid>
      <w:tr w:rsidR="420B8D88" w14:paraId="2C3E7106" w14:textId="77777777" w:rsidTr="420B8D88">
        <w:trPr>
          <w:trHeight w:val="300"/>
        </w:trPr>
        <w:tc>
          <w:tcPr>
            <w:tcW w:w="2790" w:type="dxa"/>
            <w:vAlign w:val="center"/>
          </w:tcPr>
          <w:p w14:paraId="268AEADB" w14:textId="2170E2A8" w:rsidR="420B8D88" w:rsidRDefault="420B8D88" w:rsidP="420B8D88">
            <w:pPr>
              <w:spacing w:after="0"/>
              <w:jc w:val="center"/>
              <w:rPr>
                <w:b/>
                <w:bCs/>
                <w:sz w:val="18"/>
                <w:szCs w:val="18"/>
              </w:rPr>
            </w:pPr>
            <w:r w:rsidRPr="420B8D88">
              <w:rPr>
                <w:b/>
                <w:bCs/>
                <w:sz w:val="18"/>
                <w:szCs w:val="18"/>
              </w:rPr>
              <w:t>Metric</w:t>
            </w:r>
          </w:p>
        </w:tc>
        <w:tc>
          <w:tcPr>
            <w:tcW w:w="3180" w:type="dxa"/>
            <w:vAlign w:val="center"/>
          </w:tcPr>
          <w:p w14:paraId="648FDFE1" w14:textId="6665C54B" w:rsidR="420B8D88" w:rsidRDefault="420B8D88" w:rsidP="420B8D88">
            <w:pPr>
              <w:spacing w:after="0"/>
              <w:jc w:val="center"/>
              <w:rPr>
                <w:b/>
                <w:bCs/>
                <w:sz w:val="18"/>
                <w:szCs w:val="18"/>
              </w:rPr>
            </w:pPr>
            <w:r w:rsidRPr="420B8D88">
              <w:rPr>
                <w:b/>
                <w:bCs/>
                <w:sz w:val="18"/>
                <w:szCs w:val="18"/>
              </w:rPr>
              <w:t>Observed value</w:t>
            </w:r>
          </w:p>
        </w:tc>
        <w:tc>
          <w:tcPr>
            <w:tcW w:w="3390" w:type="dxa"/>
            <w:vAlign w:val="center"/>
          </w:tcPr>
          <w:p w14:paraId="7C69F538" w14:textId="6C732244" w:rsidR="420B8D88" w:rsidRDefault="420B8D88" w:rsidP="420B8D88">
            <w:pPr>
              <w:spacing w:after="0"/>
              <w:jc w:val="center"/>
              <w:rPr>
                <w:b/>
                <w:bCs/>
                <w:sz w:val="18"/>
                <w:szCs w:val="18"/>
              </w:rPr>
            </w:pPr>
            <w:r w:rsidRPr="420B8D88">
              <w:rPr>
                <w:b/>
                <w:bCs/>
                <w:sz w:val="18"/>
                <w:szCs w:val="18"/>
              </w:rPr>
              <w:t>Notes</w:t>
            </w:r>
          </w:p>
        </w:tc>
      </w:tr>
      <w:tr w:rsidR="420B8D88" w14:paraId="533A1CB8" w14:textId="77777777" w:rsidTr="420B8D88">
        <w:trPr>
          <w:trHeight w:val="300"/>
        </w:trPr>
        <w:tc>
          <w:tcPr>
            <w:tcW w:w="2790" w:type="dxa"/>
            <w:vAlign w:val="center"/>
          </w:tcPr>
          <w:p w14:paraId="543EE6C9" w14:textId="73B973A0" w:rsidR="420B8D88" w:rsidRDefault="420B8D88" w:rsidP="420B8D88">
            <w:pPr>
              <w:spacing w:after="0"/>
              <w:rPr>
                <w:sz w:val="18"/>
                <w:szCs w:val="18"/>
              </w:rPr>
            </w:pPr>
            <w:r w:rsidRPr="420B8D88">
              <w:rPr>
                <w:sz w:val="18"/>
                <w:szCs w:val="18"/>
              </w:rPr>
              <w:t>Cold VM start</w:t>
            </w:r>
          </w:p>
        </w:tc>
        <w:tc>
          <w:tcPr>
            <w:tcW w:w="3180" w:type="dxa"/>
            <w:vAlign w:val="center"/>
          </w:tcPr>
          <w:p w14:paraId="137CB733" w14:textId="40213146" w:rsidR="420B8D88" w:rsidRDefault="420B8D88" w:rsidP="420B8D88">
            <w:pPr>
              <w:spacing w:after="0"/>
              <w:rPr>
                <w:sz w:val="18"/>
                <w:szCs w:val="18"/>
              </w:rPr>
            </w:pPr>
            <w:r w:rsidRPr="420B8D88">
              <w:rPr>
                <w:sz w:val="18"/>
                <w:szCs w:val="18"/>
              </w:rPr>
              <w:t>1,963 ms</w:t>
            </w:r>
          </w:p>
        </w:tc>
        <w:tc>
          <w:tcPr>
            <w:tcW w:w="3390" w:type="dxa"/>
            <w:vAlign w:val="center"/>
          </w:tcPr>
          <w:p w14:paraId="36994D19" w14:textId="29CD63B1" w:rsidR="420B8D88" w:rsidRDefault="420B8D88" w:rsidP="420B8D88">
            <w:pPr>
              <w:spacing w:after="0"/>
              <w:rPr>
                <w:sz w:val="18"/>
                <w:szCs w:val="18"/>
              </w:rPr>
            </w:pPr>
            <w:r w:rsidRPr="420B8D88">
              <w:rPr>
                <w:sz w:val="18"/>
                <w:szCs w:val="18"/>
              </w:rPr>
              <w:t>Displayed in chat</w:t>
            </w:r>
            <w:r w:rsidR="3A56A8A7" w:rsidRPr="420B8D88">
              <w:rPr>
                <w:sz w:val="18"/>
                <w:szCs w:val="18"/>
              </w:rPr>
              <w:t>.</w:t>
            </w:r>
            <w:r w:rsidRPr="420B8D88">
              <w:rPr>
                <w:sz w:val="18"/>
                <w:szCs w:val="18"/>
              </w:rPr>
              <w:t xml:space="preserve"> "Fresh VM started · 1963 ms"</w:t>
            </w:r>
          </w:p>
        </w:tc>
      </w:tr>
      <w:tr w:rsidR="420B8D88" w14:paraId="4B99988F" w14:textId="77777777" w:rsidTr="420B8D88">
        <w:trPr>
          <w:trHeight w:val="300"/>
        </w:trPr>
        <w:tc>
          <w:tcPr>
            <w:tcW w:w="2790" w:type="dxa"/>
            <w:vAlign w:val="center"/>
          </w:tcPr>
          <w:p w14:paraId="19F15583" w14:textId="5FB8F7F3" w:rsidR="420B8D88" w:rsidRDefault="420B8D88" w:rsidP="420B8D88">
            <w:pPr>
              <w:spacing w:after="0"/>
              <w:rPr>
                <w:sz w:val="18"/>
                <w:szCs w:val="18"/>
              </w:rPr>
            </w:pPr>
            <w:r w:rsidRPr="420B8D88">
              <w:rPr>
                <w:sz w:val="18"/>
                <w:szCs w:val="18"/>
              </w:rPr>
              <w:t>Build time (single HTML file)</w:t>
            </w:r>
          </w:p>
        </w:tc>
        <w:tc>
          <w:tcPr>
            <w:tcW w:w="3180" w:type="dxa"/>
            <w:vAlign w:val="center"/>
          </w:tcPr>
          <w:p w14:paraId="5D9A8B56" w14:textId="43DF26F9" w:rsidR="420B8D88" w:rsidRDefault="420B8D88" w:rsidP="420B8D88">
            <w:pPr>
              <w:spacing w:after="0"/>
              <w:rPr>
                <w:sz w:val="18"/>
                <w:szCs w:val="18"/>
              </w:rPr>
            </w:pPr>
            <w:r w:rsidRPr="420B8D88">
              <w:rPr>
                <w:sz w:val="18"/>
                <w:szCs w:val="18"/>
              </w:rPr>
              <w:t>203 seconds</w:t>
            </w:r>
          </w:p>
        </w:tc>
        <w:tc>
          <w:tcPr>
            <w:tcW w:w="3390" w:type="dxa"/>
            <w:vAlign w:val="center"/>
          </w:tcPr>
          <w:p w14:paraId="0B46D23F" w14:textId="3DBD7184" w:rsidR="420B8D88" w:rsidRDefault="420B8D88" w:rsidP="420B8D88">
            <w:pPr>
              <w:spacing w:after="0"/>
              <w:rPr>
                <w:sz w:val="18"/>
                <w:szCs w:val="18"/>
              </w:rPr>
            </w:pPr>
            <w:r w:rsidRPr="420B8D88">
              <w:rPr>
                <w:sz w:val="18"/>
                <w:szCs w:val="18"/>
              </w:rPr>
              <w:t>Simple expense tracker, ~</w:t>
            </w:r>
            <w:r w:rsidR="143C6EA9" w:rsidRPr="420B8D88">
              <w:rPr>
                <w:sz w:val="18"/>
                <w:szCs w:val="18"/>
              </w:rPr>
              <w:t xml:space="preserve"> </w:t>
            </w:r>
            <w:r w:rsidRPr="420B8D88">
              <w:rPr>
                <w:sz w:val="18"/>
                <w:szCs w:val="18"/>
              </w:rPr>
              <w:t>9,400 bytes, 4 tool calls</w:t>
            </w:r>
          </w:p>
        </w:tc>
      </w:tr>
      <w:tr w:rsidR="420B8D88" w14:paraId="5DBFF1AC" w14:textId="77777777" w:rsidTr="420B8D88">
        <w:trPr>
          <w:trHeight w:val="300"/>
        </w:trPr>
        <w:tc>
          <w:tcPr>
            <w:tcW w:w="2790" w:type="dxa"/>
            <w:vAlign w:val="center"/>
          </w:tcPr>
          <w:p w14:paraId="52D1002A" w14:textId="6E8A12C5" w:rsidR="420B8D88" w:rsidRDefault="420B8D88" w:rsidP="420B8D88">
            <w:pPr>
              <w:spacing w:after="0"/>
              <w:rPr>
                <w:sz w:val="18"/>
                <w:szCs w:val="18"/>
              </w:rPr>
            </w:pPr>
            <w:r w:rsidRPr="420B8D88">
              <w:rPr>
                <w:sz w:val="18"/>
                <w:szCs w:val="18"/>
              </w:rPr>
              <w:t>File written</w:t>
            </w:r>
          </w:p>
        </w:tc>
        <w:tc>
          <w:tcPr>
            <w:tcW w:w="3180" w:type="dxa"/>
            <w:vAlign w:val="center"/>
          </w:tcPr>
          <w:p w14:paraId="7C371133" w14:textId="35A3B867" w:rsidR="420B8D88" w:rsidRDefault="420B8D88" w:rsidP="420B8D88">
            <w:pPr>
              <w:spacing w:after="0"/>
              <w:rPr>
                <w:sz w:val="18"/>
                <w:szCs w:val="18"/>
              </w:rPr>
            </w:pPr>
            <w:r w:rsidRPr="420B8D88">
              <w:rPr>
                <w:sz w:val="18"/>
                <w:szCs w:val="18"/>
              </w:rPr>
              <w:t>index.html, 9,425 bytes, +384 lines</w:t>
            </w:r>
          </w:p>
        </w:tc>
        <w:tc>
          <w:tcPr>
            <w:tcW w:w="3390" w:type="dxa"/>
            <w:vAlign w:val="center"/>
          </w:tcPr>
          <w:p w14:paraId="27E1E6CD" w14:textId="0671CAF8" w:rsidR="420B8D88" w:rsidRDefault="420B8D88" w:rsidP="420B8D88">
            <w:pPr>
              <w:spacing w:after="0"/>
              <w:rPr>
                <w:sz w:val="18"/>
                <w:szCs w:val="18"/>
              </w:rPr>
            </w:pPr>
            <w:r w:rsidRPr="420B8D88">
              <w:rPr>
                <w:sz w:val="18"/>
                <w:szCs w:val="18"/>
              </w:rPr>
              <w:t xml:space="preserve">Shown as write_file index.html (9425b) +384 -0 </w:t>
            </w:r>
          </w:p>
        </w:tc>
      </w:tr>
      <w:tr w:rsidR="420B8D88" w14:paraId="2CC89C3A" w14:textId="77777777" w:rsidTr="420B8D88">
        <w:trPr>
          <w:trHeight w:val="300"/>
        </w:trPr>
        <w:tc>
          <w:tcPr>
            <w:tcW w:w="2790" w:type="dxa"/>
            <w:vAlign w:val="center"/>
          </w:tcPr>
          <w:p w14:paraId="408FFEBE" w14:textId="0A5319F9" w:rsidR="420B8D88" w:rsidRDefault="420B8D88" w:rsidP="420B8D88">
            <w:pPr>
              <w:spacing w:after="0"/>
              <w:rPr>
                <w:sz w:val="18"/>
                <w:szCs w:val="18"/>
              </w:rPr>
            </w:pPr>
            <w:r w:rsidRPr="420B8D88">
              <w:rPr>
                <w:sz w:val="18"/>
                <w:szCs w:val="18"/>
              </w:rPr>
              <w:t>Token usage</w:t>
            </w:r>
          </w:p>
        </w:tc>
        <w:tc>
          <w:tcPr>
            <w:tcW w:w="3180" w:type="dxa"/>
            <w:vAlign w:val="center"/>
          </w:tcPr>
          <w:p w14:paraId="33E6F49E" w14:textId="7E2A6D69" w:rsidR="420B8D88" w:rsidRDefault="420B8D88" w:rsidP="420B8D88">
            <w:pPr>
              <w:spacing w:after="0"/>
              <w:rPr>
                <w:sz w:val="18"/>
                <w:szCs w:val="18"/>
              </w:rPr>
            </w:pPr>
            <w:r w:rsidRPr="420B8D88">
              <w:rPr>
                <w:sz w:val="18"/>
                <w:szCs w:val="18"/>
              </w:rPr>
              <w:t>68.3k in · 5k out</w:t>
            </w:r>
          </w:p>
        </w:tc>
        <w:tc>
          <w:tcPr>
            <w:tcW w:w="3390" w:type="dxa"/>
            <w:vAlign w:val="center"/>
          </w:tcPr>
          <w:p w14:paraId="449AF471" w14:textId="025AD3C1" w:rsidR="420B8D88" w:rsidRDefault="420B8D88" w:rsidP="420B8D88">
            <w:pPr>
              <w:spacing w:after="0"/>
              <w:rPr>
                <w:sz w:val="18"/>
                <w:szCs w:val="18"/>
              </w:rPr>
            </w:pPr>
            <w:r w:rsidRPr="420B8D88">
              <w:rPr>
                <w:sz w:val="18"/>
                <w:szCs w:val="18"/>
              </w:rPr>
              <w:t>Visible in real-time in the chat panel</w:t>
            </w:r>
          </w:p>
        </w:tc>
      </w:tr>
      <w:tr w:rsidR="420B8D88" w14:paraId="11DA2586" w14:textId="77777777" w:rsidTr="420B8D88">
        <w:trPr>
          <w:trHeight w:val="300"/>
        </w:trPr>
        <w:tc>
          <w:tcPr>
            <w:tcW w:w="2790" w:type="dxa"/>
            <w:vAlign w:val="center"/>
          </w:tcPr>
          <w:p w14:paraId="5494DB98" w14:textId="334CAAF7" w:rsidR="420B8D88" w:rsidRDefault="420B8D88" w:rsidP="420B8D88">
            <w:pPr>
              <w:spacing w:after="0"/>
              <w:rPr>
                <w:sz w:val="18"/>
                <w:szCs w:val="18"/>
              </w:rPr>
            </w:pPr>
            <w:r w:rsidRPr="420B8D88">
              <w:rPr>
                <w:sz w:val="18"/>
                <w:szCs w:val="18"/>
              </w:rPr>
              <w:t>Tool calls to complete</w:t>
            </w:r>
          </w:p>
        </w:tc>
        <w:tc>
          <w:tcPr>
            <w:tcW w:w="3180" w:type="dxa"/>
            <w:vAlign w:val="center"/>
          </w:tcPr>
          <w:p w14:paraId="0C230E80" w14:textId="51CCAB62" w:rsidR="420B8D88" w:rsidRDefault="420B8D88" w:rsidP="420B8D88">
            <w:pPr>
              <w:spacing w:after="0"/>
              <w:rPr>
                <w:sz w:val="18"/>
                <w:szCs w:val="18"/>
              </w:rPr>
            </w:pPr>
            <w:r w:rsidRPr="420B8D88">
              <w:rPr>
                <w:sz w:val="18"/>
                <w:szCs w:val="18"/>
              </w:rPr>
              <w:t>4</w:t>
            </w:r>
          </w:p>
        </w:tc>
        <w:tc>
          <w:tcPr>
            <w:tcW w:w="3390" w:type="dxa"/>
            <w:vAlign w:val="center"/>
          </w:tcPr>
          <w:p w14:paraId="512FFB68" w14:textId="036A7D73" w:rsidR="420B8D88" w:rsidRDefault="420B8D88" w:rsidP="420B8D88">
            <w:pPr>
              <w:spacing w:after="0"/>
              <w:rPr>
                <w:sz w:val="18"/>
                <w:szCs w:val="18"/>
              </w:rPr>
            </w:pPr>
            <w:r w:rsidRPr="420B8D88">
              <w:rPr>
                <w:sz w:val="18"/>
                <w:szCs w:val="18"/>
              </w:rPr>
              <w:t>list_dir → list_assets → submit_plan → write_file</w:t>
            </w:r>
          </w:p>
        </w:tc>
      </w:tr>
      <w:tr w:rsidR="420B8D88" w14:paraId="10D81CE8" w14:textId="77777777" w:rsidTr="420B8D88">
        <w:trPr>
          <w:trHeight w:val="300"/>
        </w:trPr>
        <w:tc>
          <w:tcPr>
            <w:tcW w:w="2790" w:type="dxa"/>
            <w:vAlign w:val="center"/>
          </w:tcPr>
          <w:p w14:paraId="6BEC7BF0" w14:textId="726F0225" w:rsidR="420B8D88" w:rsidRDefault="420B8D88" w:rsidP="420B8D88">
            <w:pPr>
              <w:spacing w:after="0"/>
              <w:rPr>
                <w:sz w:val="18"/>
                <w:szCs w:val="18"/>
              </w:rPr>
            </w:pPr>
            <w:r w:rsidRPr="420B8D88">
              <w:rPr>
                <w:sz w:val="18"/>
                <w:szCs w:val="18"/>
              </w:rPr>
              <w:t>Plan gate</w:t>
            </w:r>
          </w:p>
        </w:tc>
        <w:tc>
          <w:tcPr>
            <w:tcW w:w="3180" w:type="dxa"/>
            <w:vAlign w:val="center"/>
          </w:tcPr>
          <w:p w14:paraId="29568D33" w14:textId="1B6FA981" w:rsidR="420B8D88" w:rsidRDefault="420B8D88" w:rsidP="420B8D88">
            <w:pPr>
              <w:spacing w:after="0"/>
              <w:rPr>
                <w:sz w:val="18"/>
                <w:szCs w:val="18"/>
              </w:rPr>
            </w:pPr>
            <w:r w:rsidRPr="420B8D88">
              <w:rPr>
                <w:sz w:val="18"/>
                <w:szCs w:val="18"/>
              </w:rPr>
              <w:t>Real, blocking</w:t>
            </w:r>
          </w:p>
        </w:tc>
        <w:tc>
          <w:tcPr>
            <w:tcW w:w="3390" w:type="dxa"/>
            <w:vAlign w:val="center"/>
          </w:tcPr>
          <w:p w14:paraId="3A6DC912" w14:textId="6805702D" w:rsidR="420B8D88" w:rsidRDefault="420B8D88" w:rsidP="420B8D88">
            <w:pPr>
              <w:spacing w:after="0"/>
              <w:rPr>
                <w:sz w:val="18"/>
                <w:szCs w:val="18"/>
              </w:rPr>
            </w:pPr>
            <w:r w:rsidRPr="420B8D88">
              <w:rPr>
                <w:sz w:val="18"/>
                <w:szCs w:val="18"/>
              </w:rPr>
              <w:t>Agent did not write files until "Approve &amp; run" was clicked</w:t>
            </w:r>
          </w:p>
        </w:tc>
      </w:tr>
      <w:tr w:rsidR="420B8D88" w14:paraId="305BD7D9" w14:textId="77777777" w:rsidTr="420B8D88">
        <w:trPr>
          <w:trHeight w:val="300"/>
        </w:trPr>
        <w:tc>
          <w:tcPr>
            <w:tcW w:w="2790" w:type="dxa"/>
            <w:vAlign w:val="center"/>
          </w:tcPr>
          <w:p w14:paraId="1DB8C190" w14:textId="0BBF2384" w:rsidR="420B8D88" w:rsidRDefault="420B8D88" w:rsidP="420B8D88">
            <w:pPr>
              <w:spacing w:after="0"/>
              <w:rPr>
                <w:sz w:val="18"/>
                <w:szCs w:val="18"/>
              </w:rPr>
            </w:pPr>
            <w:r w:rsidRPr="420B8D88">
              <w:rPr>
                <w:sz w:val="18"/>
                <w:szCs w:val="18"/>
              </w:rPr>
              <w:t>Preview auto-load</w:t>
            </w:r>
          </w:p>
        </w:tc>
        <w:tc>
          <w:tcPr>
            <w:tcW w:w="3180" w:type="dxa"/>
            <w:vAlign w:val="center"/>
          </w:tcPr>
          <w:p w14:paraId="0DB9ADC6" w14:textId="5D5B92AF" w:rsidR="420B8D88" w:rsidRDefault="420B8D88" w:rsidP="420B8D88">
            <w:pPr>
              <w:spacing w:after="0"/>
              <w:rPr>
                <w:sz w:val="18"/>
                <w:szCs w:val="18"/>
              </w:rPr>
            </w:pPr>
            <w:r w:rsidRPr="420B8D88">
              <w:rPr>
                <w:sz w:val="18"/>
                <w:szCs w:val="18"/>
              </w:rPr>
              <w:t>Yes</w:t>
            </w:r>
          </w:p>
        </w:tc>
        <w:tc>
          <w:tcPr>
            <w:tcW w:w="3390" w:type="dxa"/>
            <w:vAlign w:val="center"/>
          </w:tcPr>
          <w:p w14:paraId="70603551" w14:textId="11B5C4FD" w:rsidR="420B8D88" w:rsidRDefault="420B8D88" w:rsidP="420B8D88">
            <w:pPr>
              <w:spacing w:after="0"/>
              <w:rPr>
                <w:sz w:val="18"/>
                <w:szCs w:val="18"/>
              </w:rPr>
            </w:pPr>
            <w:r w:rsidRPr="420B8D88">
              <w:rPr>
                <w:sz w:val="18"/>
                <w:szCs w:val="18"/>
              </w:rPr>
              <w:t>Preview appeared without clicking "Start preview"</w:t>
            </w:r>
          </w:p>
        </w:tc>
      </w:tr>
      <w:tr w:rsidR="420B8D88" w14:paraId="4F9DB360" w14:textId="77777777" w:rsidTr="420B8D88">
        <w:trPr>
          <w:trHeight w:val="300"/>
        </w:trPr>
        <w:tc>
          <w:tcPr>
            <w:tcW w:w="2790" w:type="dxa"/>
            <w:vAlign w:val="center"/>
          </w:tcPr>
          <w:p w14:paraId="08DAE7DC" w14:textId="2D3F7697" w:rsidR="420B8D88" w:rsidRDefault="420B8D88" w:rsidP="420B8D88">
            <w:pPr>
              <w:spacing w:after="0"/>
              <w:rPr>
                <w:sz w:val="18"/>
                <w:szCs w:val="18"/>
              </w:rPr>
            </w:pPr>
            <w:r w:rsidRPr="420B8D88">
              <w:rPr>
                <w:sz w:val="18"/>
                <w:szCs w:val="18"/>
              </w:rPr>
              <w:t>Browser freeze during npm install</w:t>
            </w:r>
          </w:p>
        </w:tc>
        <w:tc>
          <w:tcPr>
            <w:tcW w:w="3180" w:type="dxa"/>
            <w:vAlign w:val="center"/>
          </w:tcPr>
          <w:p w14:paraId="7B932632" w14:textId="67EDCD8A" w:rsidR="420B8D88" w:rsidRDefault="420B8D88" w:rsidP="420B8D88">
            <w:pPr>
              <w:spacing w:after="0"/>
              <w:rPr>
                <w:sz w:val="18"/>
                <w:szCs w:val="18"/>
              </w:rPr>
            </w:pPr>
            <w:r w:rsidRPr="420B8D88">
              <w:rPr>
                <w:sz w:val="18"/>
                <w:szCs w:val="18"/>
              </w:rPr>
              <w:t>Yes, ~2 min</w:t>
            </w:r>
          </w:p>
        </w:tc>
        <w:tc>
          <w:tcPr>
            <w:tcW w:w="3390" w:type="dxa"/>
            <w:vAlign w:val="center"/>
          </w:tcPr>
          <w:p w14:paraId="173DC300" w14:textId="0D17897C" w:rsidR="420B8D88" w:rsidRDefault="420B8D88" w:rsidP="420B8D88">
            <w:pPr>
              <w:spacing w:after="0"/>
              <w:rPr>
                <w:sz w:val="18"/>
                <w:szCs w:val="18"/>
              </w:rPr>
            </w:pPr>
            <w:r w:rsidRPr="420B8D88">
              <w:rPr>
                <w:sz w:val="18"/>
                <w:szCs w:val="18"/>
              </w:rPr>
              <w:t>Tab unresponsive to screenshot during Vite + React build</w:t>
            </w:r>
          </w:p>
        </w:tc>
      </w:tr>
      <w:tr w:rsidR="420B8D88" w14:paraId="07B78072" w14:textId="77777777" w:rsidTr="420B8D88">
        <w:trPr>
          <w:trHeight w:val="300"/>
        </w:trPr>
        <w:tc>
          <w:tcPr>
            <w:tcW w:w="2790" w:type="dxa"/>
            <w:vAlign w:val="center"/>
          </w:tcPr>
          <w:p w14:paraId="5418ADDF" w14:textId="08D5EE85" w:rsidR="420B8D88" w:rsidRDefault="420B8D88" w:rsidP="420B8D88">
            <w:pPr>
              <w:spacing w:after="0"/>
              <w:rPr>
                <w:sz w:val="18"/>
                <w:szCs w:val="18"/>
              </w:rPr>
            </w:pPr>
            <w:r w:rsidRPr="420B8D88">
              <w:rPr>
                <w:sz w:val="18"/>
                <w:szCs w:val="18"/>
              </w:rPr>
              <w:t>Files persist after interrupted build</w:t>
            </w:r>
          </w:p>
        </w:tc>
        <w:tc>
          <w:tcPr>
            <w:tcW w:w="3180" w:type="dxa"/>
            <w:vAlign w:val="center"/>
          </w:tcPr>
          <w:p w14:paraId="03CFC866" w14:textId="36B79998" w:rsidR="420B8D88" w:rsidRDefault="420B8D88" w:rsidP="420B8D88">
            <w:pPr>
              <w:spacing w:after="0"/>
              <w:rPr>
                <w:sz w:val="18"/>
                <w:szCs w:val="18"/>
              </w:rPr>
            </w:pPr>
            <w:r w:rsidRPr="420B8D88">
              <w:rPr>
                <w:sz w:val="18"/>
                <w:szCs w:val="18"/>
              </w:rPr>
              <w:t>No</w:t>
            </w:r>
          </w:p>
        </w:tc>
        <w:tc>
          <w:tcPr>
            <w:tcW w:w="3390" w:type="dxa"/>
            <w:vAlign w:val="center"/>
          </w:tcPr>
          <w:p w14:paraId="1870C40C" w14:textId="6E8ED8A5" w:rsidR="420B8D88" w:rsidRDefault="420B8D88" w:rsidP="420B8D88">
            <w:pPr>
              <w:spacing w:after="0"/>
              <w:rPr>
                <w:sz w:val="18"/>
                <w:szCs w:val="18"/>
              </w:rPr>
            </w:pPr>
            <w:r w:rsidRPr="420B8D88">
              <w:rPr>
                <w:sz w:val="18"/>
                <w:szCs w:val="18"/>
              </w:rPr>
              <w:t xml:space="preserve">Page refresh mid-build </w:t>
            </w:r>
            <w:r w:rsidR="3F83152D" w:rsidRPr="420B8D88">
              <w:rPr>
                <w:sz w:val="18"/>
                <w:szCs w:val="18"/>
              </w:rPr>
              <w:t>to</w:t>
            </w:r>
            <w:r w:rsidRPr="420B8D88">
              <w:rPr>
                <w:sz w:val="18"/>
                <w:szCs w:val="18"/>
              </w:rPr>
              <w:t xml:space="preserve"> workspace reconnected but "No files yet"</w:t>
            </w:r>
          </w:p>
        </w:tc>
      </w:tr>
    </w:tbl>
    <w:p w14:paraId="30D40576" w14:textId="3B437E5B" w:rsidR="00A21057" w:rsidRDefault="00A21057" w:rsidP="420B8D88">
      <w:pPr>
        <w:rPr>
          <w:sz w:val="22"/>
          <w:szCs w:val="22"/>
        </w:rPr>
      </w:pPr>
    </w:p>
    <w:p w14:paraId="2E4DFA9B" w14:textId="4528532C" w:rsidR="00A21057" w:rsidRDefault="5CB80A86" w:rsidP="420B8D88">
      <w:pPr>
        <w:pStyle w:val="Heading3"/>
      </w:pPr>
      <w:r w:rsidRPr="420B8D88">
        <w:t>Feature</w:t>
      </w:r>
      <w:r w:rsidR="6D4A98D9" w:rsidRPr="420B8D88">
        <w:t>s</w:t>
      </w:r>
      <w:r w:rsidRPr="420B8D88">
        <w:t xml:space="preserve"> Verifi</w:t>
      </w:r>
      <w:r w:rsidR="73BAC7A2" w:rsidRPr="420B8D88">
        <w:t>ed Successfully</w:t>
      </w:r>
    </w:p>
    <w:p w14:paraId="352FCA66" w14:textId="4B381FA8" w:rsidR="00A21057" w:rsidRDefault="5CB80A86" w:rsidP="420B8D88">
      <w:pPr>
        <w:pStyle w:val="ListParagraph"/>
        <w:numPr>
          <w:ilvl w:val="0"/>
          <w:numId w:val="4"/>
        </w:numPr>
        <w:rPr>
          <w:sz w:val="20"/>
          <w:szCs w:val="20"/>
        </w:rPr>
      </w:pPr>
      <w:r w:rsidRPr="420B8D88">
        <w:rPr>
          <w:b/>
          <w:bCs/>
          <w:sz w:val="20"/>
          <w:szCs w:val="20"/>
        </w:rPr>
        <w:t>Plan mode with approval gate.</w:t>
      </w:r>
      <w:r w:rsidRPr="420B8D88">
        <w:rPr>
          <w:sz w:val="20"/>
          <w:szCs w:val="20"/>
        </w:rPr>
        <w:t xml:space="preserve"> When Plan is toggled on in the chat toolbar, the agent generates a structured plan</w:t>
      </w:r>
      <w:r w:rsidR="7D3B88BB" w:rsidRPr="420B8D88">
        <w:rPr>
          <w:sz w:val="20"/>
          <w:szCs w:val="20"/>
        </w:rPr>
        <w:t xml:space="preserve">, </w:t>
      </w:r>
      <w:r w:rsidRPr="420B8D88">
        <w:rPr>
          <w:sz w:val="20"/>
          <w:szCs w:val="20"/>
        </w:rPr>
        <w:t>numbered steps, each with a specific success criterion written as an observable outcome</w:t>
      </w:r>
      <w:r w:rsidR="7D3B88BB" w:rsidRPr="420B8D88">
        <w:rPr>
          <w:sz w:val="20"/>
          <w:szCs w:val="20"/>
        </w:rPr>
        <w:t xml:space="preserve">, </w:t>
      </w:r>
      <w:r w:rsidRPr="420B8D88">
        <w:rPr>
          <w:sz w:val="20"/>
          <w:szCs w:val="20"/>
        </w:rPr>
        <w:t xml:space="preserve">and displays "Approve &amp; run / Edit / Reject &amp; revise." Nothing is written to disk until </w:t>
      </w:r>
      <w:r w:rsidR="45FB63BA" w:rsidRPr="420B8D88">
        <w:rPr>
          <w:sz w:val="20"/>
          <w:szCs w:val="20"/>
        </w:rPr>
        <w:t>approved</w:t>
      </w:r>
      <w:r w:rsidRPr="420B8D88">
        <w:rPr>
          <w:sz w:val="20"/>
          <w:szCs w:val="20"/>
        </w:rPr>
        <w:t xml:space="preserve">. </w:t>
      </w:r>
    </w:p>
    <w:p w14:paraId="2A90A52C" w14:textId="03E4C72F" w:rsidR="00A21057" w:rsidRDefault="5CB80A86" w:rsidP="420B8D88">
      <w:pPr>
        <w:pStyle w:val="ListParagraph"/>
        <w:numPr>
          <w:ilvl w:val="0"/>
          <w:numId w:val="4"/>
        </w:numPr>
        <w:rPr>
          <w:sz w:val="20"/>
          <w:szCs w:val="20"/>
        </w:rPr>
      </w:pPr>
      <w:r w:rsidRPr="420B8D88">
        <w:rPr>
          <w:b/>
          <w:bCs/>
          <w:sz w:val="20"/>
          <w:szCs w:val="20"/>
        </w:rPr>
        <w:t>Plan mode is a toggle, not the default.</w:t>
      </w:r>
      <w:r w:rsidRPr="420B8D88">
        <w:rPr>
          <w:sz w:val="20"/>
          <w:szCs w:val="20"/>
        </w:rPr>
        <w:t xml:space="preserve"> This is the most important thing the marketing doesn't make clear. When Plan is off (the default on first use), the agent executes immediately. Users who don't discover the toggle get no approval gate. The first build I triggered had no plan gate because Plan was not active.</w:t>
      </w:r>
    </w:p>
    <w:p w14:paraId="046F89A7" w14:textId="28498DF7" w:rsidR="00A21057" w:rsidRDefault="5CB80A86" w:rsidP="420B8D88">
      <w:pPr>
        <w:pStyle w:val="ListParagraph"/>
        <w:numPr>
          <w:ilvl w:val="0"/>
          <w:numId w:val="4"/>
        </w:numPr>
        <w:rPr>
          <w:sz w:val="20"/>
          <w:szCs w:val="20"/>
        </w:rPr>
      </w:pPr>
      <w:r w:rsidRPr="420B8D88">
        <w:rPr>
          <w:b/>
          <w:bCs/>
          <w:sz w:val="20"/>
          <w:szCs w:val="20"/>
        </w:rPr>
        <w:t>Live preview auto-loads.</w:t>
      </w:r>
      <w:r w:rsidRPr="420B8D88">
        <w:rPr>
          <w:sz w:val="20"/>
          <w:szCs w:val="20"/>
        </w:rPr>
        <w:t xml:space="preserve"> The preview panel populated automatically the moment write_file completed. No "Start preview" click, no manual refresh. The preview is served on a dedicated external subdomain (api2.uniqus-code.com/preview/srv_{id}/), not a localhost proxy</w:t>
      </w:r>
      <w:r w:rsidR="7D3B88BB" w:rsidRPr="420B8D88">
        <w:rPr>
          <w:sz w:val="20"/>
          <w:szCs w:val="20"/>
        </w:rPr>
        <w:t xml:space="preserve">, </w:t>
      </w:r>
      <w:r w:rsidRPr="420B8D88">
        <w:rPr>
          <w:sz w:val="20"/>
          <w:szCs w:val="20"/>
        </w:rPr>
        <w:t>it's shareable immediately.</w:t>
      </w:r>
    </w:p>
    <w:p w14:paraId="2423B068" w14:textId="14F23258" w:rsidR="00A21057" w:rsidRDefault="5CB80A86" w:rsidP="420B8D88">
      <w:pPr>
        <w:pStyle w:val="ListParagraph"/>
        <w:numPr>
          <w:ilvl w:val="0"/>
          <w:numId w:val="4"/>
        </w:numPr>
        <w:rPr>
          <w:sz w:val="20"/>
          <w:szCs w:val="20"/>
        </w:rPr>
      </w:pPr>
      <w:r w:rsidRPr="420B8D88">
        <w:rPr>
          <w:b/>
          <w:bCs/>
          <w:sz w:val="20"/>
          <w:szCs w:val="20"/>
        </w:rPr>
        <w:t>Agent produces working, quality code.</w:t>
      </w:r>
      <w:r w:rsidRPr="420B8D88">
        <w:rPr>
          <w:sz w:val="20"/>
          <w:szCs w:val="20"/>
        </w:rPr>
        <w:t xml:space="preserve"> The expense tracker built in one shot</w:t>
      </w:r>
      <w:r w:rsidR="5442DA27" w:rsidRPr="420B8D88">
        <w:rPr>
          <w:sz w:val="20"/>
          <w:szCs w:val="20"/>
        </w:rPr>
        <w:t>. C</w:t>
      </w:r>
      <w:r w:rsidRPr="420B8D88">
        <w:rPr>
          <w:sz w:val="20"/>
          <w:szCs w:val="20"/>
        </w:rPr>
        <w:t>orrect red flagging, proper currency formatting ($640.00 not 640), date field pre-filled with today's date, responsive layout. The agent also added localStorage persistence without being asked, called it out explicitly in the plan, and included it in the QA step.</w:t>
      </w:r>
    </w:p>
    <w:p w14:paraId="51960029" w14:textId="6E09E329" w:rsidR="00A21057" w:rsidRDefault="5CB80A86" w:rsidP="420B8D88">
      <w:pPr>
        <w:pStyle w:val="ListParagraph"/>
        <w:numPr>
          <w:ilvl w:val="0"/>
          <w:numId w:val="4"/>
        </w:numPr>
        <w:rPr>
          <w:sz w:val="20"/>
          <w:szCs w:val="20"/>
        </w:rPr>
      </w:pPr>
      <w:r w:rsidRPr="420B8D88">
        <w:rPr>
          <w:b/>
          <w:bCs/>
          <w:sz w:val="20"/>
          <w:szCs w:val="20"/>
        </w:rPr>
        <w:t>Agent runs its own QA.</w:t>
      </w:r>
      <w:r w:rsidRPr="420B8D88">
        <w:rPr>
          <w:sz w:val="20"/>
          <w:szCs w:val="20"/>
        </w:rPr>
        <w:t xml:space="preserve"> The last step in every plan includes a visual verification pass</w:t>
      </w:r>
      <w:r w:rsidR="7D3B88BB" w:rsidRPr="420B8D88">
        <w:rPr>
          <w:sz w:val="20"/>
          <w:szCs w:val="20"/>
        </w:rPr>
        <w:t xml:space="preserve">, </w:t>
      </w:r>
      <w:r w:rsidRPr="420B8D88">
        <w:rPr>
          <w:sz w:val="20"/>
          <w:szCs w:val="20"/>
        </w:rPr>
        <w:t>the agent opens the preview, takes a screenshot, checks the result, and fixes issues before declaring done. I watched it run as the final tool call.</w:t>
      </w:r>
    </w:p>
    <w:p w14:paraId="0BA97088" w14:textId="09668835" w:rsidR="00A21057" w:rsidRDefault="5CB80A86" w:rsidP="420B8D88">
      <w:pPr>
        <w:pStyle w:val="ListParagraph"/>
        <w:numPr>
          <w:ilvl w:val="0"/>
          <w:numId w:val="4"/>
        </w:numPr>
        <w:rPr>
          <w:sz w:val="20"/>
          <w:szCs w:val="20"/>
        </w:rPr>
      </w:pPr>
      <w:r w:rsidRPr="420B8D88">
        <w:rPr>
          <w:b/>
          <w:bCs/>
          <w:sz w:val="20"/>
          <w:szCs w:val="20"/>
        </w:rPr>
        <w:t>Token usage visible in real-time.</w:t>
      </w:r>
      <w:r w:rsidRPr="420B8D88">
        <w:rPr>
          <w:sz w:val="20"/>
          <w:szCs w:val="20"/>
        </w:rPr>
        <w:t xml:space="preserve"> The chat shows a live counter</w:t>
      </w:r>
      <w:r w:rsidR="3A697EE7" w:rsidRPr="420B8D88">
        <w:rPr>
          <w:sz w:val="20"/>
          <w:szCs w:val="20"/>
        </w:rPr>
        <w:t>.</w:t>
      </w:r>
      <w:r w:rsidRPr="420B8D88">
        <w:rPr>
          <w:sz w:val="20"/>
          <w:szCs w:val="20"/>
        </w:rPr>
        <w:t xml:space="preserve"> "Usage so far · 68.3k in · 5k out." This is a meaningful transparency feature.</w:t>
      </w:r>
    </w:p>
    <w:p w14:paraId="3198BD18" w14:textId="28211E37" w:rsidR="00A21057" w:rsidRDefault="5CB80A86" w:rsidP="420B8D88">
      <w:pPr>
        <w:pStyle w:val="ListParagraph"/>
        <w:numPr>
          <w:ilvl w:val="0"/>
          <w:numId w:val="4"/>
        </w:numPr>
        <w:rPr>
          <w:sz w:val="20"/>
          <w:szCs w:val="20"/>
        </w:rPr>
      </w:pPr>
      <w:r w:rsidRPr="420B8D88">
        <w:rPr>
          <w:b/>
          <w:bCs/>
          <w:sz w:val="20"/>
          <w:szCs w:val="20"/>
        </w:rPr>
        <w:t>Warm workspace reconnect is instant.</w:t>
      </w:r>
      <w:r w:rsidRPr="420B8D88">
        <w:rPr>
          <w:sz w:val="20"/>
          <w:szCs w:val="20"/>
        </w:rPr>
        <w:t xml:space="preserve"> After a page refresh mid-build, the workspace reconnected in 0ms and the session resumed. The Linux process environment is preserved. The chat history visible in the page text showed the full prior conversation.</w:t>
      </w:r>
    </w:p>
    <w:p w14:paraId="3AB075E7" w14:textId="2FDA5489" w:rsidR="00A21057" w:rsidRDefault="5CB80A86" w:rsidP="420B8D88">
      <w:pPr>
        <w:pStyle w:val="ListParagraph"/>
        <w:numPr>
          <w:ilvl w:val="0"/>
          <w:numId w:val="4"/>
        </w:numPr>
        <w:rPr>
          <w:sz w:val="20"/>
          <w:szCs w:val="20"/>
        </w:rPr>
      </w:pPr>
      <w:r w:rsidRPr="420B8D88">
        <w:rPr>
          <w:b/>
          <w:bCs/>
          <w:sz w:val="20"/>
          <w:szCs w:val="20"/>
        </w:rPr>
        <w:t>Full toolbar in Code view.</w:t>
      </w:r>
      <w:r w:rsidRPr="420B8D88">
        <w:rPr>
          <w:sz w:val="20"/>
          <w:szCs w:val="20"/>
        </w:rPr>
        <w:t xml:space="preserve"> Switching to Code view reveals the complete feature set </w:t>
      </w:r>
      <w:r w:rsidR="11FBF5E8" w:rsidRPr="420B8D88">
        <w:rPr>
          <w:sz w:val="20"/>
          <w:szCs w:val="20"/>
        </w:rPr>
        <w:t xml:space="preserve">i.e. </w:t>
      </w:r>
      <w:r w:rsidRPr="420B8D88">
        <w:rPr>
          <w:sz w:val="20"/>
          <w:szCs w:val="20"/>
        </w:rPr>
        <w:t xml:space="preserve">main branch indicator, Skills, Secrets, Rewind, Files, Logs tabs. </w:t>
      </w:r>
    </w:p>
    <w:p w14:paraId="7FA0FCBF" w14:textId="70317B23" w:rsidR="00A21057" w:rsidRDefault="5CB80A86" w:rsidP="420B8D88">
      <w:pPr>
        <w:pStyle w:val="ListParagraph"/>
        <w:numPr>
          <w:ilvl w:val="0"/>
          <w:numId w:val="4"/>
        </w:numPr>
        <w:rPr>
          <w:sz w:val="22"/>
          <w:szCs w:val="22"/>
        </w:rPr>
      </w:pPr>
      <w:r w:rsidRPr="420B8D88">
        <w:rPr>
          <w:b/>
          <w:bCs/>
          <w:sz w:val="20"/>
          <w:szCs w:val="20"/>
        </w:rPr>
        <w:t>Guest mode gives full feature access.</w:t>
      </w:r>
      <w:r w:rsidRPr="420B8D88">
        <w:rPr>
          <w:sz w:val="20"/>
          <w:szCs w:val="20"/>
        </w:rPr>
        <w:t xml:space="preserve"> No account required. Guest gets the full workspace, full model access, and all features except GitHub sync and publishing. </w:t>
      </w:r>
    </w:p>
    <w:p w14:paraId="0A3F38BD" w14:textId="2B26A6ED" w:rsidR="00A21057" w:rsidRDefault="00A21057" w:rsidP="420B8D88">
      <w:pPr>
        <w:pStyle w:val="Heading3"/>
        <w:rPr>
          <w:rFonts w:eastAsiaTheme="minorEastAsia" w:cstheme="minorBidi"/>
          <w:sz w:val="22"/>
          <w:szCs w:val="22"/>
        </w:rPr>
      </w:pPr>
    </w:p>
    <w:p w14:paraId="41E00E72" w14:textId="1402506E" w:rsidR="00A21057" w:rsidRDefault="2E11A0AE" w:rsidP="420B8D88">
      <w:pPr>
        <w:pStyle w:val="Heading3"/>
      </w:pPr>
      <w:r w:rsidRPr="420B8D88">
        <w:t xml:space="preserve">Features </w:t>
      </w:r>
      <w:r w:rsidR="2C6AFDDC" w:rsidRPr="420B8D88">
        <w:t xml:space="preserve">Not </w:t>
      </w:r>
      <w:r w:rsidR="52C95C6F" w:rsidRPr="420B8D88">
        <w:t>T</w:t>
      </w:r>
      <w:r w:rsidR="2C6AFDDC" w:rsidRPr="420B8D88">
        <w:t>ested</w:t>
      </w:r>
    </w:p>
    <w:p w14:paraId="270EE4C3" w14:textId="042A10C1" w:rsidR="00A21057" w:rsidRDefault="5CB80A86" w:rsidP="420B8D88">
      <w:pPr>
        <w:pStyle w:val="ListParagraph"/>
        <w:numPr>
          <w:ilvl w:val="0"/>
          <w:numId w:val="3"/>
        </w:numPr>
        <w:rPr>
          <w:sz w:val="20"/>
          <w:szCs w:val="20"/>
        </w:rPr>
      </w:pPr>
      <w:r w:rsidRPr="420B8D88">
        <w:rPr>
          <w:b/>
          <w:bCs/>
          <w:sz w:val="20"/>
          <w:szCs w:val="20"/>
        </w:rPr>
        <w:t>Secrets management.</w:t>
      </w:r>
      <w:r w:rsidRPr="420B8D88">
        <w:rPr>
          <w:sz w:val="20"/>
          <w:szCs w:val="20"/>
        </w:rPr>
        <w:t xml:space="preserve"> AES-256 at rest, TLS 1.3 in transit. Raw secret values never exposed to the model in chat. The controlled-tooling claim (agent can use a secret without reading it) is stated clearly. </w:t>
      </w:r>
    </w:p>
    <w:p w14:paraId="7834981C" w14:textId="27DC95AB" w:rsidR="00A21057" w:rsidRDefault="5CB80A86" w:rsidP="420B8D88">
      <w:pPr>
        <w:pStyle w:val="ListParagraph"/>
        <w:numPr>
          <w:ilvl w:val="0"/>
          <w:numId w:val="3"/>
        </w:numPr>
        <w:rPr>
          <w:sz w:val="20"/>
          <w:szCs w:val="20"/>
        </w:rPr>
      </w:pPr>
      <w:r w:rsidRPr="420B8D88">
        <w:rPr>
          <w:b/>
          <w:bCs/>
          <w:sz w:val="20"/>
          <w:szCs w:val="20"/>
        </w:rPr>
        <w:t>GitHub and Vercel.</w:t>
      </w:r>
      <w:r w:rsidRPr="420B8D88">
        <w:rPr>
          <w:sz w:val="20"/>
          <w:szCs w:val="20"/>
        </w:rPr>
        <w:t xml:space="preserve"> GitHub sync and Vercel deploy exist as explicit product features. Guest mode locks them out. ~ Not tested under a signed-in account.</w:t>
      </w:r>
    </w:p>
    <w:p w14:paraId="1A43767A" w14:textId="3DEA71E9" w:rsidR="00A21057" w:rsidRDefault="5CB80A86" w:rsidP="420B8D88">
      <w:pPr>
        <w:pStyle w:val="ListParagraph"/>
        <w:numPr>
          <w:ilvl w:val="0"/>
          <w:numId w:val="3"/>
        </w:numPr>
        <w:rPr>
          <w:sz w:val="20"/>
          <w:szCs w:val="20"/>
        </w:rPr>
      </w:pPr>
      <w:r w:rsidRPr="420B8D88">
        <w:rPr>
          <w:b/>
          <w:bCs/>
          <w:sz w:val="20"/>
          <w:szCs w:val="20"/>
        </w:rPr>
        <w:t>Enterprise tier.</w:t>
      </w:r>
      <w:r w:rsidRPr="420B8D88">
        <w:rPr>
          <w:sz w:val="20"/>
          <w:szCs w:val="20"/>
        </w:rPr>
        <w:t xml:space="preserve"> SSO/SAML, SCIM, RBAC, audit logs, DPA, dedicated VM capacity, bring-your-own API keys. These are on the Enterprise page. None verified against a real enterprise account.</w:t>
      </w:r>
    </w:p>
    <w:p w14:paraId="6BA582CF" w14:textId="3700F484" w:rsidR="00A21057" w:rsidRDefault="00A21057" w:rsidP="420B8D88">
      <w:pPr>
        <w:rPr>
          <w:sz w:val="22"/>
          <w:szCs w:val="22"/>
        </w:rPr>
      </w:pPr>
    </w:p>
    <w:p w14:paraId="228BF717" w14:textId="40363482" w:rsidR="00A21057" w:rsidRDefault="00A21057" w:rsidP="420B8D88">
      <w:pPr>
        <w:rPr>
          <w:sz w:val="22"/>
          <w:szCs w:val="22"/>
        </w:rPr>
      </w:pPr>
    </w:p>
    <w:p w14:paraId="2C078E63" w14:textId="6834B135" w:rsidR="00A21057" w:rsidRDefault="00143731">
      <w:r>
        <w:br w:type="page"/>
      </w:r>
    </w:p>
    <w:sectPr w:rsidR="00A21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H9OKUYtmPbTqA" int2:id="NNhDRols">
      <int2:state int2:value="Rejected" int2:type="spell"/>
    </int2:textHash>
    <int2:textHash int2:hashCode="ZgBR0VrGTOxwTP" int2:id="CIeIWFMX">
      <int2:state int2:value="Rejected" int2:type="spell"/>
    </int2:textHash>
    <int2:textHash int2:hashCode="LJ8XN+IOjjxEiy" int2:id="a3bsAjN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A5B3"/>
    <w:multiLevelType w:val="hybridMultilevel"/>
    <w:tmpl w:val="FFFFFFFF"/>
    <w:lvl w:ilvl="0" w:tplc="5CA49862">
      <w:start w:val="1"/>
      <w:numFmt w:val="bullet"/>
      <w:lvlText w:val=""/>
      <w:lvlJc w:val="left"/>
      <w:pPr>
        <w:ind w:left="720" w:hanging="360"/>
      </w:pPr>
      <w:rPr>
        <w:rFonts w:ascii="Symbol" w:hAnsi="Symbol" w:hint="default"/>
      </w:rPr>
    </w:lvl>
    <w:lvl w:ilvl="1" w:tplc="70168B10">
      <w:start w:val="1"/>
      <w:numFmt w:val="bullet"/>
      <w:lvlText w:val="o"/>
      <w:lvlJc w:val="left"/>
      <w:pPr>
        <w:ind w:left="1440" w:hanging="360"/>
      </w:pPr>
      <w:rPr>
        <w:rFonts w:ascii="Courier New" w:hAnsi="Courier New" w:hint="default"/>
      </w:rPr>
    </w:lvl>
    <w:lvl w:ilvl="2" w:tplc="53BE2894">
      <w:start w:val="1"/>
      <w:numFmt w:val="bullet"/>
      <w:lvlText w:val=""/>
      <w:lvlJc w:val="left"/>
      <w:pPr>
        <w:ind w:left="2160" w:hanging="360"/>
      </w:pPr>
      <w:rPr>
        <w:rFonts w:ascii="Wingdings" w:hAnsi="Wingdings" w:hint="default"/>
      </w:rPr>
    </w:lvl>
    <w:lvl w:ilvl="3" w:tplc="081A4C48">
      <w:start w:val="1"/>
      <w:numFmt w:val="bullet"/>
      <w:lvlText w:val=""/>
      <w:lvlJc w:val="left"/>
      <w:pPr>
        <w:ind w:left="2880" w:hanging="360"/>
      </w:pPr>
      <w:rPr>
        <w:rFonts w:ascii="Symbol" w:hAnsi="Symbol" w:hint="default"/>
      </w:rPr>
    </w:lvl>
    <w:lvl w:ilvl="4" w:tplc="C10A50DA">
      <w:start w:val="1"/>
      <w:numFmt w:val="bullet"/>
      <w:lvlText w:val="o"/>
      <w:lvlJc w:val="left"/>
      <w:pPr>
        <w:ind w:left="3600" w:hanging="360"/>
      </w:pPr>
      <w:rPr>
        <w:rFonts w:ascii="Courier New" w:hAnsi="Courier New" w:hint="default"/>
      </w:rPr>
    </w:lvl>
    <w:lvl w:ilvl="5" w:tplc="2DE2C414">
      <w:start w:val="1"/>
      <w:numFmt w:val="bullet"/>
      <w:lvlText w:val=""/>
      <w:lvlJc w:val="left"/>
      <w:pPr>
        <w:ind w:left="4320" w:hanging="360"/>
      </w:pPr>
      <w:rPr>
        <w:rFonts w:ascii="Wingdings" w:hAnsi="Wingdings" w:hint="default"/>
      </w:rPr>
    </w:lvl>
    <w:lvl w:ilvl="6" w:tplc="CE3A3BD4">
      <w:start w:val="1"/>
      <w:numFmt w:val="bullet"/>
      <w:lvlText w:val=""/>
      <w:lvlJc w:val="left"/>
      <w:pPr>
        <w:ind w:left="5040" w:hanging="360"/>
      </w:pPr>
      <w:rPr>
        <w:rFonts w:ascii="Symbol" w:hAnsi="Symbol" w:hint="default"/>
      </w:rPr>
    </w:lvl>
    <w:lvl w:ilvl="7" w:tplc="9D10DEE2">
      <w:start w:val="1"/>
      <w:numFmt w:val="bullet"/>
      <w:lvlText w:val="o"/>
      <w:lvlJc w:val="left"/>
      <w:pPr>
        <w:ind w:left="5760" w:hanging="360"/>
      </w:pPr>
      <w:rPr>
        <w:rFonts w:ascii="Courier New" w:hAnsi="Courier New" w:hint="default"/>
      </w:rPr>
    </w:lvl>
    <w:lvl w:ilvl="8" w:tplc="21422CE4">
      <w:start w:val="1"/>
      <w:numFmt w:val="bullet"/>
      <w:lvlText w:val=""/>
      <w:lvlJc w:val="left"/>
      <w:pPr>
        <w:ind w:left="6480" w:hanging="360"/>
      </w:pPr>
      <w:rPr>
        <w:rFonts w:ascii="Wingdings" w:hAnsi="Wingdings" w:hint="default"/>
      </w:rPr>
    </w:lvl>
  </w:abstractNum>
  <w:abstractNum w:abstractNumId="1" w15:restartNumberingAfterBreak="0">
    <w:nsid w:val="38650693"/>
    <w:multiLevelType w:val="hybridMultilevel"/>
    <w:tmpl w:val="FFFFFFFF"/>
    <w:lvl w:ilvl="0" w:tplc="EFC26D38">
      <w:start w:val="1"/>
      <w:numFmt w:val="bullet"/>
      <w:lvlText w:val=""/>
      <w:lvlJc w:val="left"/>
      <w:pPr>
        <w:ind w:left="720" w:hanging="360"/>
      </w:pPr>
      <w:rPr>
        <w:rFonts w:ascii="Symbol" w:hAnsi="Symbol" w:hint="default"/>
      </w:rPr>
    </w:lvl>
    <w:lvl w:ilvl="1" w:tplc="83860ADA">
      <w:start w:val="1"/>
      <w:numFmt w:val="bullet"/>
      <w:lvlText w:val="o"/>
      <w:lvlJc w:val="left"/>
      <w:pPr>
        <w:ind w:left="1440" w:hanging="360"/>
      </w:pPr>
      <w:rPr>
        <w:rFonts w:ascii="Courier New" w:hAnsi="Courier New" w:hint="default"/>
      </w:rPr>
    </w:lvl>
    <w:lvl w:ilvl="2" w:tplc="BBD42FD4">
      <w:start w:val="1"/>
      <w:numFmt w:val="bullet"/>
      <w:lvlText w:val=""/>
      <w:lvlJc w:val="left"/>
      <w:pPr>
        <w:ind w:left="2160" w:hanging="360"/>
      </w:pPr>
      <w:rPr>
        <w:rFonts w:ascii="Wingdings" w:hAnsi="Wingdings" w:hint="default"/>
      </w:rPr>
    </w:lvl>
    <w:lvl w:ilvl="3" w:tplc="5A420338">
      <w:start w:val="1"/>
      <w:numFmt w:val="bullet"/>
      <w:lvlText w:val=""/>
      <w:lvlJc w:val="left"/>
      <w:pPr>
        <w:ind w:left="2880" w:hanging="360"/>
      </w:pPr>
      <w:rPr>
        <w:rFonts w:ascii="Symbol" w:hAnsi="Symbol" w:hint="default"/>
      </w:rPr>
    </w:lvl>
    <w:lvl w:ilvl="4" w:tplc="F0801A6C">
      <w:start w:val="1"/>
      <w:numFmt w:val="bullet"/>
      <w:lvlText w:val="o"/>
      <w:lvlJc w:val="left"/>
      <w:pPr>
        <w:ind w:left="3600" w:hanging="360"/>
      </w:pPr>
      <w:rPr>
        <w:rFonts w:ascii="Courier New" w:hAnsi="Courier New" w:hint="default"/>
      </w:rPr>
    </w:lvl>
    <w:lvl w:ilvl="5" w:tplc="181A206E">
      <w:start w:val="1"/>
      <w:numFmt w:val="bullet"/>
      <w:lvlText w:val=""/>
      <w:lvlJc w:val="left"/>
      <w:pPr>
        <w:ind w:left="4320" w:hanging="360"/>
      </w:pPr>
      <w:rPr>
        <w:rFonts w:ascii="Wingdings" w:hAnsi="Wingdings" w:hint="default"/>
      </w:rPr>
    </w:lvl>
    <w:lvl w:ilvl="6" w:tplc="828EFAF6">
      <w:start w:val="1"/>
      <w:numFmt w:val="bullet"/>
      <w:lvlText w:val=""/>
      <w:lvlJc w:val="left"/>
      <w:pPr>
        <w:ind w:left="5040" w:hanging="360"/>
      </w:pPr>
      <w:rPr>
        <w:rFonts w:ascii="Symbol" w:hAnsi="Symbol" w:hint="default"/>
      </w:rPr>
    </w:lvl>
    <w:lvl w:ilvl="7" w:tplc="7320EF80">
      <w:start w:val="1"/>
      <w:numFmt w:val="bullet"/>
      <w:lvlText w:val="o"/>
      <w:lvlJc w:val="left"/>
      <w:pPr>
        <w:ind w:left="5760" w:hanging="360"/>
      </w:pPr>
      <w:rPr>
        <w:rFonts w:ascii="Courier New" w:hAnsi="Courier New" w:hint="default"/>
      </w:rPr>
    </w:lvl>
    <w:lvl w:ilvl="8" w:tplc="BD5E7AA6">
      <w:start w:val="1"/>
      <w:numFmt w:val="bullet"/>
      <w:lvlText w:val=""/>
      <w:lvlJc w:val="left"/>
      <w:pPr>
        <w:ind w:left="6480" w:hanging="360"/>
      </w:pPr>
      <w:rPr>
        <w:rFonts w:ascii="Wingdings" w:hAnsi="Wingdings" w:hint="default"/>
      </w:rPr>
    </w:lvl>
  </w:abstractNum>
  <w:abstractNum w:abstractNumId="2" w15:restartNumberingAfterBreak="0">
    <w:nsid w:val="3E2B170E"/>
    <w:multiLevelType w:val="hybridMultilevel"/>
    <w:tmpl w:val="FFFFFFFF"/>
    <w:lvl w:ilvl="0" w:tplc="D3806D4C">
      <w:start w:val="1"/>
      <w:numFmt w:val="bullet"/>
      <w:lvlText w:val=""/>
      <w:lvlJc w:val="left"/>
      <w:pPr>
        <w:ind w:left="720" w:hanging="360"/>
      </w:pPr>
      <w:rPr>
        <w:rFonts w:ascii="Symbol" w:hAnsi="Symbol" w:hint="default"/>
      </w:rPr>
    </w:lvl>
    <w:lvl w:ilvl="1" w:tplc="9D0660B8">
      <w:start w:val="1"/>
      <w:numFmt w:val="bullet"/>
      <w:lvlText w:val="o"/>
      <w:lvlJc w:val="left"/>
      <w:pPr>
        <w:ind w:left="1440" w:hanging="360"/>
      </w:pPr>
      <w:rPr>
        <w:rFonts w:ascii="Courier New" w:hAnsi="Courier New" w:hint="default"/>
      </w:rPr>
    </w:lvl>
    <w:lvl w:ilvl="2" w:tplc="0396CD74">
      <w:start w:val="1"/>
      <w:numFmt w:val="bullet"/>
      <w:lvlText w:val=""/>
      <w:lvlJc w:val="left"/>
      <w:pPr>
        <w:ind w:left="2160" w:hanging="360"/>
      </w:pPr>
      <w:rPr>
        <w:rFonts w:ascii="Wingdings" w:hAnsi="Wingdings" w:hint="default"/>
      </w:rPr>
    </w:lvl>
    <w:lvl w:ilvl="3" w:tplc="83085AA6">
      <w:start w:val="1"/>
      <w:numFmt w:val="bullet"/>
      <w:lvlText w:val=""/>
      <w:lvlJc w:val="left"/>
      <w:pPr>
        <w:ind w:left="2880" w:hanging="360"/>
      </w:pPr>
      <w:rPr>
        <w:rFonts w:ascii="Symbol" w:hAnsi="Symbol" w:hint="default"/>
      </w:rPr>
    </w:lvl>
    <w:lvl w:ilvl="4" w:tplc="2B84BAA2">
      <w:start w:val="1"/>
      <w:numFmt w:val="bullet"/>
      <w:lvlText w:val="o"/>
      <w:lvlJc w:val="left"/>
      <w:pPr>
        <w:ind w:left="3600" w:hanging="360"/>
      </w:pPr>
      <w:rPr>
        <w:rFonts w:ascii="Courier New" w:hAnsi="Courier New" w:hint="default"/>
      </w:rPr>
    </w:lvl>
    <w:lvl w:ilvl="5" w:tplc="8960A9F8">
      <w:start w:val="1"/>
      <w:numFmt w:val="bullet"/>
      <w:lvlText w:val=""/>
      <w:lvlJc w:val="left"/>
      <w:pPr>
        <w:ind w:left="4320" w:hanging="360"/>
      </w:pPr>
      <w:rPr>
        <w:rFonts w:ascii="Wingdings" w:hAnsi="Wingdings" w:hint="default"/>
      </w:rPr>
    </w:lvl>
    <w:lvl w:ilvl="6" w:tplc="0CAC9200">
      <w:start w:val="1"/>
      <w:numFmt w:val="bullet"/>
      <w:lvlText w:val=""/>
      <w:lvlJc w:val="left"/>
      <w:pPr>
        <w:ind w:left="5040" w:hanging="360"/>
      </w:pPr>
      <w:rPr>
        <w:rFonts w:ascii="Symbol" w:hAnsi="Symbol" w:hint="default"/>
      </w:rPr>
    </w:lvl>
    <w:lvl w:ilvl="7" w:tplc="A4FCEDD4">
      <w:start w:val="1"/>
      <w:numFmt w:val="bullet"/>
      <w:lvlText w:val="o"/>
      <w:lvlJc w:val="left"/>
      <w:pPr>
        <w:ind w:left="5760" w:hanging="360"/>
      </w:pPr>
      <w:rPr>
        <w:rFonts w:ascii="Courier New" w:hAnsi="Courier New" w:hint="default"/>
      </w:rPr>
    </w:lvl>
    <w:lvl w:ilvl="8" w:tplc="8AC4148C">
      <w:start w:val="1"/>
      <w:numFmt w:val="bullet"/>
      <w:lvlText w:val=""/>
      <w:lvlJc w:val="left"/>
      <w:pPr>
        <w:ind w:left="6480" w:hanging="360"/>
      </w:pPr>
      <w:rPr>
        <w:rFonts w:ascii="Wingdings" w:hAnsi="Wingdings" w:hint="default"/>
      </w:rPr>
    </w:lvl>
  </w:abstractNum>
  <w:abstractNum w:abstractNumId="3" w15:restartNumberingAfterBreak="0">
    <w:nsid w:val="40253502"/>
    <w:multiLevelType w:val="hybridMultilevel"/>
    <w:tmpl w:val="FFFFFFFF"/>
    <w:lvl w:ilvl="0" w:tplc="EB42D74A">
      <w:start w:val="1"/>
      <w:numFmt w:val="bullet"/>
      <w:lvlText w:val=""/>
      <w:lvlJc w:val="left"/>
      <w:pPr>
        <w:ind w:left="720" w:hanging="360"/>
      </w:pPr>
      <w:rPr>
        <w:rFonts w:ascii="Symbol" w:hAnsi="Symbol" w:hint="default"/>
      </w:rPr>
    </w:lvl>
    <w:lvl w:ilvl="1" w:tplc="AF3C124C">
      <w:start w:val="1"/>
      <w:numFmt w:val="bullet"/>
      <w:lvlText w:val="o"/>
      <w:lvlJc w:val="left"/>
      <w:pPr>
        <w:ind w:left="1440" w:hanging="360"/>
      </w:pPr>
      <w:rPr>
        <w:rFonts w:ascii="Courier New" w:hAnsi="Courier New" w:hint="default"/>
      </w:rPr>
    </w:lvl>
    <w:lvl w:ilvl="2" w:tplc="2A986F6E">
      <w:start w:val="1"/>
      <w:numFmt w:val="bullet"/>
      <w:lvlText w:val=""/>
      <w:lvlJc w:val="left"/>
      <w:pPr>
        <w:ind w:left="2160" w:hanging="360"/>
      </w:pPr>
      <w:rPr>
        <w:rFonts w:ascii="Wingdings" w:hAnsi="Wingdings" w:hint="default"/>
      </w:rPr>
    </w:lvl>
    <w:lvl w:ilvl="3" w:tplc="69126876">
      <w:start w:val="1"/>
      <w:numFmt w:val="bullet"/>
      <w:lvlText w:val=""/>
      <w:lvlJc w:val="left"/>
      <w:pPr>
        <w:ind w:left="2880" w:hanging="360"/>
      </w:pPr>
      <w:rPr>
        <w:rFonts w:ascii="Symbol" w:hAnsi="Symbol" w:hint="default"/>
      </w:rPr>
    </w:lvl>
    <w:lvl w:ilvl="4" w:tplc="0B3C367C">
      <w:start w:val="1"/>
      <w:numFmt w:val="bullet"/>
      <w:lvlText w:val="o"/>
      <w:lvlJc w:val="left"/>
      <w:pPr>
        <w:ind w:left="3600" w:hanging="360"/>
      </w:pPr>
      <w:rPr>
        <w:rFonts w:ascii="Courier New" w:hAnsi="Courier New" w:hint="default"/>
      </w:rPr>
    </w:lvl>
    <w:lvl w:ilvl="5" w:tplc="932809CC">
      <w:start w:val="1"/>
      <w:numFmt w:val="bullet"/>
      <w:lvlText w:val=""/>
      <w:lvlJc w:val="left"/>
      <w:pPr>
        <w:ind w:left="4320" w:hanging="360"/>
      </w:pPr>
      <w:rPr>
        <w:rFonts w:ascii="Wingdings" w:hAnsi="Wingdings" w:hint="default"/>
      </w:rPr>
    </w:lvl>
    <w:lvl w:ilvl="6" w:tplc="1390FB0E">
      <w:start w:val="1"/>
      <w:numFmt w:val="bullet"/>
      <w:lvlText w:val=""/>
      <w:lvlJc w:val="left"/>
      <w:pPr>
        <w:ind w:left="5040" w:hanging="360"/>
      </w:pPr>
      <w:rPr>
        <w:rFonts w:ascii="Symbol" w:hAnsi="Symbol" w:hint="default"/>
      </w:rPr>
    </w:lvl>
    <w:lvl w:ilvl="7" w:tplc="D258FBD8">
      <w:start w:val="1"/>
      <w:numFmt w:val="bullet"/>
      <w:lvlText w:val="o"/>
      <w:lvlJc w:val="left"/>
      <w:pPr>
        <w:ind w:left="5760" w:hanging="360"/>
      </w:pPr>
      <w:rPr>
        <w:rFonts w:ascii="Courier New" w:hAnsi="Courier New" w:hint="default"/>
      </w:rPr>
    </w:lvl>
    <w:lvl w:ilvl="8" w:tplc="3F3662CE">
      <w:start w:val="1"/>
      <w:numFmt w:val="bullet"/>
      <w:lvlText w:val=""/>
      <w:lvlJc w:val="left"/>
      <w:pPr>
        <w:ind w:left="6480" w:hanging="360"/>
      </w:pPr>
      <w:rPr>
        <w:rFonts w:ascii="Wingdings" w:hAnsi="Wingdings" w:hint="default"/>
      </w:rPr>
    </w:lvl>
  </w:abstractNum>
  <w:abstractNum w:abstractNumId="4" w15:restartNumberingAfterBreak="0">
    <w:nsid w:val="43BF3C9A"/>
    <w:multiLevelType w:val="hybridMultilevel"/>
    <w:tmpl w:val="FFFFFFFF"/>
    <w:lvl w:ilvl="0" w:tplc="7CB2605C">
      <w:start w:val="1"/>
      <w:numFmt w:val="bullet"/>
      <w:lvlText w:val=""/>
      <w:lvlJc w:val="left"/>
      <w:pPr>
        <w:ind w:left="720" w:hanging="360"/>
      </w:pPr>
      <w:rPr>
        <w:rFonts w:ascii="Symbol" w:hAnsi="Symbol" w:hint="default"/>
      </w:rPr>
    </w:lvl>
    <w:lvl w:ilvl="1" w:tplc="48CACB98">
      <w:start w:val="1"/>
      <w:numFmt w:val="bullet"/>
      <w:lvlText w:val="o"/>
      <w:lvlJc w:val="left"/>
      <w:pPr>
        <w:ind w:left="1440" w:hanging="360"/>
      </w:pPr>
      <w:rPr>
        <w:rFonts w:ascii="Courier New" w:hAnsi="Courier New" w:hint="default"/>
      </w:rPr>
    </w:lvl>
    <w:lvl w:ilvl="2" w:tplc="314804A2">
      <w:start w:val="1"/>
      <w:numFmt w:val="bullet"/>
      <w:lvlText w:val=""/>
      <w:lvlJc w:val="left"/>
      <w:pPr>
        <w:ind w:left="2160" w:hanging="360"/>
      </w:pPr>
      <w:rPr>
        <w:rFonts w:ascii="Wingdings" w:hAnsi="Wingdings" w:hint="default"/>
      </w:rPr>
    </w:lvl>
    <w:lvl w:ilvl="3" w:tplc="F9DE540E">
      <w:start w:val="1"/>
      <w:numFmt w:val="bullet"/>
      <w:lvlText w:val=""/>
      <w:lvlJc w:val="left"/>
      <w:pPr>
        <w:ind w:left="2880" w:hanging="360"/>
      </w:pPr>
      <w:rPr>
        <w:rFonts w:ascii="Symbol" w:hAnsi="Symbol" w:hint="default"/>
      </w:rPr>
    </w:lvl>
    <w:lvl w:ilvl="4" w:tplc="EFA076FE">
      <w:start w:val="1"/>
      <w:numFmt w:val="bullet"/>
      <w:lvlText w:val="o"/>
      <w:lvlJc w:val="left"/>
      <w:pPr>
        <w:ind w:left="3600" w:hanging="360"/>
      </w:pPr>
      <w:rPr>
        <w:rFonts w:ascii="Courier New" w:hAnsi="Courier New" w:hint="default"/>
      </w:rPr>
    </w:lvl>
    <w:lvl w:ilvl="5" w:tplc="7B7E2532">
      <w:start w:val="1"/>
      <w:numFmt w:val="bullet"/>
      <w:lvlText w:val=""/>
      <w:lvlJc w:val="left"/>
      <w:pPr>
        <w:ind w:left="4320" w:hanging="360"/>
      </w:pPr>
      <w:rPr>
        <w:rFonts w:ascii="Wingdings" w:hAnsi="Wingdings" w:hint="default"/>
      </w:rPr>
    </w:lvl>
    <w:lvl w:ilvl="6" w:tplc="4546171A">
      <w:start w:val="1"/>
      <w:numFmt w:val="bullet"/>
      <w:lvlText w:val=""/>
      <w:lvlJc w:val="left"/>
      <w:pPr>
        <w:ind w:left="5040" w:hanging="360"/>
      </w:pPr>
      <w:rPr>
        <w:rFonts w:ascii="Symbol" w:hAnsi="Symbol" w:hint="default"/>
      </w:rPr>
    </w:lvl>
    <w:lvl w:ilvl="7" w:tplc="A4C494FA">
      <w:start w:val="1"/>
      <w:numFmt w:val="bullet"/>
      <w:lvlText w:val="o"/>
      <w:lvlJc w:val="left"/>
      <w:pPr>
        <w:ind w:left="5760" w:hanging="360"/>
      </w:pPr>
      <w:rPr>
        <w:rFonts w:ascii="Courier New" w:hAnsi="Courier New" w:hint="default"/>
      </w:rPr>
    </w:lvl>
    <w:lvl w:ilvl="8" w:tplc="CD28205C">
      <w:start w:val="1"/>
      <w:numFmt w:val="bullet"/>
      <w:lvlText w:val=""/>
      <w:lvlJc w:val="left"/>
      <w:pPr>
        <w:ind w:left="6480" w:hanging="360"/>
      </w:pPr>
      <w:rPr>
        <w:rFonts w:ascii="Wingdings" w:hAnsi="Wingdings" w:hint="default"/>
      </w:rPr>
    </w:lvl>
  </w:abstractNum>
  <w:abstractNum w:abstractNumId="5" w15:restartNumberingAfterBreak="0">
    <w:nsid w:val="5AD10D7D"/>
    <w:multiLevelType w:val="hybridMultilevel"/>
    <w:tmpl w:val="FFFFFFFF"/>
    <w:lvl w:ilvl="0" w:tplc="B8540EDC">
      <w:start w:val="1"/>
      <w:numFmt w:val="bullet"/>
      <w:lvlText w:val=""/>
      <w:lvlJc w:val="left"/>
      <w:pPr>
        <w:ind w:left="720" w:hanging="360"/>
      </w:pPr>
      <w:rPr>
        <w:rFonts w:ascii="Symbol" w:hAnsi="Symbol" w:hint="default"/>
      </w:rPr>
    </w:lvl>
    <w:lvl w:ilvl="1" w:tplc="8A5C9250">
      <w:start w:val="1"/>
      <w:numFmt w:val="bullet"/>
      <w:lvlText w:val="o"/>
      <w:lvlJc w:val="left"/>
      <w:pPr>
        <w:ind w:left="1440" w:hanging="360"/>
      </w:pPr>
      <w:rPr>
        <w:rFonts w:ascii="Courier New" w:hAnsi="Courier New" w:hint="default"/>
      </w:rPr>
    </w:lvl>
    <w:lvl w:ilvl="2" w:tplc="7BAAAC86">
      <w:start w:val="1"/>
      <w:numFmt w:val="bullet"/>
      <w:lvlText w:val=""/>
      <w:lvlJc w:val="left"/>
      <w:pPr>
        <w:ind w:left="2160" w:hanging="360"/>
      </w:pPr>
      <w:rPr>
        <w:rFonts w:ascii="Wingdings" w:hAnsi="Wingdings" w:hint="default"/>
      </w:rPr>
    </w:lvl>
    <w:lvl w:ilvl="3" w:tplc="3C04CA0C">
      <w:start w:val="1"/>
      <w:numFmt w:val="bullet"/>
      <w:lvlText w:val=""/>
      <w:lvlJc w:val="left"/>
      <w:pPr>
        <w:ind w:left="2880" w:hanging="360"/>
      </w:pPr>
      <w:rPr>
        <w:rFonts w:ascii="Symbol" w:hAnsi="Symbol" w:hint="default"/>
      </w:rPr>
    </w:lvl>
    <w:lvl w:ilvl="4" w:tplc="E382B6C2">
      <w:start w:val="1"/>
      <w:numFmt w:val="bullet"/>
      <w:lvlText w:val="o"/>
      <w:lvlJc w:val="left"/>
      <w:pPr>
        <w:ind w:left="3600" w:hanging="360"/>
      </w:pPr>
      <w:rPr>
        <w:rFonts w:ascii="Courier New" w:hAnsi="Courier New" w:hint="default"/>
      </w:rPr>
    </w:lvl>
    <w:lvl w:ilvl="5" w:tplc="D1D2DB10">
      <w:start w:val="1"/>
      <w:numFmt w:val="bullet"/>
      <w:lvlText w:val=""/>
      <w:lvlJc w:val="left"/>
      <w:pPr>
        <w:ind w:left="4320" w:hanging="360"/>
      </w:pPr>
      <w:rPr>
        <w:rFonts w:ascii="Wingdings" w:hAnsi="Wingdings" w:hint="default"/>
      </w:rPr>
    </w:lvl>
    <w:lvl w:ilvl="6" w:tplc="866A1884">
      <w:start w:val="1"/>
      <w:numFmt w:val="bullet"/>
      <w:lvlText w:val=""/>
      <w:lvlJc w:val="left"/>
      <w:pPr>
        <w:ind w:left="5040" w:hanging="360"/>
      </w:pPr>
      <w:rPr>
        <w:rFonts w:ascii="Symbol" w:hAnsi="Symbol" w:hint="default"/>
      </w:rPr>
    </w:lvl>
    <w:lvl w:ilvl="7" w:tplc="D5C46E54">
      <w:start w:val="1"/>
      <w:numFmt w:val="bullet"/>
      <w:lvlText w:val="o"/>
      <w:lvlJc w:val="left"/>
      <w:pPr>
        <w:ind w:left="5760" w:hanging="360"/>
      </w:pPr>
      <w:rPr>
        <w:rFonts w:ascii="Courier New" w:hAnsi="Courier New" w:hint="default"/>
      </w:rPr>
    </w:lvl>
    <w:lvl w:ilvl="8" w:tplc="FA10EC78">
      <w:start w:val="1"/>
      <w:numFmt w:val="bullet"/>
      <w:lvlText w:val=""/>
      <w:lvlJc w:val="left"/>
      <w:pPr>
        <w:ind w:left="6480" w:hanging="360"/>
      </w:pPr>
      <w:rPr>
        <w:rFonts w:ascii="Wingdings" w:hAnsi="Wingdings" w:hint="default"/>
      </w:rPr>
    </w:lvl>
  </w:abstractNum>
  <w:abstractNum w:abstractNumId="6" w15:restartNumberingAfterBreak="0">
    <w:nsid w:val="5B7C8228"/>
    <w:multiLevelType w:val="hybridMultilevel"/>
    <w:tmpl w:val="FFFFFFFF"/>
    <w:lvl w:ilvl="0" w:tplc="59C420C2">
      <w:start w:val="1"/>
      <w:numFmt w:val="bullet"/>
      <w:lvlText w:val=""/>
      <w:lvlJc w:val="left"/>
      <w:pPr>
        <w:ind w:left="720" w:hanging="360"/>
      </w:pPr>
      <w:rPr>
        <w:rFonts w:ascii="Symbol" w:hAnsi="Symbol" w:hint="default"/>
      </w:rPr>
    </w:lvl>
    <w:lvl w:ilvl="1" w:tplc="FAE6E090">
      <w:start w:val="1"/>
      <w:numFmt w:val="bullet"/>
      <w:lvlText w:val="o"/>
      <w:lvlJc w:val="left"/>
      <w:pPr>
        <w:ind w:left="1440" w:hanging="360"/>
      </w:pPr>
      <w:rPr>
        <w:rFonts w:ascii="Courier New" w:hAnsi="Courier New" w:hint="default"/>
      </w:rPr>
    </w:lvl>
    <w:lvl w:ilvl="2" w:tplc="B83EB2E4">
      <w:start w:val="1"/>
      <w:numFmt w:val="bullet"/>
      <w:lvlText w:val=""/>
      <w:lvlJc w:val="left"/>
      <w:pPr>
        <w:ind w:left="2160" w:hanging="360"/>
      </w:pPr>
      <w:rPr>
        <w:rFonts w:ascii="Wingdings" w:hAnsi="Wingdings" w:hint="default"/>
      </w:rPr>
    </w:lvl>
    <w:lvl w:ilvl="3" w:tplc="7388B3A6">
      <w:start w:val="1"/>
      <w:numFmt w:val="bullet"/>
      <w:lvlText w:val=""/>
      <w:lvlJc w:val="left"/>
      <w:pPr>
        <w:ind w:left="2880" w:hanging="360"/>
      </w:pPr>
      <w:rPr>
        <w:rFonts w:ascii="Symbol" w:hAnsi="Symbol" w:hint="default"/>
      </w:rPr>
    </w:lvl>
    <w:lvl w:ilvl="4" w:tplc="67EAEEB0">
      <w:start w:val="1"/>
      <w:numFmt w:val="bullet"/>
      <w:lvlText w:val="o"/>
      <w:lvlJc w:val="left"/>
      <w:pPr>
        <w:ind w:left="3600" w:hanging="360"/>
      </w:pPr>
      <w:rPr>
        <w:rFonts w:ascii="Courier New" w:hAnsi="Courier New" w:hint="default"/>
      </w:rPr>
    </w:lvl>
    <w:lvl w:ilvl="5" w:tplc="96B876EE">
      <w:start w:val="1"/>
      <w:numFmt w:val="bullet"/>
      <w:lvlText w:val=""/>
      <w:lvlJc w:val="left"/>
      <w:pPr>
        <w:ind w:left="4320" w:hanging="360"/>
      </w:pPr>
      <w:rPr>
        <w:rFonts w:ascii="Wingdings" w:hAnsi="Wingdings" w:hint="default"/>
      </w:rPr>
    </w:lvl>
    <w:lvl w:ilvl="6" w:tplc="E61C3C14">
      <w:start w:val="1"/>
      <w:numFmt w:val="bullet"/>
      <w:lvlText w:val=""/>
      <w:lvlJc w:val="left"/>
      <w:pPr>
        <w:ind w:left="5040" w:hanging="360"/>
      </w:pPr>
      <w:rPr>
        <w:rFonts w:ascii="Symbol" w:hAnsi="Symbol" w:hint="default"/>
      </w:rPr>
    </w:lvl>
    <w:lvl w:ilvl="7" w:tplc="48A69DA4">
      <w:start w:val="1"/>
      <w:numFmt w:val="bullet"/>
      <w:lvlText w:val="o"/>
      <w:lvlJc w:val="left"/>
      <w:pPr>
        <w:ind w:left="5760" w:hanging="360"/>
      </w:pPr>
      <w:rPr>
        <w:rFonts w:ascii="Courier New" w:hAnsi="Courier New" w:hint="default"/>
      </w:rPr>
    </w:lvl>
    <w:lvl w:ilvl="8" w:tplc="1E92087A">
      <w:start w:val="1"/>
      <w:numFmt w:val="bullet"/>
      <w:lvlText w:val=""/>
      <w:lvlJc w:val="left"/>
      <w:pPr>
        <w:ind w:left="6480" w:hanging="360"/>
      </w:pPr>
      <w:rPr>
        <w:rFonts w:ascii="Wingdings" w:hAnsi="Wingdings" w:hint="default"/>
      </w:rPr>
    </w:lvl>
  </w:abstractNum>
  <w:abstractNum w:abstractNumId="7" w15:restartNumberingAfterBreak="0">
    <w:nsid w:val="5F0CD14D"/>
    <w:multiLevelType w:val="hybridMultilevel"/>
    <w:tmpl w:val="FFFFFFFF"/>
    <w:lvl w:ilvl="0" w:tplc="901CF0CE">
      <w:start w:val="1"/>
      <w:numFmt w:val="bullet"/>
      <w:lvlText w:val=""/>
      <w:lvlJc w:val="left"/>
      <w:pPr>
        <w:ind w:left="720" w:hanging="360"/>
      </w:pPr>
      <w:rPr>
        <w:rFonts w:ascii="Symbol" w:hAnsi="Symbol" w:hint="default"/>
      </w:rPr>
    </w:lvl>
    <w:lvl w:ilvl="1" w:tplc="B762AC5C">
      <w:start w:val="1"/>
      <w:numFmt w:val="bullet"/>
      <w:lvlText w:val="o"/>
      <w:lvlJc w:val="left"/>
      <w:pPr>
        <w:ind w:left="1440" w:hanging="360"/>
      </w:pPr>
      <w:rPr>
        <w:rFonts w:ascii="Courier New" w:hAnsi="Courier New" w:hint="default"/>
      </w:rPr>
    </w:lvl>
    <w:lvl w:ilvl="2" w:tplc="AFBAEDB2">
      <w:start w:val="1"/>
      <w:numFmt w:val="bullet"/>
      <w:lvlText w:val=""/>
      <w:lvlJc w:val="left"/>
      <w:pPr>
        <w:ind w:left="2160" w:hanging="360"/>
      </w:pPr>
      <w:rPr>
        <w:rFonts w:ascii="Wingdings" w:hAnsi="Wingdings" w:hint="default"/>
      </w:rPr>
    </w:lvl>
    <w:lvl w:ilvl="3" w:tplc="7550D772">
      <w:start w:val="1"/>
      <w:numFmt w:val="bullet"/>
      <w:lvlText w:val=""/>
      <w:lvlJc w:val="left"/>
      <w:pPr>
        <w:ind w:left="2880" w:hanging="360"/>
      </w:pPr>
      <w:rPr>
        <w:rFonts w:ascii="Symbol" w:hAnsi="Symbol" w:hint="default"/>
      </w:rPr>
    </w:lvl>
    <w:lvl w:ilvl="4" w:tplc="BF6C3CCA">
      <w:start w:val="1"/>
      <w:numFmt w:val="bullet"/>
      <w:lvlText w:val="o"/>
      <w:lvlJc w:val="left"/>
      <w:pPr>
        <w:ind w:left="3600" w:hanging="360"/>
      </w:pPr>
      <w:rPr>
        <w:rFonts w:ascii="Courier New" w:hAnsi="Courier New" w:hint="default"/>
      </w:rPr>
    </w:lvl>
    <w:lvl w:ilvl="5" w:tplc="5DD8913E">
      <w:start w:val="1"/>
      <w:numFmt w:val="bullet"/>
      <w:lvlText w:val=""/>
      <w:lvlJc w:val="left"/>
      <w:pPr>
        <w:ind w:left="4320" w:hanging="360"/>
      </w:pPr>
      <w:rPr>
        <w:rFonts w:ascii="Wingdings" w:hAnsi="Wingdings" w:hint="default"/>
      </w:rPr>
    </w:lvl>
    <w:lvl w:ilvl="6" w:tplc="A2C0355C">
      <w:start w:val="1"/>
      <w:numFmt w:val="bullet"/>
      <w:lvlText w:val=""/>
      <w:lvlJc w:val="left"/>
      <w:pPr>
        <w:ind w:left="5040" w:hanging="360"/>
      </w:pPr>
      <w:rPr>
        <w:rFonts w:ascii="Symbol" w:hAnsi="Symbol" w:hint="default"/>
      </w:rPr>
    </w:lvl>
    <w:lvl w:ilvl="7" w:tplc="8ABE3C90">
      <w:start w:val="1"/>
      <w:numFmt w:val="bullet"/>
      <w:lvlText w:val="o"/>
      <w:lvlJc w:val="left"/>
      <w:pPr>
        <w:ind w:left="5760" w:hanging="360"/>
      </w:pPr>
      <w:rPr>
        <w:rFonts w:ascii="Courier New" w:hAnsi="Courier New" w:hint="default"/>
      </w:rPr>
    </w:lvl>
    <w:lvl w:ilvl="8" w:tplc="C5A01A76">
      <w:start w:val="1"/>
      <w:numFmt w:val="bullet"/>
      <w:lvlText w:val=""/>
      <w:lvlJc w:val="left"/>
      <w:pPr>
        <w:ind w:left="6480" w:hanging="360"/>
      </w:pPr>
      <w:rPr>
        <w:rFonts w:ascii="Wingdings" w:hAnsi="Wingdings" w:hint="default"/>
      </w:rPr>
    </w:lvl>
  </w:abstractNum>
  <w:abstractNum w:abstractNumId="8" w15:restartNumberingAfterBreak="0">
    <w:nsid w:val="5F49AA7D"/>
    <w:multiLevelType w:val="hybridMultilevel"/>
    <w:tmpl w:val="FFFFFFFF"/>
    <w:lvl w:ilvl="0" w:tplc="FE7CA8DA">
      <w:start w:val="1"/>
      <w:numFmt w:val="bullet"/>
      <w:lvlText w:val=""/>
      <w:lvlJc w:val="left"/>
      <w:pPr>
        <w:ind w:left="720" w:hanging="360"/>
      </w:pPr>
      <w:rPr>
        <w:rFonts w:ascii="Symbol" w:hAnsi="Symbol" w:hint="default"/>
      </w:rPr>
    </w:lvl>
    <w:lvl w:ilvl="1" w:tplc="5CDCC13C">
      <w:start w:val="1"/>
      <w:numFmt w:val="bullet"/>
      <w:lvlText w:val="o"/>
      <w:lvlJc w:val="left"/>
      <w:pPr>
        <w:ind w:left="1440" w:hanging="360"/>
      </w:pPr>
      <w:rPr>
        <w:rFonts w:ascii="Courier New" w:hAnsi="Courier New" w:hint="default"/>
      </w:rPr>
    </w:lvl>
    <w:lvl w:ilvl="2" w:tplc="8EE2FC82">
      <w:start w:val="1"/>
      <w:numFmt w:val="bullet"/>
      <w:lvlText w:val=""/>
      <w:lvlJc w:val="left"/>
      <w:pPr>
        <w:ind w:left="2160" w:hanging="360"/>
      </w:pPr>
      <w:rPr>
        <w:rFonts w:ascii="Wingdings" w:hAnsi="Wingdings" w:hint="default"/>
      </w:rPr>
    </w:lvl>
    <w:lvl w:ilvl="3" w:tplc="ADAC29F8">
      <w:start w:val="1"/>
      <w:numFmt w:val="bullet"/>
      <w:lvlText w:val=""/>
      <w:lvlJc w:val="left"/>
      <w:pPr>
        <w:ind w:left="2880" w:hanging="360"/>
      </w:pPr>
      <w:rPr>
        <w:rFonts w:ascii="Symbol" w:hAnsi="Symbol" w:hint="default"/>
      </w:rPr>
    </w:lvl>
    <w:lvl w:ilvl="4" w:tplc="640EC530">
      <w:start w:val="1"/>
      <w:numFmt w:val="bullet"/>
      <w:lvlText w:val="o"/>
      <w:lvlJc w:val="left"/>
      <w:pPr>
        <w:ind w:left="3600" w:hanging="360"/>
      </w:pPr>
      <w:rPr>
        <w:rFonts w:ascii="Courier New" w:hAnsi="Courier New" w:hint="default"/>
      </w:rPr>
    </w:lvl>
    <w:lvl w:ilvl="5" w:tplc="35427EC6">
      <w:start w:val="1"/>
      <w:numFmt w:val="bullet"/>
      <w:lvlText w:val=""/>
      <w:lvlJc w:val="left"/>
      <w:pPr>
        <w:ind w:left="4320" w:hanging="360"/>
      </w:pPr>
      <w:rPr>
        <w:rFonts w:ascii="Wingdings" w:hAnsi="Wingdings" w:hint="default"/>
      </w:rPr>
    </w:lvl>
    <w:lvl w:ilvl="6" w:tplc="E180A7A6">
      <w:start w:val="1"/>
      <w:numFmt w:val="bullet"/>
      <w:lvlText w:val=""/>
      <w:lvlJc w:val="left"/>
      <w:pPr>
        <w:ind w:left="5040" w:hanging="360"/>
      </w:pPr>
      <w:rPr>
        <w:rFonts w:ascii="Symbol" w:hAnsi="Symbol" w:hint="default"/>
      </w:rPr>
    </w:lvl>
    <w:lvl w:ilvl="7" w:tplc="25327144">
      <w:start w:val="1"/>
      <w:numFmt w:val="bullet"/>
      <w:lvlText w:val="o"/>
      <w:lvlJc w:val="left"/>
      <w:pPr>
        <w:ind w:left="5760" w:hanging="360"/>
      </w:pPr>
      <w:rPr>
        <w:rFonts w:ascii="Courier New" w:hAnsi="Courier New" w:hint="default"/>
      </w:rPr>
    </w:lvl>
    <w:lvl w:ilvl="8" w:tplc="9B50B176">
      <w:start w:val="1"/>
      <w:numFmt w:val="bullet"/>
      <w:lvlText w:val=""/>
      <w:lvlJc w:val="left"/>
      <w:pPr>
        <w:ind w:left="6480" w:hanging="360"/>
      </w:pPr>
      <w:rPr>
        <w:rFonts w:ascii="Wingdings" w:hAnsi="Wingdings" w:hint="default"/>
      </w:rPr>
    </w:lvl>
  </w:abstractNum>
  <w:abstractNum w:abstractNumId="9" w15:restartNumberingAfterBreak="0">
    <w:nsid w:val="6D3106F5"/>
    <w:multiLevelType w:val="hybridMultilevel"/>
    <w:tmpl w:val="FFFFFFFF"/>
    <w:lvl w:ilvl="0" w:tplc="FCF00A34">
      <w:start w:val="1"/>
      <w:numFmt w:val="bullet"/>
      <w:lvlText w:val=""/>
      <w:lvlJc w:val="left"/>
      <w:pPr>
        <w:ind w:left="720" w:hanging="360"/>
      </w:pPr>
      <w:rPr>
        <w:rFonts w:ascii="Symbol" w:hAnsi="Symbol" w:hint="default"/>
      </w:rPr>
    </w:lvl>
    <w:lvl w:ilvl="1" w:tplc="B582C3E0">
      <w:start w:val="1"/>
      <w:numFmt w:val="bullet"/>
      <w:lvlText w:val="o"/>
      <w:lvlJc w:val="left"/>
      <w:pPr>
        <w:ind w:left="1440" w:hanging="360"/>
      </w:pPr>
      <w:rPr>
        <w:rFonts w:ascii="Courier New" w:hAnsi="Courier New" w:hint="default"/>
      </w:rPr>
    </w:lvl>
    <w:lvl w:ilvl="2" w:tplc="1E8C5D5C">
      <w:start w:val="1"/>
      <w:numFmt w:val="bullet"/>
      <w:lvlText w:val=""/>
      <w:lvlJc w:val="left"/>
      <w:pPr>
        <w:ind w:left="2160" w:hanging="360"/>
      </w:pPr>
      <w:rPr>
        <w:rFonts w:ascii="Wingdings" w:hAnsi="Wingdings" w:hint="default"/>
      </w:rPr>
    </w:lvl>
    <w:lvl w:ilvl="3" w:tplc="1826D9A8">
      <w:start w:val="1"/>
      <w:numFmt w:val="bullet"/>
      <w:lvlText w:val=""/>
      <w:lvlJc w:val="left"/>
      <w:pPr>
        <w:ind w:left="2880" w:hanging="360"/>
      </w:pPr>
      <w:rPr>
        <w:rFonts w:ascii="Symbol" w:hAnsi="Symbol" w:hint="default"/>
      </w:rPr>
    </w:lvl>
    <w:lvl w:ilvl="4" w:tplc="8280EBE2">
      <w:start w:val="1"/>
      <w:numFmt w:val="bullet"/>
      <w:lvlText w:val="o"/>
      <w:lvlJc w:val="left"/>
      <w:pPr>
        <w:ind w:left="3600" w:hanging="360"/>
      </w:pPr>
      <w:rPr>
        <w:rFonts w:ascii="Courier New" w:hAnsi="Courier New" w:hint="default"/>
      </w:rPr>
    </w:lvl>
    <w:lvl w:ilvl="5" w:tplc="0310B920">
      <w:start w:val="1"/>
      <w:numFmt w:val="bullet"/>
      <w:lvlText w:val=""/>
      <w:lvlJc w:val="left"/>
      <w:pPr>
        <w:ind w:left="4320" w:hanging="360"/>
      </w:pPr>
      <w:rPr>
        <w:rFonts w:ascii="Wingdings" w:hAnsi="Wingdings" w:hint="default"/>
      </w:rPr>
    </w:lvl>
    <w:lvl w:ilvl="6" w:tplc="797E5556">
      <w:start w:val="1"/>
      <w:numFmt w:val="bullet"/>
      <w:lvlText w:val=""/>
      <w:lvlJc w:val="left"/>
      <w:pPr>
        <w:ind w:left="5040" w:hanging="360"/>
      </w:pPr>
      <w:rPr>
        <w:rFonts w:ascii="Symbol" w:hAnsi="Symbol" w:hint="default"/>
      </w:rPr>
    </w:lvl>
    <w:lvl w:ilvl="7" w:tplc="5DD048DE">
      <w:start w:val="1"/>
      <w:numFmt w:val="bullet"/>
      <w:lvlText w:val="o"/>
      <w:lvlJc w:val="left"/>
      <w:pPr>
        <w:ind w:left="5760" w:hanging="360"/>
      </w:pPr>
      <w:rPr>
        <w:rFonts w:ascii="Courier New" w:hAnsi="Courier New" w:hint="default"/>
      </w:rPr>
    </w:lvl>
    <w:lvl w:ilvl="8" w:tplc="BA9C628E">
      <w:start w:val="1"/>
      <w:numFmt w:val="bullet"/>
      <w:lvlText w:val=""/>
      <w:lvlJc w:val="left"/>
      <w:pPr>
        <w:ind w:left="6480" w:hanging="360"/>
      </w:pPr>
      <w:rPr>
        <w:rFonts w:ascii="Wingdings" w:hAnsi="Wingdings" w:hint="default"/>
      </w:rPr>
    </w:lvl>
  </w:abstractNum>
  <w:abstractNum w:abstractNumId="10" w15:restartNumberingAfterBreak="0">
    <w:nsid w:val="76B91E53"/>
    <w:multiLevelType w:val="hybridMultilevel"/>
    <w:tmpl w:val="FFFFFFFF"/>
    <w:lvl w:ilvl="0" w:tplc="670EDB30">
      <w:start w:val="1"/>
      <w:numFmt w:val="bullet"/>
      <w:lvlText w:val=""/>
      <w:lvlJc w:val="left"/>
      <w:pPr>
        <w:ind w:left="720" w:hanging="360"/>
      </w:pPr>
      <w:rPr>
        <w:rFonts w:ascii="Symbol" w:hAnsi="Symbol" w:hint="default"/>
      </w:rPr>
    </w:lvl>
    <w:lvl w:ilvl="1" w:tplc="54F0EB98">
      <w:start w:val="1"/>
      <w:numFmt w:val="bullet"/>
      <w:lvlText w:val="o"/>
      <w:lvlJc w:val="left"/>
      <w:pPr>
        <w:ind w:left="1440" w:hanging="360"/>
      </w:pPr>
      <w:rPr>
        <w:rFonts w:ascii="Courier New" w:hAnsi="Courier New" w:hint="default"/>
      </w:rPr>
    </w:lvl>
    <w:lvl w:ilvl="2" w:tplc="B0B6C178">
      <w:start w:val="1"/>
      <w:numFmt w:val="bullet"/>
      <w:lvlText w:val=""/>
      <w:lvlJc w:val="left"/>
      <w:pPr>
        <w:ind w:left="2160" w:hanging="360"/>
      </w:pPr>
      <w:rPr>
        <w:rFonts w:ascii="Wingdings" w:hAnsi="Wingdings" w:hint="default"/>
      </w:rPr>
    </w:lvl>
    <w:lvl w:ilvl="3" w:tplc="CADE2A20">
      <w:start w:val="1"/>
      <w:numFmt w:val="bullet"/>
      <w:lvlText w:val=""/>
      <w:lvlJc w:val="left"/>
      <w:pPr>
        <w:ind w:left="2880" w:hanging="360"/>
      </w:pPr>
      <w:rPr>
        <w:rFonts w:ascii="Symbol" w:hAnsi="Symbol" w:hint="default"/>
      </w:rPr>
    </w:lvl>
    <w:lvl w:ilvl="4" w:tplc="7F62566E">
      <w:start w:val="1"/>
      <w:numFmt w:val="bullet"/>
      <w:lvlText w:val="o"/>
      <w:lvlJc w:val="left"/>
      <w:pPr>
        <w:ind w:left="3600" w:hanging="360"/>
      </w:pPr>
      <w:rPr>
        <w:rFonts w:ascii="Courier New" w:hAnsi="Courier New" w:hint="default"/>
      </w:rPr>
    </w:lvl>
    <w:lvl w:ilvl="5" w:tplc="2C984BB0">
      <w:start w:val="1"/>
      <w:numFmt w:val="bullet"/>
      <w:lvlText w:val=""/>
      <w:lvlJc w:val="left"/>
      <w:pPr>
        <w:ind w:left="4320" w:hanging="360"/>
      </w:pPr>
      <w:rPr>
        <w:rFonts w:ascii="Wingdings" w:hAnsi="Wingdings" w:hint="default"/>
      </w:rPr>
    </w:lvl>
    <w:lvl w:ilvl="6" w:tplc="2B34ED28">
      <w:start w:val="1"/>
      <w:numFmt w:val="bullet"/>
      <w:lvlText w:val=""/>
      <w:lvlJc w:val="left"/>
      <w:pPr>
        <w:ind w:left="5040" w:hanging="360"/>
      </w:pPr>
      <w:rPr>
        <w:rFonts w:ascii="Symbol" w:hAnsi="Symbol" w:hint="default"/>
      </w:rPr>
    </w:lvl>
    <w:lvl w:ilvl="7" w:tplc="9A5096DC">
      <w:start w:val="1"/>
      <w:numFmt w:val="bullet"/>
      <w:lvlText w:val="o"/>
      <w:lvlJc w:val="left"/>
      <w:pPr>
        <w:ind w:left="5760" w:hanging="360"/>
      </w:pPr>
      <w:rPr>
        <w:rFonts w:ascii="Courier New" w:hAnsi="Courier New" w:hint="default"/>
      </w:rPr>
    </w:lvl>
    <w:lvl w:ilvl="8" w:tplc="0EB0F77A">
      <w:start w:val="1"/>
      <w:numFmt w:val="bullet"/>
      <w:lvlText w:val=""/>
      <w:lvlJc w:val="left"/>
      <w:pPr>
        <w:ind w:left="6480" w:hanging="360"/>
      </w:pPr>
      <w:rPr>
        <w:rFonts w:ascii="Wingdings" w:hAnsi="Wingdings" w:hint="default"/>
      </w:rPr>
    </w:lvl>
  </w:abstractNum>
  <w:abstractNum w:abstractNumId="11" w15:restartNumberingAfterBreak="0">
    <w:nsid w:val="79403399"/>
    <w:multiLevelType w:val="hybridMultilevel"/>
    <w:tmpl w:val="FFFFFFFF"/>
    <w:lvl w:ilvl="0" w:tplc="AA8413DE">
      <w:start w:val="1"/>
      <w:numFmt w:val="bullet"/>
      <w:lvlText w:val=""/>
      <w:lvlJc w:val="left"/>
      <w:pPr>
        <w:ind w:left="720" w:hanging="360"/>
      </w:pPr>
      <w:rPr>
        <w:rFonts w:ascii="Symbol" w:hAnsi="Symbol" w:hint="default"/>
      </w:rPr>
    </w:lvl>
    <w:lvl w:ilvl="1" w:tplc="809435B0">
      <w:start w:val="1"/>
      <w:numFmt w:val="bullet"/>
      <w:lvlText w:val="o"/>
      <w:lvlJc w:val="left"/>
      <w:pPr>
        <w:ind w:left="1440" w:hanging="360"/>
      </w:pPr>
      <w:rPr>
        <w:rFonts w:ascii="Courier New" w:hAnsi="Courier New" w:hint="default"/>
      </w:rPr>
    </w:lvl>
    <w:lvl w:ilvl="2" w:tplc="102CB936">
      <w:start w:val="1"/>
      <w:numFmt w:val="bullet"/>
      <w:lvlText w:val=""/>
      <w:lvlJc w:val="left"/>
      <w:pPr>
        <w:ind w:left="2160" w:hanging="360"/>
      </w:pPr>
      <w:rPr>
        <w:rFonts w:ascii="Wingdings" w:hAnsi="Wingdings" w:hint="default"/>
      </w:rPr>
    </w:lvl>
    <w:lvl w:ilvl="3" w:tplc="E65ACE02">
      <w:start w:val="1"/>
      <w:numFmt w:val="bullet"/>
      <w:lvlText w:val=""/>
      <w:lvlJc w:val="left"/>
      <w:pPr>
        <w:ind w:left="2880" w:hanging="360"/>
      </w:pPr>
      <w:rPr>
        <w:rFonts w:ascii="Symbol" w:hAnsi="Symbol" w:hint="default"/>
      </w:rPr>
    </w:lvl>
    <w:lvl w:ilvl="4" w:tplc="AAC02004">
      <w:start w:val="1"/>
      <w:numFmt w:val="bullet"/>
      <w:lvlText w:val="o"/>
      <w:lvlJc w:val="left"/>
      <w:pPr>
        <w:ind w:left="3600" w:hanging="360"/>
      </w:pPr>
      <w:rPr>
        <w:rFonts w:ascii="Courier New" w:hAnsi="Courier New" w:hint="default"/>
      </w:rPr>
    </w:lvl>
    <w:lvl w:ilvl="5" w:tplc="9EF0E320">
      <w:start w:val="1"/>
      <w:numFmt w:val="bullet"/>
      <w:lvlText w:val=""/>
      <w:lvlJc w:val="left"/>
      <w:pPr>
        <w:ind w:left="4320" w:hanging="360"/>
      </w:pPr>
      <w:rPr>
        <w:rFonts w:ascii="Wingdings" w:hAnsi="Wingdings" w:hint="default"/>
      </w:rPr>
    </w:lvl>
    <w:lvl w:ilvl="6" w:tplc="E4869ACE">
      <w:start w:val="1"/>
      <w:numFmt w:val="bullet"/>
      <w:lvlText w:val=""/>
      <w:lvlJc w:val="left"/>
      <w:pPr>
        <w:ind w:left="5040" w:hanging="360"/>
      </w:pPr>
      <w:rPr>
        <w:rFonts w:ascii="Symbol" w:hAnsi="Symbol" w:hint="default"/>
      </w:rPr>
    </w:lvl>
    <w:lvl w:ilvl="7" w:tplc="56B49ED2">
      <w:start w:val="1"/>
      <w:numFmt w:val="bullet"/>
      <w:lvlText w:val="o"/>
      <w:lvlJc w:val="left"/>
      <w:pPr>
        <w:ind w:left="5760" w:hanging="360"/>
      </w:pPr>
      <w:rPr>
        <w:rFonts w:ascii="Courier New" w:hAnsi="Courier New" w:hint="default"/>
      </w:rPr>
    </w:lvl>
    <w:lvl w:ilvl="8" w:tplc="8E70E5F0">
      <w:start w:val="1"/>
      <w:numFmt w:val="bullet"/>
      <w:lvlText w:val=""/>
      <w:lvlJc w:val="left"/>
      <w:pPr>
        <w:ind w:left="6480" w:hanging="360"/>
      </w:pPr>
      <w:rPr>
        <w:rFonts w:ascii="Wingdings" w:hAnsi="Wingdings" w:hint="default"/>
      </w:rPr>
    </w:lvl>
  </w:abstractNum>
  <w:abstractNum w:abstractNumId="12" w15:restartNumberingAfterBreak="0">
    <w:nsid w:val="7F8A8939"/>
    <w:multiLevelType w:val="hybridMultilevel"/>
    <w:tmpl w:val="FFFFFFFF"/>
    <w:lvl w:ilvl="0" w:tplc="E20C8734">
      <w:start w:val="1"/>
      <w:numFmt w:val="bullet"/>
      <w:lvlText w:val=""/>
      <w:lvlJc w:val="left"/>
      <w:pPr>
        <w:ind w:left="720" w:hanging="360"/>
      </w:pPr>
      <w:rPr>
        <w:rFonts w:ascii="Symbol" w:hAnsi="Symbol" w:hint="default"/>
      </w:rPr>
    </w:lvl>
    <w:lvl w:ilvl="1" w:tplc="61C664CC">
      <w:start w:val="1"/>
      <w:numFmt w:val="bullet"/>
      <w:lvlText w:val="o"/>
      <w:lvlJc w:val="left"/>
      <w:pPr>
        <w:ind w:left="1440" w:hanging="360"/>
      </w:pPr>
      <w:rPr>
        <w:rFonts w:ascii="Courier New" w:hAnsi="Courier New" w:hint="default"/>
      </w:rPr>
    </w:lvl>
    <w:lvl w:ilvl="2" w:tplc="4B6027A8">
      <w:start w:val="1"/>
      <w:numFmt w:val="bullet"/>
      <w:lvlText w:val=""/>
      <w:lvlJc w:val="left"/>
      <w:pPr>
        <w:ind w:left="2160" w:hanging="360"/>
      </w:pPr>
      <w:rPr>
        <w:rFonts w:ascii="Wingdings" w:hAnsi="Wingdings" w:hint="default"/>
      </w:rPr>
    </w:lvl>
    <w:lvl w:ilvl="3" w:tplc="C6A41AAC">
      <w:start w:val="1"/>
      <w:numFmt w:val="bullet"/>
      <w:lvlText w:val=""/>
      <w:lvlJc w:val="left"/>
      <w:pPr>
        <w:ind w:left="2880" w:hanging="360"/>
      </w:pPr>
      <w:rPr>
        <w:rFonts w:ascii="Symbol" w:hAnsi="Symbol" w:hint="default"/>
      </w:rPr>
    </w:lvl>
    <w:lvl w:ilvl="4" w:tplc="A906E7D0">
      <w:start w:val="1"/>
      <w:numFmt w:val="bullet"/>
      <w:lvlText w:val="o"/>
      <w:lvlJc w:val="left"/>
      <w:pPr>
        <w:ind w:left="3600" w:hanging="360"/>
      </w:pPr>
      <w:rPr>
        <w:rFonts w:ascii="Courier New" w:hAnsi="Courier New" w:hint="default"/>
      </w:rPr>
    </w:lvl>
    <w:lvl w:ilvl="5" w:tplc="A1EA3F6E">
      <w:start w:val="1"/>
      <w:numFmt w:val="bullet"/>
      <w:lvlText w:val=""/>
      <w:lvlJc w:val="left"/>
      <w:pPr>
        <w:ind w:left="4320" w:hanging="360"/>
      </w:pPr>
      <w:rPr>
        <w:rFonts w:ascii="Wingdings" w:hAnsi="Wingdings" w:hint="default"/>
      </w:rPr>
    </w:lvl>
    <w:lvl w:ilvl="6" w:tplc="D0C0D380">
      <w:start w:val="1"/>
      <w:numFmt w:val="bullet"/>
      <w:lvlText w:val=""/>
      <w:lvlJc w:val="left"/>
      <w:pPr>
        <w:ind w:left="5040" w:hanging="360"/>
      </w:pPr>
      <w:rPr>
        <w:rFonts w:ascii="Symbol" w:hAnsi="Symbol" w:hint="default"/>
      </w:rPr>
    </w:lvl>
    <w:lvl w:ilvl="7" w:tplc="80583D08">
      <w:start w:val="1"/>
      <w:numFmt w:val="bullet"/>
      <w:lvlText w:val="o"/>
      <w:lvlJc w:val="left"/>
      <w:pPr>
        <w:ind w:left="5760" w:hanging="360"/>
      </w:pPr>
      <w:rPr>
        <w:rFonts w:ascii="Courier New" w:hAnsi="Courier New" w:hint="default"/>
      </w:rPr>
    </w:lvl>
    <w:lvl w:ilvl="8" w:tplc="DD747010">
      <w:start w:val="1"/>
      <w:numFmt w:val="bullet"/>
      <w:lvlText w:val=""/>
      <w:lvlJc w:val="left"/>
      <w:pPr>
        <w:ind w:left="6480" w:hanging="360"/>
      </w:pPr>
      <w:rPr>
        <w:rFonts w:ascii="Wingdings" w:hAnsi="Wingdings" w:hint="default"/>
      </w:rPr>
    </w:lvl>
  </w:abstractNum>
  <w:num w:numId="1" w16cid:durableId="1697001839">
    <w:abstractNumId w:val="2"/>
  </w:num>
  <w:num w:numId="2" w16cid:durableId="726730058">
    <w:abstractNumId w:val="4"/>
  </w:num>
  <w:num w:numId="3" w16cid:durableId="280233743">
    <w:abstractNumId w:val="10"/>
  </w:num>
  <w:num w:numId="4" w16cid:durableId="1351369241">
    <w:abstractNumId w:val="7"/>
  </w:num>
  <w:num w:numId="5" w16cid:durableId="533083773">
    <w:abstractNumId w:val="3"/>
  </w:num>
  <w:num w:numId="6" w16cid:durableId="1230191916">
    <w:abstractNumId w:val="8"/>
  </w:num>
  <w:num w:numId="7" w16cid:durableId="810707868">
    <w:abstractNumId w:val="11"/>
  </w:num>
  <w:num w:numId="8" w16cid:durableId="510800051">
    <w:abstractNumId w:val="5"/>
  </w:num>
  <w:num w:numId="9" w16cid:durableId="1662999033">
    <w:abstractNumId w:val="6"/>
  </w:num>
  <w:num w:numId="10" w16cid:durableId="1492796371">
    <w:abstractNumId w:val="1"/>
  </w:num>
  <w:num w:numId="11" w16cid:durableId="112092289">
    <w:abstractNumId w:val="12"/>
  </w:num>
  <w:num w:numId="12" w16cid:durableId="366151385">
    <w:abstractNumId w:val="0"/>
  </w:num>
  <w:num w:numId="13" w16cid:durableId="408582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D414A1"/>
    <w:rsid w:val="00143731"/>
    <w:rsid w:val="008C330E"/>
    <w:rsid w:val="00A21057"/>
    <w:rsid w:val="0232BB6C"/>
    <w:rsid w:val="032E1E4D"/>
    <w:rsid w:val="0356C357"/>
    <w:rsid w:val="04A8A9E1"/>
    <w:rsid w:val="04D6E97A"/>
    <w:rsid w:val="07137C22"/>
    <w:rsid w:val="0717FCFD"/>
    <w:rsid w:val="074BFFDA"/>
    <w:rsid w:val="088D063F"/>
    <w:rsid w:val="0A069557"/>
    <w:rsid w:val="0DC3490B"/>
    <w:rsid w:val="0E61A467"/>
    <w:rsid w:val="0E7E7E61"/>
    <w:rsid w:val="0EAFC8DE"/>
    <w:rsid w:val="0F2D7B0B"/>
    <w:rsid w:val="100B7D2B"/>
    <w:rsid w:val="104ED4DA"/>
    <w:rsid w:val="10B32E8B"/>
    <w:rsid w:val="111E4135"/>
    <w:rsid w:val="11211E46"/>
    <w:rsid w:val="11FBF5E8"/>
    <w:rsid w:val="12200C95"/>
    <w:rsid w:val="12614573"/>
    <w:rsid w:val="14312FE0"/>
    <w:rsid w:val="143C6EA9"/>
    <w:rsid w:val="15A96677"/>
    <w:rsid w:val="15ADAE66"/>
    <w:rsid w:val="17A0DBD2"/>
    <w:rsid w:val="17B5C5EC"/>
    <w:rsid w:val="17CF1A2B"/>
    <w:rsid w:val="1AC11667"/>
    <w:rsid w:val="1B402AD1"/>
    <w:rsid w:val="1B501CEB"/>
    <w:rsid w:val="1B54DA16"/>
    <w:rsid w:val="1B5C254E"/>
    <w:rsid w:val="1BA58563"/>
    <w:rsid w:val="1CC24F93"/>
    <w:rsid w:val="1D24FAA9"/>
    <w:rsid w:val="1D58E49F"/>
    <w:rsid w:val="1D677985"/>
    <w:rsid w:val="1E9DFDA7"/>
    <w:rsid w:val="1EAEE343"/>
    <w:rsid w:val="2052B39E"/>
    <w:rsid w:val="20CF3B32"/>
    <w:rsid w:val="2242EA8A"/>
    <w:rsid w:val="23A67B9F"/>
    <w:rsid w:val="23AEE6A0"/>
    <w:rsid w:val="2487FED3"/>
    <w:rsid w:val="26F735A4"/>
    <w:rsid w:val="27D0911E"/>
    <w:rsid w:val="289875D2"/>
    <w:rsid w:val="29ADE6F4"/>
    <w:rsid w:val="2A44289E"/>
    <w:rsid w:val="2AD414A1"/>
    <w:rsid w:val="2B8CE217"/>
    <w:rsid w:val="2BB819A8"/>
    <w:rsid w:val="2C68FFD1"/>
    <w:rsid w:val="2C6AFDDC"/>
    <w:rsid w:val="2CEFB377"/>
    <w:rsid w:val="2D05F5F4"/>
    <w:rsid w:val="2DFD83F1"/>
    <w:rsid w:val="2E11A0AE"/>
    <w:rsid w:val="2E3ADBE0"/>
    <w:rsid w:val="2F423F87"/>
    <w:rsid w:val="31515DC6"/>
    <w:rsid w:val="3173F38D"/>
    <w:rsid w:val="33D5CD77"/>
    <w:rsid w:val="35515550"/>
    <w:rsid w:val="356D17AC"/>
    <w:rsid w:val="381FF039"/>
    <w:rsid w:val="3A56A8A7"/>
    <w:rsid w:val="3A697EE7"/>
    <w:rsid w:val="3E7F1584"/>
    <w:rsid w:val="3ECBDC9F"/>
    <w:rsid w:val="3F2E0014"/>
    <w:rsid w:val="3F370390"/>
    <w:rsid w:val="3F724418"/>
    <w:rsid w:val="3F83152D"/>
    <w:rsid w:val="3F886DD1"/>
    <w:rsid w:val="40F32469"/>
    <w:rsid w:val="41A6988B"/>
    <w:rsid w:val="420B8D88"/>
    <w:rsid w:val="42D89C2A"/>
    <w:rsid w:val="42F94C89"/>
    <w:rsid w:val="4335EF23"/>
    <w:rsid w:val="43AD1995"/>
    <w:rsid w:val="4414BC2F"/>
    <w:rsid w:val="44EACD8E"/>
    <w:rsid w:val="4538A9C8"/>
    <w:rsid w:val="45619825"/>
    <w:rsid w:val="45FB63BA"/>
    <w:rsid w:val="47DC0A04"/>
    <w:rsid w:val="4806AF83"/>
    <w:rsid w:val="488AD8B5"/>
    <w:rsid w:val="48C4706E"/>
    <w:rsid w:val="49251C8C"/>
    <w:rsid w:val="494C73E5"/>
    <w:rsid w:val="49FE125E"/>
    <w:rsid w:val="4AA587FC"/>
    <w:rsid w:val="4AD2910C"/>
    <w:rsid w:val="4AE1FFEC"/>
    <w:rsid w:val="4C91745B"/>
    <w:rsid w:val="4E809908"/>
    <w:rsid w:val="4F6CB0A3"/>
    <w:rsid w:val="4FEBE603"/>
    <w:rsid w:val="514CCBA9"/>
    <w:rsid w:val="5280CD64"/>
    <w:rsid w:val="52C95C6F"/>
    <w:rsid w:val="532456FD"/>
    <w:rsid w:val="5380718B"/>
    <w:rsid w:val="53E33F37"/>
    <w:rsid w:val="5442DA27"/>
    <w:rsid w:val="56229E99"/>
    <w:rsid w:val="5656FC18"/>
    <w:rsid w:val="567C7F0F"/>
    <w:rsid w:val="56E0A027"/>
    <w:rsid w:val="570A4E99"/>
    <w:rsid w:val="57637AF4"/>
    <w:rsid w:val="58B80CF6"/>
    <w:rsid w:val="58D79DF0"/>
    <w:rsid w:val="58FB405C"/>
    <w:rsid w:val="592FA7B2"/>
    <w:rsid w:val="5ABC7EDE"/>
    <w:rsid w:val="5AC64BFB"/>
    <w:rsid w:val="5BCB480F"/>
    <w:rsid w:val="5C08B8B4"/>
    <w:rsid w:val="5CB80A86"/>
    <w:rsid w:val="5D1F454D"/>
    <w:rsid w:val="5D430FCE"/>
    <w:rsid w:val="5D66FA46"/>
    <w:rsid w:val="5D835D18"/>
    <w:rsid w:val="5D9CFCD1"/>
    <w:rsid w:val="5EAB1E2B"/>
    <w:rsid w:val="61480B1D"/>
    <w:rsid w:val="63D55A26"/>
    <w:rsid w:val="654D54FA"/>
    <w:rsid w:val="66CEFE32"/>
    <w:rsid w:val="68AB43D7"/>
    <w:rsid w:val="6A1376D0"/>
    <w:rsid w:val="6CCE1965"/>
    <w:rsid w:val="6D4A98D9"/>
    <w:rsid w:val="6DA256CE"/>
    <w:rsid w:val="6DD85DB8"/>
    <w:rsid w:val="6DE53C5E"/>
    <w:rsid w:val="6E051F48"/>
    <w:rsid w:val="6E2A3291"/>
    <w:rsid w:val="6E34E03D"/>
    <w:rsid w:val="6EBC48C0"/>
    <w:rsid w:val="7036E310"/>
    <w:rsid w:val="703BFA60"/>
    <w:rsid w:val="704D15CC"/>
    <w:rsid w:val="7228705B"/>
    <w:rsid w:val="729004DA"/>
    <w:rsid w:val="73AC31F4"/>
    <w:rsid w:val="73BAC7A2"/>
    <w:rsid w:val="759E9AB9"/>
    <w:rsid w:val="75BFA95A"/>
    <w:rsid w:val="769FC15B"/>
    <w:rsid w:val="76ACAF88"/>
    <w:rsid w:val="76BD7392"/>
    <w:rsid w:val="76D5A577"/>
    <w:rsid w:val="77DA6F25"/>
    <w:rsid w:val="78C80911"/>
    <w:rsid w:val="79C9E554"/>
    <w:rsid w:val="7A4AE549"/>
    <w:rsid w:val="7ACC939F"/>
    <w:rsid w:val="7AD58EA1"/>
    <w:rsid w:val="7C982671"/>
    <w:rsid w:val="7D309584"/>
    <w:rsid w:val="7D3B88BB"/>
    <w:rsid w:val="7D5D2749"/>
    <w:rsid w:val="7EA1C601"/>
    <w:rsid w:val="7F8DE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850D"/>
  <w15:chartTrackingRefBased/>
  <w15:docId w15:val="{BD5CF06C-57C7-4F13-B9E9-7EF003A6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20B8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0B8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0B8D8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20B8D88"/>
    <w:rPr>
      <w:color w:val="467886"/>
      <w:u w:val="single"/>
    </w:rPr>
  </w:style>
  <w:style w:type="paragraph" w:styleId="ListParagraph">
    <w:name w:val="List Paragraph"/>
    <w:basedOn w:val="Normal"/>
    <w:uiPriority w:val="34"/>
    <w:qFormat/>
    <w:rsid w:val="420B8D88"/>
    <w:pPr>
      <w:ind w:left="720"/>
      <w:contextualSpacing/>
    </w:pPr>
  </w:style>
  <w:style w:type="character" w:customStyle="1" w:styleId="Heading1Char">
    <w:name w:val="Heading 1 Char"/>
    <w:basedOn w:val="DefaultParagraphFont"/>
    <w:link w:val="Heading1"/>
    <w:uiPriority w:val="9"/>
    <w:rsid w:val="420B8D88"/>
    <w:rPr>
      <w:rFonts w:asciiTheme="majorHAnsi" w:eastAsiaTheme="majorEastAsia" w:hAnsiTheme="majorHAnsi" w:cstheme="majorBidi"/>
      <w:color w:val="0F4761" w:themeColor="accent1" w:themeShade="BF"/>
      <w:sz w:val="40"/>
      <w:szCs w:val="4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microsoft.com/office/2020/10/relationships/intelligence" Target="intelligence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Srivastava</dc:creator>
  <cp:keywords/>
  <dc:description/>
  <cp:lastModifiedBy>Sandip Khetan</cp:lastModifiedBy>
  <cp:revision>2</cp:revision>
  <dcterms:created xsi:type="dcterms:W3CDTF">2026-06-09T14:39:00Z</dcterms:created>
  <dcterms:modified xsi:type="dcterms:W3CDTF">2026-06-09T14:39:00Z</dcterms:modified>
</cp:coreProperties>
</file>