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DEPARTMENT OF COMPUTER SCIENCE AND ENGINEERING</w:t>
        <w:br/>
        <w:t>BRAC UNIVERSITY</w:t>
      </w:r>
    </w:p>
    <w:p>
      <w:r>
        <w:t>______________________________________________________________________</w:t>
      </w:r>
    </w:p>
    <w:p>
      <w:r>
        <w:t>Course: CSE391 – Programming for the Internet</w:t>
      </w:r>
    </w:p>
    <w:p>
      <w:r>
        <w:t>Student Name: Sandip Kumar Paul</w:t>
      </w:r>
    </w:p>
    <w:p>
      <w:r>
        <w:t>Student ID: 24241311</w:t>
      </w:r>
    </w:p>
    <w:p>
      <w:r>
        <w:t>Email: sandip.kumar.paul@g.bracu.ac.bd</w:t>
      </w:r>
    </w:p>
    <w:p>
      <w:r>
        <w:t>Project Title: Real-Time Taxi &amp; Ride-Booking Web Application</w:t>
      </w:r>
    </w:p>
    <w:p>
      <w:r>
        <w:t>Live Hosted URL: https://sandipkumarpaul.pythonanywhere.com/login</w:t>
      </w:r>
    </w:p>
    <w:p>
      <w:r>
        <w:t>GitHub Repository: https://github.com/sandipkumarpaul/CityCab-RideBooking-WebApp</w:t>
      </w:r>
    </w:p>
    <w:p/>
    <w:p>
      <w:r>
        <w:t>Project Features:</w:t>
      </w:r>
    </w:p>
    <w:p>
      <w:r>
        <w:t>By the end of this course, the following features were implemented:</w:t>
      </w:r>
    </w:p>
    <w:p>
      <w:r>
        <w:t>1. User Authentication &amp; Profile Management: Secure authentication for Passengers, Drivers, and Administrators with JWT token handling, session management, and profile editing.</w:t>
      </w:r>
    </w:p>
    <w:p>
      <w:r>
        <w:t>2. Interactive Pickup &amp; Destination Selector: Address selection interface with simulated map coordinate fetching, route distance calculation, and location previews.</w:t>
      </w:r>
    </w:p>
    <w:p>
      <w:r>
        <w:t>3. Multi-Tier Vehicle Selection &amp; Fare Estimator: Automated fare estimator dynamically calculating trip cost based on distance and vehicle type (Economy, Comfort, Premium).</w:t>
      </w:r>
    </w:p>
    <w:p>
      <w:r>
        <w:t>4. Live Ride Status Tracking Simulator: Real-time/polling-based ride status flow (Searching Driver → Driver Assigned → En-Route → Arrived → Ride Completed) with dynamic progress cards.</w:t>
      </w:r>
    </w:p>
    <w:p>
      <w:r>
        <w:t>5. Driver Workspace Portal: Dedicated driver dashboard to view incoming ride requests nearby, accept/decline trips, update journey status, and view daily/weekly earnings.</w:t>
      </w:r>
    </w:p>
    <w:p>
      <w:r>
        <w:t>6. Passenger Dashboard &amp; Trip Records: Passenger account portal showcasing active bookings, trip history log, route summaries, and downloadable PDF ride invoices.</w:t>
      </w:r>
    </w:p>
    <w:p>
      <w:r>
        <w:t>7. Sandbox Payment Integration: Secure simulated payment gateway processing (Card/Wallet payment) with authorization holds and instant booking confirmation.</w:t>
      </w:r>
    </w:p>
    <w:p>
      <w:r>
        <w:t>8. Driver Rating &amp; Feedback System: Interactive post-ride review modal enabling passengers to leave 1–5 star ratings, feedback tags, and written reviews.</w:t>
      </w:r>
    </w:p>
    <w:p>
      <w:r>
        <w:t>9. Admin Fleet &amp; User Management Dashboard: System admin dashboard showing live active rides, total revenue analytics, driver account approvals, and activity logs.</w:t>
      </w:r>
    </w:p>
    <w:p>
      <w:r>
        <w:t>10. Responsive Mobile-First Design: Optimized interface for mobile and desktop screens with toast notifications, form validation, and modern UI components.</w:t>
      </w:r>
    </w:p>
    <w:p/>
    <w:p>
      <w:r>
        <w:rPr>
          <w:b/>
        </w:rPr>
        <w:t>Online Resources used:</w:t>
      </w:r>
    </w:p>
    <w:p>
      <w:pPr>
        <w:spacing w:after="60"/>
      </w:pPr>
      <w:r>
        <w:t>1. Flask Web Framework &amp; Extensions: Official Flask documentation (v3.1.x) for application architecture, routing, Jinja2 templating, and context management (https://flask.palletsprojects.com/).</w:t>
      </w:r>
    </w:p>
    <w:p>
      <w:pPr>
        <w:spacing w:after="60"/>
      </w:pPr>
      <w:r>
        <w:t>2. SQLAlchemy ORM &amp; Flask-SQLAlchemy: Database modeling, relational schema mappings, connection management, and transactional query execution (https://docs.sqlalchemy.org/).</w:t>
      </w:r>
    </w:p>
    <w:p>
      <w:pPr>
        <w:spacing w:after="60"/>
      </w:pPr>
      <w:r>
        <w:t>3. Flask-Login &amp; Werkzeug Security: User session lifecycle management, authentication decorators, and secure cryptographic password hashing algorithms (https://flask-login.readthedocs.io/).</w:t>
      </w:r>
    </w:p>
    <w:p>
      <w:pPr>
        <w:spacing w:after="60"/>
      </w:pPr>
      <w:r>
        <w:t>4. Leaflet.js (v1.9.4): Mobile-friendly open-source JavaScript mapping library for rendering interactive maps, custom SVG markers, layer controls, and animated route polylines (https://leafletjs.com/).</w:t>
      </w:r>
    </w:p>
    <w:p>
      <w:pPr>
        <w:spacing w:after="60"/>
      </w:pPr>
      <w:r>
        <w:t>5. OpenStreetMap (OSM) Carto Tiles: High-resolution raster tile services for background map rendering and geographic visualization (https://www.openstreetmap.org/).</w:t>
      </w:r>
    </w:p>
    <w:p>
      <w:pPr>
        <w:spacing w:after="60"/>
      </w:pPr>
      <w:r>
        <w:t>6. Open Source Routing Machine (OSRM) Driving API: Turn-by-turn road network routing engine for accurate road distance calculation and polyline coordinates generation (http://project-osrm.org/).</w:t>
      </w:r>
    </w:p>
    <w:p>
      <w:pPr>
        <w:spacing w:after="60"/>
      </w:pPr>
      <w:r>
        <w:t>7. Nominatim OpenStreetMap Geocoding API: Forward geocoding for Dhaka search autocomplete and reverse geocoding for GPS coordinate-to-address resolution (https://nominatim.openstreetmap.org/).</w:t>
      </w:r>
    </w:p>
    <w:p>
      <w:pPr>
        <w:spacing w:after="60"/>
      </w:pPr>
      <w:r>
        <w:t>8. ReportLab 5.0 Core Engine: In-memory vector PDF document generation library used for rendering downloadable ride invoices and receipts on-the-fly (https://www.reportlab.com/).</w:t>
      </w:r>
    </w:p>
    <w:p>
      <w:pPr>
        <w:spacing w:after="60"/>
      </w:pPr>
      <w:r>
        <w:t>9. Bootstrap 5.3 &amp; FontAwesome 6.5: Responsive 12-column grid layout, modal windows, form controls, modern dark theme styling, and vector iconography (https://getbootstrap.com/ &amp; https://fontawesome.com/).</w:t>
      </w:r>
    </w:p>
    <w:p>
      <w:pPr>
        <w:spacing w:after="60"/>
      </w:pPr>
      <w:r>
        <w:t>10. PythonAnywhere &amp; GitHub: WSGI cloud application hosting, virtual environment deployment, and distributed Git version control (https://www.pythonanywhere.com/ &amp; https://github.com/).</w:t>
      </w:r>
    </w:p>
    <w:p/>
    <w:p>
      <w:r>
        <w:rPr>
          <w:b/>
        </w:rPr>
        <w:t>Future Enhancements:</w:t>
      </w:r>
    </w:p>
    <w:p>
      <w:pPr>
        <w:spacing w:after="60"/>
      </w:pPr>
      <w:r>
        <w:t>Following enhancements can be added to the current system which will improve the platform:</w:t>
      </w:r>
    </w:p>
    <w:p>
      <w:pPr>
        <w:spacing w:after="60"/>
      </w:pPr>
      <w:r>
        <w:t>1. Real-Time Bidirectional WebSockets (Flask-SocketIO): Transition from HTTP polling to full-duplex WebSocket connections for sub-second driver GPS coordinate streaming, live chat between passenger and driver during active journeys, and instantaneous push notifications.</w:t>
      </w:r>
    </w:p>
    <w:p>
      <w:pPr>
        <w:spacing w:after="60"/>
      </w:pPr>
      <w:r>
        <w:t>2. Native Cross-Platform Mobile Applications (Flutter / React Native): Develop native Android and iOS mobile apps utilizing device hardware sensors (background GPS tracking, compass direction, biometric authentication, and Firebase Cloud Messaging for push alerts).</w:t>
      </w:r>
    </w:p>
    <w:p>
      <w:pPr>
        <w:spacing w:after="60"/>
      </w:pPr>
      <w:r>
        <w:t>3. Commercial Production Payment Gateway Integration: Upgrade the sandbox simulator with live production merchant APIs (SSLCommerz, bKash Merchant API, and Stripe) supporting automated IPN webhooks, split-fare payouts, and card tokenization with PCI-DSS compliance.</w:t>
      </w:r>
    </w:p>
    <w:p>
      <w:pPr>
        <w:spacing w:after="60"/>
      </w:pPr>
      <w:r>
        <w:t>4. AI/ML Dynamic Surge Pricing &amp; Demand Forecasting Engine: Implement predictive machine learning models (e.g. XGBoost / Random Forest) trained on historical trip volumes, localized weather conditions, festival rushes, and real-time traffic congestion to dynamically adjust surge multipliers and optimize fleet allocation.</w:t>
      </w:r>
    </w:p>
    <w:p>
      <w:pPr>
        <w:spacing w:after="60"/>
      </w:pPr>
      <w:r>
        <w:t>5. Multi-Stop Journeys &amp; Shared Ride Carpooling Algorithm: Implement graph optimization algorithms (e.g. Dijkstra / Traveling Salesperson Problem) allowing multiple passengers along the same route corridor to share rides and split fares automatically.</w:t>
      </w:r>
    </w:p>
    <w:p>
      <w:pPr>
        <w:spacing w:after="60"/>
      </w:pPr>
      <w:r>
        <w:t>6. Driver Safety &amp; Telematics Monitoring: Introduce algorithmic driving time limit enforcement (mandatory rest breaks after 8 consecutive hours) and smartphone accelerometer analysis to detect sudden harsh braking, rapid acceleration, or potential collision events.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