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2F28" w14:textId="77777777" w:rsidR="00F56912" w:rsidRPr="00BE3F39" w:rsidRDefault="00F56912" w:rsidP="008433EE">
      <w:pPr>
        <w:spacing w:after="0"/>
        <w:jc w:val="both"/>
        <w:rPr>
          <w:b/>
          <w:bCs/>
          <w:sz w:val="32"/>
          <w:szCs w:val="32"/>
        </w:rPr>
      </w:pPr>
      <w:r w:rsidRPr="00BE3F39">
        <w:rPr>
          <w:b/>
          <w:bCs/>
          <w:sz w:val="32"/>
          <w:szCs w:val="32"/>
        </w:rPr>
        <w:t>1. Python Constraints</w:t>
      </w:r>
    </w:p>
    <w:p w14:paraId="7BD0EA2B" w14:textId="77777777" w:rsidR="00F56912" w:rsidRPr="00F56912" w:rsidRDefault="00F56912" w:rsidP="008433EE">
      <w:pPr>
        <w:spacing w:after="0"/>
        <w:jc w:val="both"/>
      </w:pPr>
      <w:r w:rsidRPr="00F56912">
        <w:t xml:space="preserve">Python constraints are defined using the </w:t>
      </w:r>
      <w:r w:rsidRPr="008433EE">
        <w:rPr>
          <w:b/>
          <w:bCs/>
        </w:rPr>
        <w:t>@api.constrains</w:t>
      </w:r>
      <w:r w:rsidRPr="00F56912">
        <w:t xml:space="preserve"> decorator in Odoo. This allows you to apply logic before a record is saved to the database.</w:t>
      </w:r>
    </w:p>
    <w:p w14:paraId="315AFC90" w14:textId="2260A116" w:rsidR="002C3C69" w:rsidRPr="00FD75DE" w:rsidRDefault="008433EE" w:rsidP="008433EE">
      <w:pPr>
        <w:spacing w:after="0"/>
        <w:jc w:val="both"/>
        <w:rPr>
          <w:b/>
          <w:bCs/>
        </w:rPr>
      </w:pPr>
      <w:r w:rsidRPr="00FD75DE">
        <w:rPr>
          <w:b/>
          <w:bCs/>
        </w:rPr>
        <w:drawing>
          <wp:inline distT="0" distB="0" distL="0" distR="0" wp14:anchorId="7010872E" wp14:editId="3E02FFFF">
            <wp:extent cx="5731510" cy="3216275"/>
            <wp:effectExtent l="0" t="0" r="2540" b="3175"/>
            <wp:docPr id="39519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899" w14:textId="7571ED13" w:rsidR="00F56912" w:rsidRDefault="00F56912" w:rsidP="00FD75DE">
      <w:pPr>
        <w:pStyle w:val="ListParagraph"/>
        <w:numPr>
          <w:ilvl w:val="0"/>
          <w:numId w:val="1"/>
        </w:numPr>
        <w:spacing w:after="0"/>
        <w:jc w:val="both"/>
      </w:pPr>
      <w:r w:rsidRPr="00FD75DE">
        <w:rPr>
          <w:b/>
          <w:bCs/>
        </w:rPr>
        <w:t>@api.constrains('price'):</w:t>
      </w:r>
      <w:r w:rsidRPr="00F56912">
        <w:t xml:space="preserve"> This decorator</w:t>
      </w:r>
      <w:r w:rsidR="00FD75DE">
        <w:t xml:space="preserve">/method </w:t>
      </w:r>
      <w:r w:rsidR="00FD75DE" w:rsidRPr="001A1E9E">
        <w:t>triggere</w:t>
      </w:r>
      <w:r w:rsidR="00FD75DE">
        <w:t xml:space="preserve"> </w:t>
      </w:r>
      <w:r w:rsidRPr="00F56912">
        <w:t>whenever the price field is changed.</w:t>
      </w:r>
    </w:p>
    <w:p w14:paraId="43D66233" w14:textId="77777777" w:rsidR="00F56912" w:rsidRDefault="00F56912" w:rsidP="008433EE">
      <w:pPr>
        <w:spacing w:after="0"/>
        <w:jc w:val="both"/>
      </w:pPr>
    </w:p>
    <w:p w14:paraId="52A7D0CF" w14:textId="77777777" w:rsidR="00F56912" w:rsidRPr="0047351B" w:rsidRDefault="00F56912" w:rsidP="008433EE">
      <w:pPr>
        <w:spacing w:after="0"/>
        <w:jc w:val="both"/>
        <w:rPr>
          <w:b/>
          <w:bCs/>
          <w:sz w:val="32"/>
          <w:szCs w:val="32"/>
        </w:rPr>
      </w:pPr>
      <w:r w:rsidRPr="0047351B">
        <w:rPr>
          <w:b/>
          <w:bCs/>
          <w:sz w:val="32"/>
          <w:szCs w:val="32"/>
        </w:rPr>
        <w:t>2. SQL Constraints</w:t>
      </w:r>
    </w:p>
    <w:p w14:paraId="0B027EED" w14:textId="77777777" w:rsidR="00F56912" w:rsidRPr="00F56912" w:rsidRDefault="00F56912" w:rsidP="008433EE">
      <w:pPr>
        <w:spacing w:after="0"/>
        <w:jc w:val="both"/>
      </w:pPr>
      <w:r w:rsidRPr="00F56912">
        <w:t>SQL constraints are applied directly to the database and are enforced at the database level. You can define these constraints in the model's __table__ attribute or in the fields definition.</w:t>
      </w:r>
    </w:p>
    <w:p w14:paraId="2488D8D7" w14:textId="7C3F01CB" w:rsidR="00F56912" w:rsidRDefault="0047351B" w:rsidP="008433EE">
      <w:pPr>
        <w:spacing w:after="0"/>
        <w:jc w:val="both"/>
      </w:pPr>
      <w:r w:rsidRPr="0047351B">
        <w:drawing>
          <wp:inline distT="0" distB="0" distL="0" distR="0" wp14:anchorId="503A3AEB" wp14:editId="54CA9EE8">
            <wp:extent cx="5731510" cy="3012440"/>
            <wp:effectExtent l="0" t="0" r="2540" b="0"/>
            <wp:docPr id="133503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35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1CA" w14:textId="77777777" w:rsidR="0047351B" w:rsidRDefault="0047351B" w:rsidP="008433EE">
      <w:pPr>
        <w:spacing w:after="0"/>
        <w:jc w:val="both"/>
        <w:rPr>
          <w:b/>
          <w:bCs/>
        </w:rPr>
      </w:pPr>
    </w:p>
    <w:p w14:paraId="15B5BFE3" w14:textId="77777777" w:rsidR="0047351B" w:rsidRDefault="0047351B" w:rsidP="008433EE">
      <w:pPr>
        <w:spacing w:after="0"/>
        <w:jc w:val="both"/>
        <w:rPr>
          <w:b/>
          <w:bCs/>
        </w:rPr>
      </w:pPr>
    </w:p>
    <w:p w14:paraId="23A7D122" w14:textId="77777777" w:rsidR="0047351B" w:rsidRDefault="0047351B" w:rsidP="008433EE">
      <w:pPr>
        <w:spacing w:after="0"/>
        <w:jc w:val="both"/>
        <w:rPr>
          <w:b/>
          <w:bCs/>
        </w:rPr>
      </w:pPr>
    </w:p>
    <w:p w14:paraId="6900613C" w14:textId="77777777" w:rsidR="0047351B" w:rsidRDefault="0047351B" w:rsidP="008433EE">
      <w:pPr>
        <w:spacing w:after="0"/>
        <w:jc w:val="both"/>
        <w:rPr>
          <w:b/>
          <w:bCs/>
        </w:rPr>
      </w:pPr>
    </w:p>
    <w:p w14:paraId="7ACBEDC4" w14:textId="77777777" w:rsidR="00065912" w:rsidRDefault="00065912" w:rsidP="008433EE">
      <w:pPr>
        <w:spacing w:after="0"/>
        <w:jc w:val="both"/>
      </w:pPr>
    </w:p>
    <w:p w14:paraId="05518751" w14:textId="77777777" w:rsidR="00065912" w:rsidRPr="00065912" w:rsidRDefault="00065912" w:rsidP="008433EE">
      <w:pPr>
        <w:spacing w:after="0"/>
        <w:jc w:val="both"/>
        <w:rPr>
          <w:b/>
          <w:bCs/>
        </w:rPr>
      </w:pPr>
      <w:r w:rsidRPr="00065912">
        <w:rPr>
          <w:b/>
          <w:bCs/>
        </w:rPr>
        <w:lastRenderedPageBreak/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499"/>
        <w:gridCol w:w="4104"/>
      </w:tblGrid>
      <w:tr w:rsidR="00065912" w:rsidRPr="00065912" w14:paraId="146809B9" w14:textId="77777777" w:rsidTr="000659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0F263" w14:textId="77777777" w:rsidR="00065912" w:rsidRPr="00065912" w:rsidRDefault="00065912" w:rsidP="008433EE">
            <w:pPr>
              <w:spacing w:after="0"/>
              <w:jc w:val="both"/>
              <w:rPr>
                <w:b/>
                <w:bCs/>
              </w:rPr>
            </w:pPr>
            <w:r w:rsidRPr="0006591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1F9024" w14:textId="77777777" w:rsidR="00065912" w:rsidRPr="00065912" w:rsidRDefault="00065912" w:rsidP="008433EE">
            <w:pPr>
              <w:spacing w:after="0"/>
              <w:jc w:val="both"/>
              <w:rPr>
                <w:b/>
                <w:bCs/>
              </w:rPr>
            </w:pPr>
            <w:r w:rsidRPr="00065912">
              <w:rPr>
                <w:b/>
                <w:bCs/>
              </w:rPr>
              <w:t>Python Constraints</w:t>
            </w:r>
          </w:p>
        </w:tc>
        <w:tc>
          <w:tcPr>
            <w:tcW w:w="0" w:type="auto"/>
            <w:vAlign w:val="center"/>
            <w:hideMark/>
          </w:tcPr>
          <w:p w14:paraId="21E97631" w14:textId="77777777" w:rsidR="00065912" w:rsidRPr="00065912" w:rsidRDefault="00065912" w:rsidP="008433EE">
            <w:pPr>
              <w:spacing w:after="0"/>
              <w:jc w:val="both"/>
              <w:rPr>
                <w:b/>
                <w:bCs/>
              </w:rPr>
            </w:pPr>
            <w:r w:rsidRPr="00065912">
              <w:rPr>
                <w:b/>
                <w:bCs/>
              </w:rPr>
              <w:t>SQL Constraints</w:t>
            </w:r>
          </w:p>
        </w:tc>
      </w:tr>
      <w:tr w:rsidR="00065912" w:rsidRPr="00065912" w14:paraId="4277592E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C277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6B63B48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Defined in Python code using @api.constrains decorator.</w:t>
            </w:r>
          </w:p>
        </w:tc>
        <w:tc>
          <w:tcPr>
            <w:tcW w:w="0" w:type="auto"/>
            <w:vAlign w:val="center"/>
            <w:hideMark/>
          </w:tcPr>
          <w:p w14:paraId="180CE9F0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Defined in the model’s _sql_constraints attribute.</w:t>
            </w:r>
          </w:p>
        </w:tc>
      </w:tr>
      <w:tr w:rsidR="00065912" w:rsidRPr="00065912" w14:paraId="68D49659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0E01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12172378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Applied during the ORM operations (create, write) in Python code.</w:t>
            </w:r>
          </w:p>
        </w:tc>
        <w:tc>
          <w:tcPr>
            <w:tcW w:w="0" w:type="auto"/>
            <w:vAlign w:val="center"/>
            <w:hideMark/>
          </w:tcPr>
          <w:p w14:paraId="1CB863AD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Applied directly by the database when data is inserted or updated.</w:t>
            </w:r>
          </w:p>
        </w:tc>
      </w:tr>
      <w:tr w:rsidR="00065912" w:rsidRPr="00065912" w14:paraId="447B4EAA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BE81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4D14378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Can use complex logic (e.g., check fields in other models, call functions).</w:t>
            </w:r>
          </w:p>
        </w:tc>
        <w:tc>
          <w:tcPr>
            <w:tcW w:w="0" w:type="auto"/>
            <w:vAlign w:val="center"/>
            <w:hideMark/>
          </w:tcPr>
          <w:p w14:paraId="6B15F595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Limited to SQL syntax and simple conditions (e.g., CHECK, UNIQUE).</w:t>
            </w:r>
          </w:p>
        </w:tc>
      </w:tr>
      <w:tr w:rsidR="00065912" w:rsidRPr="00065912" w14:paraId="2E27ECA9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9B36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5A03D16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Can raise custom ValidationError with detailed messages.</w:t>
            </w:r>
          </w:p>
        </w:tc>
        <w:tc>
          <w:tcPr>
            <w:tcW w:w="0" w:type="auto"/>
            <w:vAlign w:val="center"/>
            <w:hideMark/>
          </w:tcPr>
          <w:p w14:paraId="0F544000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Raises a database-specific error (e.g., CheckViolation), which is handled by Odoo.</w:t>
            </w:r>
          </w:p>
        </w:tc>
      </w:tr>
      <w:tr w:rsidR="00065912" w:rsidRPr="00065912" w14:paraId="22FB9CB9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CCC3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Enforcement</w:t>
            </w:r>
          </w:p>
        </w:tc>
        <w:tc>
          <w:tcPr>
            <w:tcW w:w="0" w:type="auto"/>
            <w:vAlign w:val="center"/>
            <w:hideMark/>
          </w:tcPr>
          <w:p w14:paraId="68F2259C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Enforced by the Odoo ORM during object lifecycle.</w:t>
            </w:r>
          </w:p>
        </w:tc>
        <w:tc>
          <w:tcPr>
            <w:tcW w:w="0" w:type="auto"/>
            <w:vAlign w:val="center"/>
            <w:hideMark/>
          </w:tcPr>
          <w:p w14:paraId="2C99CA88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Enforced directly by the database engine, even outside Odoo.</w:t>
            </w:r>
          </w:p>
        </w:tc>
      </w:tr>
      <w:tr w:rsidR="00065912" w:rsidRPr="00065912" w14:paraId="6CFE248C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82C77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Database Impact</w:t>
            </w:r>
          </w:p>
        </w:tc>
        <w:tc>
          <w:tcPr>
            <w:tcW w:w="0" w:type="auto"/>
            <w:vAlign w:val="center"/>
            <w:hideMark/>
          </w:tcPr>
          <w:p w14:paraId="198EA11B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No direct impact on the database schema.</w:t>
            </w:r>
          </w:p>
        </w:tc>
        <w:tc>
          <w:tcPr>
            <w:tcW w:w="0" w:type="auto"/>
            <w:vAlign w:val="center"/>
            <w:hideMark/>
          </w:tcPr>
          <w:p w14:paraId="0FC7546A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Direct impact on the database schema (e.g., creating unique indexes, check constraints).</w:t>
            </w:r>
          </w:p>
        </w:tc>
      </w:tr>
      <w:tr w:rsidR="00065912" w:rsidRPr="00065912" w14:paraId="4A9BD239" w14:textId="77777777" w:rsidTr="000659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F7FB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E525265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Slower since the validation occurs within Python.</w:t>
            </w:r>
          </w:p>
        </w:tc>
        <w:tc>
          <w:tcPr>
            <w:tcW w:w="0" w:type="auto"/>
            <w:vAlign w:val="center"/>
            <w:hideMark/>
          </w:tcPr>
          <w:p w14:paraId="072FAA10" w14:textId="77777777" w:rsidR="00065912" w:rsidRPr="00065912" w:rsidRDefault="00065912" w:rsidP="008433EE">
            <w:pPr>
              <w:spacing w:after="0"/>
              <w:jc w:val="both"/>
            </w:pPr>
            <w:r w:rsidRPr="00065912">
              <w:t>Faster as the validation is handled directly by the database engine.</w:t>
            </w:r>
          </w:p>
        </w:tc>
      </w:tr>
    </w:tbl>
    <w:p w14:paraId="0B1928EA" w14:textId="77777777" w:rsidR="00065912" w:rsidRPr="00F56912" w:rsidRDefault="00065912" w:rsidP="008433EE">
      <w:pPr>
        <w:spacing w:after="0"/>
        <w:jc w:val="both"/>
      </w:pPr>
    </w:p>
    <w:sectPr w:rsidR="00065912" w:rsidRPr="00F5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A00BA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D71"/>
          </v:shape>
        </w:pict>
      </mc:Choice>
      <mc:Fallback>
        <w:drawing>
          <wp:inline distT="0" distB="0" distL="0" distR="0" wp14:anchorId="3503DBEA" wp14:editId="70187845">
            <wp:extent cx="142875" cy="142875"/>
            <wp:effectExtent l="0" t="0" r="9525" b="9525"/>
            <wp:docPr id="200565124" name="Picture 2" descr="C:\Users\ASUS\AppData\Local\Temp\msoED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8928" name="Picture 1652888928" descr="C:\Users\ASUS\AppData\Local\Temp\msoED7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854A97"/>
    <w:multiLevelType w:val="hybridMultilevel"/>
    <w:tmpl w:val="7786CE3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8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1"/>
    <w:rsid w:val="00065912"/>
    <w:rsid w:val="00107882"/>
    <w:rsid w:val="002C3C69"/>
    <w:rsid w:val="0047351B"/>
    <w:rsid w:val="005808DC"/>
    <w:rsid w:val="005C4F90"/>
    <w:rsid w:val="00790E52"/>
    <w:rsid w:val="008433EE"/>
    <w:rsid w:val="00970311"/>
    <w:rsid w:val="00BE3F39"/>
    <w:rsid w:val="00E75A60"/>
    <w:rsid w:val="00E9137A"/>
    <w:rsid w:val="00F56912"/>
    <w:rsid w:val="00FC2C47"/>
    <w:rsid w:val="00F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3D4C"/>
  <w15:chartTrackingRefBased/>
  <w15:docId w15:val="{FF5D6C28-194E-4650-94F1-92A14D98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3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3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3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03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03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8</cp:revision>
  <dcterms:created xsi:type="dcterms:W3CDTF">2025-01-27T05:44:00Z</dcterms:created>
  <dcterms:modified xsi:type="dcterms:W3CDTF">2025-02-06T11:10:00Z</dcterms:modified>
</cp:coreProperties>
</file>