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BB4D" w14:textId="2F606784" w:rsidR="002C3C69" w:rsidRPr="00014F78" w:rsidRDefault="00014F78" w:rsidP="00014F78">
      <w:pPr>
        <w:spacing w:after="0"/>
        <w:rPr>
          <w:b/>
          <w:bCs/>
          <w:sz w:val="28"/>
          <w:lang w:val="en-US"/>
        </w:rPr>
      </w:pPr>
      <w:r w:rsidRPr="00014F78">
        <w:rPr>
          <w:b/>
          <w:bCs/>
          <w:sz w:val="28"/>
          <w:lang w:val="en-US"/>
        </w:rPr>
        <w:t xml:space="preserve">Inherit default </w:t>
      </w:r>
      <w:r>
        <w:rPr>
          <w:b/>
          <w:bCs/>
          <w:sz w:val="28"/>
          <w:lang w:val="en-US"/>
        </w:rPr>
        <w:t>V</w:t>
      </w:r>
      <w:r w:rsidRPr="00014F78">
        <w:rPr>
          <w:b/>
          <w:bCs/>
          <w:sz w:val="28"/>
          <w:lang w:val="en-US"/>
        </w:rPr>
        <w:t>iews</w:t>
      </w:r>
    </w:p>
    <w:p w14:paraId="788A5F15" w14:textId="36854BC9" w:rsidR="00014F78" w:rsidRDefault="00014F78" w:rsidP="00014F78">
      <w:pPr>
        <w:spacing w:after="0"/>
        <w:rPr>
          <w:b/>
          <w:bCs/>
          <w:sz w:val="28"/>
          <w:lang w:val="en-US"/>
        </w:rPr>
      </w:pPr>
      <w:r w:rsidRPr="00014F78">
        <w:rPr>
          <w:b/>
          <w:bCs/>
          <w:sz w:val="28"/>
          <w:lang w:val="en-US"/>
        </w:rPr>
        <w:drawing>
          <wp:inline distT="0" distB="0" distL="0" distR="0" wp14:anchorId="32B92414" wp14:editId="01ED3C75">
            <wp:extent cx="5731510" cy="3660775"/>
            <wp:effectExtent l="0" t="0" r="2540" b="0"/>
            <wp:docPr id="157235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51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22BE" w14:textId="77777777" w:rsidR="00014F78" w:rsidRDefault="00014F78" w:rsidP="00014F78">
      <w:pPr>
        <w:spacing w:after="0"/>
        <w:rPr>
          <w:b/>
          <w:bCs/>
          <w:sz w:val="28"/>
          <w:lang w:val="en-US"/>
        </w:rPr>
      </w:pPr>
    </w:p>
    <w:p w14:paraId="3CF89872" w14:textId="2198D258" w:rsidR="00014F78" w:rsidRDefault="00014F78" w:rsidP="00014F78">
      <w:pPr>
        <w:spacing w:after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Inherit default Model</w:t>
      </w:r>
    </w:p>
    <w:p w14:paraId="033AB55B" w14:textId="3DE95158" w:rsidR="00014F78" w:rsidRPr="00014F78" w:rsidRDefault="00014F78" w:rsidP="00014F78">
      <w:pPr>
        <w:spacing w:after="0"/>
        <w:rPr>
          <w:b/>
          <w:bCs/>
          <w:sz w:val="28"/>
          <w:lang w:val="en-US"/>
        </w:rPr>
      </w:pPr>
      <w:r w:rsidRPr="00014F78">
        <w:rPr>
          <w:b/>
          <w:bCs/>
          <w:sz w:val="28"/>
          <w:lang w:val="en-US"/>
        </w:rPr>
        <w:drawing>
          <wp:inline distT="0" distB="0" distL="0" distR="0" wp14:anchorId="3AE27D7A" wp14:editId="2B833951">
            <wp:extent cx="5731510" cy="3133090"/>
            <wp:effectExtent l="0" t="0" r="2540" b="0"/>
            <wp:docPr id="8710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9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F78" w:rsidRPr="0001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1C"/>
    <w:rsid w:val="00014F78"/>
    <w:rsid w:val="002C3C69"/>
    <w:rsid w:val="005B71FF"/>
    <w:rsid w:val="005C4F90"/>
    <w:rsid w:val="00790E52"/>
    <w:rsid w:val="00DD741C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C812"/>
  <w15:chartTrackingRefBased/>
  <w15:docId w15:val="{DC26D933-3A94-4D52-9C8B-70530137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4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4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41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74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74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2</cp:revision>
  <dcterms:created xsi:type="dcterms:W3CDTF">2025-02-13T04:20:00Z</dcterms:created>
  <dcterms:modified xsi:type="dcterms:W3CDTF">2025-02-13T04:22:00Z</dcterms:modified>
</cp:coreProperties>
</file>