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is a computational concept that describes the amount of time an algorithm takes to complete as a function of the length of the input. It's an important aspect of algorithm analysis, as it helps to understand the efficiency and scalability of an algorithm.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Time complexity is typically expressed using </w:t>
      </w: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, which provides an upper bound on the running time of an algorithm. It describes how the running time grows relative to the input size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. Here are some common time complexities and what they signify: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Common Time Complexities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Time: O(1)O(1)O(1)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does not change with the size of the input.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Accessing an element in an array by index.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Logarithmic Time: 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logarithmically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Binary search in a sorted array.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Linear Time: O(n)O(n)O(n)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linearly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Sequential search in an array.</w:t>
      </w:r>
    </w:p>
    <w:p w:rsidR="007721C2" w:rsidRPr="007721C2" w:rsidRDefault="00F8648E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Linearithmic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Time: 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nlog</w:t>
      </w:r>
      <w:r w:rsidR="007721C2"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="007721C2"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)O(n \log n)O(</w:t>
      </w:r>
      <w:proofErr w:type="spellStart"/>
      <w:r w:rsidR="007721C2"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nlogn</w:t>
      </w:r>
      <w:proofErr w:type="spellEnd"/>
      <w:r w:rsidR="007721C2"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in proportion to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nlog⁡nn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\log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Efficient sorting algorithms like Merge Sort and Quick Sort.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Quadratic Time: O(n2)O(n^2)O(n2)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quadratically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Bubble Sort, Insertion Sort, and Selection Sort.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Cubic Time: O(n3)O(n^3)O(n3)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cubically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Some algorithms for matrix multiplication.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Time: O(2n)O(2^n)O(2n)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exponentially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Solving the Traveling Salesman Problem using brute force.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Factorial Time: 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factorially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Solving the Traveling Salesman Problem using dynamic programming.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Why Time Complexity Matters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Understanding time complexity helps in: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Algorithms: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allows for the comparison of different algorithms for the same problem, identifying which one is more efficient.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Predicting Performance: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helps predict how an algorithm will perform as the input size grows, which is crucial for large-scale applications.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Code: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guides the optimization of code by identifying parts of the algorithm that contribute most to the running time.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of Time Complexity Analysis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Consider a simple example of a loop that prints numbers from 1 to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1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721C2">
        <w:rPr>
          <w:rFonts w:ascii="Courier New" w:eastAsia="Times New Roman" w:hAnsi="Courier New" w:cs="Courier New"/>
          <w:sz w:val="20"/>
          <w:szCs w:val="20"/>
        </w:rPr>
        <w:t>print_numbers</w:t>
      </w:r>
      <w:proofErr w:type="spellEnd"/>
      <w:r w:rsidRPr="007721C2">
        <w:rPr>
          <w:rFonts w:ascii="Courier New" w:eastAsia="Times New Roman" w:hAnsi="Courier New" w:cs="Courier New"/>
          <w:sz w:val="20"/>
        </w:rPr>
        <w:t>(</w:t>
      </w:r>
      <w:r w:rsidRPr="007721C2">
        <w:rPr>
          <w:rFonts w:ascii="Courier New" w:eastAsia="Times New Roman" w:hAnsi="Courier New" w:cs="Courier New"/>
          <w:sz w:val="20"/>
          <w:szCs w:val="20"/>
        </w:rPr>
        <w:t>n</w:t>
      </w:r>
      <w:r w:rsidRPr="007721C2">
        <w:rPr>
          <w:rFonts w:ascii="Courier New" w:eastAsia="Times New Roman" w:hAnsi="Courier New" w:cs="Courier New"/>
          <w:sz w:val="20"/>
        </w:rPr>
        <w:t>):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721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721C2">
        <w:rPr>
          <w:rFonts w:ascii="Courier New" w:eastAsia="Times New Roman" w:hAnsi="Courier New" w:cs="Courier New"/>
          <w:sz w:val="20"/>
        </w:rPr>
        <w:t>i</w:t>
      </w:r>
      <w:proofErr w:type="spell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r w:rsidRPr="007721C2">
        <w:rPr>
          <w:rFonts w:ascii="Courier New" w:eastAsia="Times New Roman" w:hAnsi="Courier New" w:cs="Courier New"/>
          <w:sz w:val="20"/>
          <w:szCs w:val="20"/>
        </w:rPr>
        <w:t>in</w:t>
      </w:r>
      <w:r w:rsidRPr="007721C2">
        <w:rPr>
          <w:rFonts w:ascii="Courier New" w:eastAsia="Times New Roman" w:hAnsi="Courier New" w:cs="Courier New"/>
          <w:sz w:val="20"/>
        </w:rPr>
        <w:t xml:space="preserve"> </w:t>
      </w:r>
      <w:r w:rsidRPr="007721C2">
        <w:rPr>
          <w:rFonts w:ascii="Courier New" w:eastAsia="Times New Roman" w:hAnsi="Courier New" w:cs="Courier New"/>
          <w:sz w:val="20"/>
          <w:szCs w:val="20"/>
        </w:rPr>
        <w:t>range</w:t>
      </w:r>
      <w:r w:rsidRPr="007721C2">
        <w:rPr>
          <w:rFonts w:ascii="Courier New" w:eastAsia="Times New Roman" w:hAnsi="Courier New" w:cs="Courier New"/>
          <w:sz w:val="20"/>
        </w:rPr>
        <w:t>(</w:t>
      </w:r>
      <w:r w:rsidRPr="007721C2">
        <w:rPr>
          <w:rFonts w:ascii="Courier New" w:eastAsia="Times New Roman" w:hAnsi="Courier New" w:cs="Courier New"/>
          <w:sz w:val="20"/>
          <w:szCs w:val="20"/>
        </w:rPr>
        <w:t>1</w:t>
      </w:r>
      <w:r w:rsidRPr="007721C2">
        <w:rPr>
          <w:rFonts w:ascii="Courier New" w:eastAsia="Times New Roman" w:hAnsi="Courier New" w:cs="Courier New"/>
          <w:sz w:val="20"/>
        </w:rPr>
        <w:t>, n+</w:t>
      </w:r>
      <w:r w:rsidRPr="007721C2">
        <w:rPr>
          <w:rFonts w:ascii="Courier New" w:eastAsia="Times New Roman" w:hAnsi="Courier New" w:cs="Courier New"/>
          <w:sz w:val="20"/>
          <w:szCs w:val="20"/>
        </w:rPr>
        <w:t>1</w:t>
      </w:r>
      <w:r w:rsidRPr="007721C2">
        <w:rPr>
          <w:rFonts w:ascii="Courier New" w:eastAsia="Times New Roman" w:hAnsi="Courier New" w:cs="Courier New"/>
          <w:sz w:val="20"/>
        </w:rPr>
        <w:t>):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721C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print</w:t>
      </w:r>
      <w:r w:rsidRPr="007721C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7721C2">
        <w:rPr>
          <w:rFonts w:ascii="Courier New" w:eastAsia="Times New Roman" w:hAnsi="Courier New" w:cs="Courier New"/>
          <w:sz w:val="20"/>
        </w:rPr>
        <w:t>i</w:t>
      </w:r>
      <w:proofErr w:type="spellEnd"/>
      <w:r w:rsidRPr="007721C2">
        <w:rPr>
          <w:rFonts w:ascii="Courier New" w:eastAsia="Times New Roman" w:hAnsi="Courier New" w:cs="Courier New"/>
          <w:sz w:val="20"/>
        </w:rPr>
        <w:t>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time complexity of this function is </w:t>
      </w:r>
      <w:proofErr w:type="gramStart"/>
      <w:r w:rsidRPr="007721C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n)O(n)O(n) because the loop runs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7721C2" w:rsidRPr="007721C2" w:rsidRDefault="007721C2" w:rsidP="007721C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By understanding time complexity, you can choose the most efficient algorithms for your needs and optimize the performance of your programs.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 for Binary Search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works on a sorted array by repeatedly dividing the search interval in half. The basic steps are: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Compare the target value to the middle element of the array.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equal to the middle element, the search is complete.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less than the middle element, repeat the search on the left half of the array.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greater than the middle element, repeat the search on the right half of the array.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(if the middle element is the target element)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In each step, the size of the search interval is reduced by half, leading to a logarithmic time complexity.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 for Sequential Search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Search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(or Linear Search) checks each element of the array one by one until the target value is found or the end of the array is reached.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(if the target element is the first element)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worst case, the algorithm checks all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elements of the array.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7721C2" w:rsidRPr="007721C2" w:rsidRDefault="007721C2" w:rsidP="00772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O(log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n)O(\log n)O(log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O(log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n)O(\log n)O(log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721C2" w:rsidRPr="007721C2" w:rsidRDefault="007721C2" w:rsidP="00772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Search: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Average Case: O(n)O(n)O(n)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Worst Case: O(n)O(n)O(n)</w:t>
      </w:r>
    </w:p>
    <w:p w:rsidR="007721C2" w:rsidRPr="007721C2" w:rsidRDefault="007721C2" w:rsidP="007721C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Bubble Sort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 (when the list is already sorted)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O(n2)O(n^2)O(n2)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O(n2)O(n^2)O(n2)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7721C2" w:rsidRPr="007721C2" w:rsidRDefault="007721C2" w:rsidP="007721C2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(only a constant amount of extra space is used for swapping elements)</w:t>
      </w:r>
    </w:p>
    <w:p w:rsidR="007721C2" w:rsidRPr="009C3588" w:rsidRDefault="009C358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Merged Sort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9C3588" w:rsidRPr="009C3588" w:rsidRDefault="009C3588" w:rsidP="009C3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9C3588" w:rsidRPr="009C3588" w:rsidRDefault="009C3588" w:rsidP="009C3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O(n)O(n)O(n) (additional space for temporary arrays)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9C3588" w:rsidRPr="009C3588" w:rsidRDefault="009C3588" w:rsidP="009C3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lastRenderedPageBreak/>
        <w:t>Stable sort (maintains the relative order of equal elements).</w:t>
      </w:r>
    </w:p>
    <w:p w:rsidR="009C3588" w:rsidRPr="009C3588" w:rsidRDefault="009C3588" w:rsidP="009C3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Guaranteed </w:t>
      </w:r>
      <w:proofErr w:type="gramStart"/>
      <w:r w:rsidRPr="009C358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 time complexity.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9C3588" w:rsidRPr="009C3588" w:rsidRDefault="009C3588" w:rsidP="009C3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Requires additional space proportional to the size of the input array.</w:t>
      </w:r>
    </w:p>
    <w:p w:rsidR="009C3588" w:rsidRPr="009C3588" w:rsidRDefault="009C3588" w:rsidP="009C3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Not an in-place sorting algorithm.</w:t>
      </w:r>
    </w:p>
    <w:p w:rsidR="009C3588" w:rsidRPr="009C3588" w:rsidRDefault="009C3588" w:rsidP="009C358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Merge Sort is widely used due to its predictable performance and stability, especially in scenarios where the additional memory usage is not a major concern.</w:t>
      </w:r>
    </w:p>
    <w:p w:rsidR="009C3588" w:rsidRPr="009C3588" w:rsidRDefault="009C358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Quick Sort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9C3588" w:rsidRPr="009C3588" w:rsidRDefault="009C3588" w:rsidP="009C3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O(n2)O(n^2)O(n2) (when the smallest or largest element is always chosen as the pivot)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9C3588" w:rsidRPr="009C3588" w:rsidRDefault="009C3588" w:rsidP="009C35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 due to the recursive call stack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9C3588" w:rsidRPr="009C3588" w:rsidRDefault="009C3588" w:rsidP="009C35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Generally faster in practice compared to other </w:t>
      </w:r>
      <w:proofErr w:type="gramStart"/>
      <w:r w:rsidRPr="009C358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 algorithms like Merge Sort and Heap Sort.</w:t>
      </w:r>
    </w:p>
    <w:p w:rsidR="009C3588" w:rsidRPr="009C3588" w:rsidRDefault="009C3588" w:rsidP="009C35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In-place sorting algorithm (does not require additional storage).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9C3588" w:rsidRPr="009C3588" w:rsidRDefault="009C3588" w:rsidP="009C35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The worst-case time complexity is </w:t>
      </w:r>
      <w:proofErr w:type="gramStart"/>
      <w:r w:rsidRPr="009C358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C3588">
        <w:rPr>
          <w:rFonts w:ascii="Times New Roman" w:eastAsia="Times New Roman" w:hAnsi="Times New Roman" w:cs="Times New Roman"/>
          <w:sz w:val="24"/>
          <w:szCs w:val="24"/>
        </w:rPr>
        <w:t>n2)O(n^2)O(n2), which can occur if the pivot selection is poor.</w:t>
      </w:r>
    </w:p>
    <w:p w:rsidR="009C3588" w:rsidRPr="009C3588" w:rsidRDefault="009C3588" w:rsidP="009C35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Not stable (relative order of equal elements might not be preserved).</w:t>
      </w:r>
    </w:p>
    <w:p w:rsidR="009C3588" w:rsidRPr="009C3588" w:rsidRDefault="009C3588" w:rsidP="009C358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Quick Sort is widely used due to its efficiency and simplicity of implementation. With good pivot selection strategies, it performs well in most cases.</w:t>
      </w:r>
    </w:p>
    <w:p w:rsidR="009C3588" w:rsidRPr="00387298" w:rsidRDefault="0038729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Heap Sort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387298" w:rsidRPr="00387298" w:rsidRDefault="00387298" w:rsidP="003872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298" w:rsidRPr="00387298" w:rsidRDefault="00387298" w:rsidP="003872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298" w:rsidRPr="00387298" w:rsidRDefault="00387298" w:rsidP="003872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Worst Case: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387298" w:rsidRPr="00387298" w:rsidRDefault="00387298" w:rsidP="003872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O(1)O(1)O(1) (in-place sorting algorithm)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387298" w:rsidRPr="00387298" w:rsidRDefault="00387298" w:rsidP="003872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>Efficient and performs well for large datasets.</w:t>
      </w:r>
    </w:p>
    <w:p w:rsidR="00387298" w:rsidRPr="00387298" w:rsidRDefault="00387298" w:rsidP="003872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>In-place sorting algorithm (requires a constant amount of additional space).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387298" w:rsidRPr="00387298" w:rsidRDefault="00387298" w:rsidP="003872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>Not a stable sort (relative order of equal elements might not be preserved).</w:t>
      </w:r>
    </w:p>
    <w:p w:rsidR="00387298" w:rsidRPr="00387298" w:rsidRDefault="00387298" w:rsidP="0038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Heap Sort is widely used for its efficiency and is suitable for large datasets where additional memory usage is a concern. It guarantees </w:t>
      </w:r>
      <w:proofErr w:type="gramStart"/>
      <w:r w:rsidRPr="0038729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 time complexity, making it a reliable choice for many applications.</w:t>
      </w:r>
    </w:p>
    <w:p w:rsidR="00387298" w:rsidRPr="00387298" w:rsidRDefault="00387298" w:rsidP="00387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298" w:rsidRDefault="00387298"/>
    <w:p w:rsidR="009C3588" w:rsidRDefault="009C3588"/>
    <w:sectPr w:rsidR="009C3588" w:rsidSect="00F00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FDB"/>
    <w:multiLevelType w:val="multilevel"/>
    <w:tmpl w:val="19A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556A0"/>
    <w:multiLevelType w:val="multilevel"/>
    <w:tmpl w:val="201A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65764"/>
    <w:multiLevelType w:val="multilevel"/>
    <w:tmpl w:val="A26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161B5"/>
    <w:multiLevelType w:val="multilevel"/>
    <w:tmpl w:val="337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434A4"/>
    <w:multiLevelType w:val="multilevel"/>
    <w:tmpl w:val="735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B39E4"/>
    <w:multiLevelType w:val="multilevel"/>
    <w:tmpl w:val="2A1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04B0B"/>
    <w:multiLevelType w:val="multilevel"/>
    <w:tmpl w:val="6FC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167E0"/>
    <w:multiLevelType w:val="multilevel"/>
    <w:tmpl w:val="999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E372F"/>
    <w:multiLevelType w:val="multilevel"/>
    <w:tmpl w:val="9A2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2729B2"/>
    <w:multiLevelType w:val="multilevel"/>
    <w:tmpl w:val="818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9F249E"/>
    <w:multiLevelType w:val="multilevel"/>
    <w:tmpl w:val="F4BA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B5FB1"/>
    <w:multiLevelType w:val="multilevel"/>
    <w:tmpl w:val="9B86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361477"/>
    <w:multiLevelType w:val="multilevel"/>
    <w:tmpl w:val="B27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6F7427"/>
    <w:multiLevelType w:val="multilevel"/>
    <w:tmpl w:val="7EC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8B1D7D"/>
    <w:multiLevelType w:val="multilevel"/>
    <w:tmpl w:val="AAD0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261E54"/>
    <w:multiLevelType w:val="multilevel"/>
    <w:tmpl w:val="545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30642D"/>
    <w:multiLevelType w:val="multilevel"/>
    <w:tmpl w:val="A88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FE5E41"/>
    <w:multiLevelType w:val="multilevel"/>
    <w:tmpl w:val="78C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1B32FE"/>
    <w:multiLevelType w:val="multilevel"/>
    <w:tmpl w:val="D5D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DF3BBF"/>
    <w:multiLevelType w:val="multilevel"/>
    <w:tmpl w:val="795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9"/>
  </w:num>
  <w:num w:numId="6">
    <w:abstractNumId w:val="15"/>
  </w:num>
  <w:num w:numId="7">
    <w:abstractNumId w:val="4"/>
  </w:num>
  <w:num w:numId="8">
    <w:abstractNumId w:val="16"/>
  </w:num>
  <w:num w:numId="9">
    <w:abstractNumId w:val="1"/>
  </w:num>
  <w:num w:numId="10">
    <w:abstractNumId w:val="8"/>
  </w:num>
  <w:num w:numId="11">
    <w:abstractNumId w:val="18"/>
  </w:num>
  <w:num w:numId="12">
    <w:abstractNumId w:val="0"/>
  </w:num>
  <w:num w:numId="13">
    <w:abstractNumId w:val="19"/>
  </w:num>
  <w:num w:numId="14">
    <w:abstractNumId w:val="6"/>
  </w:num>
  <w:num w:numId="15">
    <w:abstractNumId w:val="7"/>
  </w:num>
  <w:num w:numId="16">
    <w:abstractNumId w:val="10"/>
  </w:num>
  <w:num w:numId="17">
    <w:abstractNumId w:val="5"/>
  </w:num>
  <w:num w:numId="18">
    <w:abstractNumId w:val="12"/>
  </w:num>
  <w:num w:numId="19">
    <w:abstractNumId w:val="13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6"/>
  <w:proofState w:spelling="clean" w:grammar="clean"/>
  <w:defaultTabStop w:val="720"/>
  <w:characterSpacingControl w:val="doNotCompress"/>
  <w:compat>
    <w:useFELayout/>
  </w:compat>
  <w:rsids>
    <w:rsidRoot w:val="007721C2"/>
    <w:rsid w:val="00387298"/>
    <w:rsid w:val="007721C2"/>
    <w:rsid w:val="009C3588"/>
    <w:rsid w:val="00DF3731"/>
    <w:rsid w:val="00F00976"/>
    <w:rsid w:val="00F8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76"/>
  </w:style>
  <w:style w:type="paragraph" w:styleId="Heading3">
    <w:name w:val="heading 3"/>
    <w:basedOn w:val="Normal"/>
    <w:link w:val="Heading3Char"/>
    <w:uiPriority w:val="9"/>
    <w:qFormat/>
    <w:rsid w:val="00772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1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21C2"/>
    <w:rPr>
      <w:b/>
      <w:bCs/>
    </w:rPr>
  </w:style>
  <w:style w:type="character" w:customStyle="1" w:styleId="katex-mathml">
    <w:name w:val="katex-mathml"/>
    <w:basedOn w:val="DefaultParagraphFont"/>
    <w:rsid w:val="007721C2"/>
  </w:style>
  <w:style w:type="character" w:customStyle="1" w:styleId="mord">
    <w:name w:val="mord"/>
    <w:basedOn w:val="DefaultParagraphFont"/>
    <w:rsid w:val="007721C2"/>
  </w:style>
  <w:style w:type="character" w:customStyle="1" w:styleId="mopen">
    <w:name w:val="mopen"/>
    <w:basedOn w:val="DefaultParagraphFont"/>
    <w:rsid w:val="007721C2"/>
  </w:style>
  <w:style w:type="character" w:customStyle="1" w:styleId="mclose">
    <w:name w:val="mclose"/>
    <w:basedOn w:val="DefaultParagraphFont"/>
    <w:rsid w:val="007721C2"/>
  </w:style>
  <w:style w:type="paragraph" w:styleId="NormalWeb">
    <w:name w:val="Normal (Web)"/>
    <w:basedOn w:val="Normal"/>
    <w:uiPriority w:val="99"/>
    <w:semiHidden/>
    <w:unhideWhenUsed/>
    <w:rsid w:val="0077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">
    <w:name w:val="mop"/>
    <w:basedOn w:val="DefaultParagraphFont"/>
    <w:rsid w:val="007721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1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1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21C2"/>
  </w:style>
  <w:style w:type="character" w:customStyle="1" w:styleId="hljs-title">
    <w:name w:val="hljs-title"/>
    <w:basedOn w:val="DefaultParagraphFont"/>
    <w:rsid w:val="007721C2"/>
  </w:style>
  <w:style w:type="character" w:customStyle="1" w:styleId="hljs-params">
    <w:name w:val="hljs-params"/>
    <w:basedOn w:val="DefaultParagraphFont"/>
    <w:rsid w:val="007721C2"/>
  </w:style>
  <w:style w:type="character" w:customStyle="1" w:styleId="hljs-builtin">
    <w:name w:val="hljs-built_in"/>
    <w:basedOn w:val="DefaultParagraphFont"/>
    <w:rsid w:val="007721C2"/>
  </w:style>
  <w:style w:type="character" w:customStyle="1" w:styleId="hljs-number">
    <w:name w:val="hljs-number"/>
    <w:basedOn w:val="DefaultParagraphFont"/>
    <w:rsid w:val="007721C2"/>
  </w:style>
  <w:style w:type="character" w:customStyle="1" w:styleId="overflow-hidden">
    <w:name w:val="overflow-hidden"/>
    <w:basedOn w:val="DefaultParagraphFont"/>
    <w:rsid w:val="00772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9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Mohapatra</dc:creator>
  <cp:keywords/>
  <dc:description/>
  <cp:lastModifiedBy>Simon Mohapatra</cp:lastModifiedBy>
  <cp:revision>6</cp:revision>
  <dcterms:created xsi:type="dcterms:W3CDTF">2024-07-30T06:42:00Z</dcterms:created>
  <dcterms:modified xsi:type="dcterms:W3CDTF">2024-07-30T11:42:00Z</dcterms:modified>
</cp:coreProperties>
</file>