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56CE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1. What are Microservices?</w:t>
      </w:r>
    </w:p>
    <w:p w14:paraId="091A140D" w14:textId="77777777" w:rsidR="0024689E" w:rsidRPr="0024689E" w:rsidRDefault="0024689E" w:rsidP="0024689E">
      <w:r w:rsidRPr="0024689E">
        <w:rPr>
          <w:b/>
          <w:bCs/>
        </w:rPr>
        <w:t>Microservices</w:t>
      </w:r>
      <w:r w:rsidRPr="0024689E">
        <w:t xml:space="preserve"> is an architectural style where an application is built as a collection of </w:t>
      </w:r>
      <w:r w:rsidRPr="0024689E">
        <w:rPr>
          <w:b/>
          <w:bCs/>
        </w:rPr>
        <w:t>small, independent, loosely coupled services</w:t>
      </w:r>
      <w:r w:rsidRPr="0024689E">
        <w:t>, each running in its own process and communicating via APIs (HTTP/REST, gRPC, messaging).</w:t>
      </w:r>
    </w:p>
    <w:p w14:paraId="487FE9D3" w14:textId="77777777" w:rsidR="0024689E" w:rsidRPr="0024689E" w:rsidRDefault="0024689E" w:rsidP="0024689E">
      <w:r w:rsidRPr="0024689E">
        <w:rPr>
          <w:b/>
          <w:bCs/>
        </w:rPr>
        <w:t>Key characteristics:</w:t>
      </w:r>
    </w:p>
    <w:p w14:paraId="6E3A18D8" w14:textId="77777777" w:rsidR="0024689E" w:rsidRPr="0024689E" w:rsidRDefault="0024689E" w:rsidP="0024689E">
      <w:pPr>
        <w:numPr>
          <w:ilvl w:val="0"/>
          <w:numId w:val="1"/>
        </w:numPr>
      </w:pPr>
      <w:r w:rsidRPr="0024689E">
        <w:t>Independent deployability</w:t>
      </w:r>
    </w:p>
    <w:p w14:paraId="45D80477" w14:textId="77777777" w:rsidR="0024689E" w:rsidRPr="0024689E" w:rsidRDefault="0024689E" w:rsidP="0024689E">
      <w:pPr>
        <w:numPr>
          <w:ilvl w:val="0"/>
          <w:numId w:val="1"/>
        </w:numPr>
      </w:pPr>
      <w:r w:rsidRPr="0024689E">
        <w:t>Decentralized data management</w:t>
      </w:r>
    </w:p>
    <w:p w14:paraId="0B301596" w14:textId="77777777" w:rsidR="0024689E" w:rsidRPr="0024689E" w:rsidRDefault="0024689E" w:rsidP="0024689E">
      <w:pPr>
        <w:numPr>
          <w:ilvl w:val="0"/>
          <w:numId w:val="1"/>
        </w:numPr>
      </w:pPr>
      <w:r w:rsidRPr="0024689E">
        <w:t>Technology agnostic</w:t>
      </w:r>
    </w:p>
    <w:p w14:paraId="4EB8D27D" w14:textId="77777777" w:rsidR="0024689E" w:rsidRPr="0024689E" w:rsidRDefault="0024689E" w:rsidP="0024689E">
      <w:pPr>
        <w:numPr>
          <w:ilvl w:val="0"/>
          <w:numId w:val="1"/>
        </w:numPr>
      </w:pPr>
      <w:r w:rsidRPr="0024689E">
        <w:t>Fault isolation</w:t>
      </w:r>
    </w:p>
    <w:p w14:paraId="236FEBB0" w14:textId="77777777" w:rsidR="0024689E" w:rsidRPr="0024689E" w:rsidRDefault="0024689E" w:rsidP="0024689E">
      <w:r w:rsidRPr="0024689E">
        <w:pict w14:anchorId="725857C3">
          <v:rect id="_x0000_i1319" style="width:0;height:1.5pt" o:hralign="center" o:hrstd="t" o:hr="t" fillcolor="#a0a0a0" stroked="f"/>
        </w:pict>
      </w:r>
    </w:p>
    <w:p w14:paraId="17B19675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2. How are Microservices different from Monolithic architecture?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477"/>
      </w:tblGrid>
      <w:tr w:rsidR="0024689E" w:rsidRPr="0024689E" w14:paraId="65C7F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E5BFFA" w14:textId="77777777" w:rsidR="0024689E" w:rsidRPr="0024689E" w:rsidRDefault="0024689E" w:rsidP="0024689E">
            <w:pPr>
              <w:rPr>
                <w:b/>
                <w:bCs/>
              </w:rPr>
            </w:pPr>
            <w:r w:rsidRPr="0024689E">
              <w:rPr>
                <w:b/>
                <w:bCs/>
              </w:rPr>
              <w:t>Monolithic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029983" w14:textId="77777777" w:rsidR="0024689E" w:rsidRPr="0024689E" w:rsidRDefault="0024689E" w:rsidP="0024689E">
            <w:pPr>
              <w:rPr>
                <w:b/>
                <w:bCs/>
              </w:rPr>
            </w:pPr>
            <w:r w:rsidRPr="0024689E">
              <w:rPr>
                <w:b/>
                <w:bCs/>
              </w:rPr>
              <w:t>Microservices</w:t>
            </w:r>
          </w:p>
        </w:tc>
      </w:tr>
      <w:tr w:rsidR="0024689E" w:rsidRPr="0024689E" w14:paraId="542C5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005B9" w14:textId="77777777" w:rsidR="0024689E" w:rsidRPr="0024689E" w:rsidRDefault="0024689E" w:rsidP="0024689E">
            <w:r w:rsidRPr="0024689E">
              <w:t>Single codebase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86F22" w14:textId="77777777" w:rsidR="0024689E" w:rsidRPr="0024689E" w:rsidRDefault="0024689E" w:rsidP="0024689E">
            <w:r w:rsidRPr="0024689E">
              <w:t>Multiple small services</w:t>
            </w:r>
          </w:p>
        </w:tc>
      </w:tr>
      <w:tr w:rsidR="0024689E" w:rsidRPr="0024689E" w14:paraId="4FBB5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12E1D" w14:textId="77777777" w:rsidR="0024689E" w:rsidRPr="0024689E" w:rsidRDefault="0024689E" w:rsidP="0024689E">
            <w:r w:rsidRPr="0024689E">
              <w:t>Tight coupling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2EDD7" w14:textId="77777777" w:rsidR="0024689E" w:rsidRPr="0024689E" w:rsidRDefault="0024689E" w:rsidP="0024689E">
            <w:r w:rsidRPr="0024689E">
              <w:t>Loose coupling</w:t>
            </w:r>
          </w:p>
        </w:tc>
      </w:tr>
      <w:tr w:rsidR="0024689E" w:rsidRPr="0024689E" w14:paraId="31E67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01257" w14:textId="77777777" w:rsidR="0024689E" w:rsidRPr="0024689E" w:rsidRDefault="0024689E" w:rsidP="0024689E">
            <w:r w:rsidRPr="0024689E">
              <w:t>Hard to scale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C8426" w14:textId="77777777" w:rsidR="0024689E" w:rsidRPr="0024689E" w:rsidRDefault="0024689E" w:rsidP="0024689E">
            <w:r w:rsidRPr="0024689E">
              <w:t>Easy horizontal scaling</w:t>
            </w:r>
          </w:p>
        </w:tc>
      </w:tr>
      <w:tr w:rsidR="0024689E" w:rsidRPr="0024689E" w14:paraId="2B916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8FA40" w14:textId="77777777" w:rsidR="0024689E" w:rsidRPr="0024689E" w:rsidRDefault="0024689E" w:rsidP="0024689E">
            <w:r w:rsidRPr="0024689E">
              <w:t>Single failure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55C43" w14:textId="77777777" w:rsidR="0024689E" w:rsidRPr="0024689E" w:rsidRDefault="0024689E" w:rsidP="0024689E">
            <w:r w:rsidRPr="0024689E">
              <w:t>Fault isolation</w:t>
            </w:r>
          </w:p>
        </w:tc>
      </w:tr>
    </w:tbl>
    <w:p w14:paraId="05751012" w14:textId="77777777" w:rsidR="0024689E" w:rsidRPr="0024689E" w:rsidRDefault="0024689E" w:rsidP="0024689E">
      <w:r w:rsidRPr="0024689E">
        <w:pict w14:anchorId="422BBBC4">
          <v:rect id="_x0000_i1320" style="width:0;height:1.5pt" o:hralign="center" o:hrstd="t" o:hr="t" fillcolor="#a0a0a0" stroked="f"/>
        </w:pict>
      </w:r>
    </w:p>
    <w:p w14:paraId="76F63111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3. What are the advantages of Microservices?</w:t>
      </w:r>
    </w:p>
    <w:p w14:paraId="5DC551A9" w14:textId="77777777" w:rsidR="0024689E" w:rsidRPr="0024689E" w:rsidRDefault="0024689E" w:rsidP="0024689E">
      <w:pPr>
        <w:numPr>
          <w:ilvl w:val="0"/>
          <w:numId w:val="2"/>
        </w:numPr>
      </w:pPr>
      <w:r w:rsidRPr="0024689E">
        <w:t>Independent deployment</w:t>
      </w:r>
    </w:p>
    <w:p w14:paraId="75DA9D3A" w14:textId="77777777" w:rsidR="0024689E" w:rsidRPr="0024689E" w:rsidRDefault="0024689E" w:rsidP="0024689E">
      <w:pPr>
        <w:numPr>
          <w:ilvl w:val="0"/>
          <w:numId w:val="2"/>
        </w:numPr>
      </w:pPr>
      <w:r w:rsidRPr="0024689E">
        <w:t>Better scalability</w:t>
      </w:r>
    </w:p>
    <w:p w14:paraId="5ECEBC4B" w14:textId="77777777" w:rsidR="0024689E" w:rsidRPr="0024689E" w:rsidRDefault="0024689E" w:rsidP="0024689E">
      <w:pPr>
        <w:numPr>
          <w:ilvl w:val="0"/>
          <w:numId w:val="2"/>
        </w:numPr>
      </w:pPr>
      <w:r w:rsidRPr="0024689E">
        <w:t>Easy fault isolation</w:t>
      </w:r>
    </w:p>
    <w:p w14:paraId="3C1A7DC3" w14:textId="77777777" w:rsidR="0024689E" w:rsidRPr="0024689E" w:rsidRDefault="0024689E" w:rsidP="0024689E">
      <w:pPr>
        <w:numPr>
          <w:ilvl w:val="0"/>
          <w:numId w:val="2"/>
        </w:numPr>
      </w:pPr>
      <w:r w:rsidRPr="0024689E">
        <w:t>Technology freedom</w:t>
      </w:r>
    </w:p>
    <w:p w14:paraId="5F57669F" w14:textId="77777777" w:rsidR="0024689E" w:rsidRPr="0024689E" w:rsidRDefault="0024689E" w:rsidP="0024689E">
      <w:pPr>
        <w:numPr>
          <w:ilvl w:val="0"/>
          <w:numId w:val="2"/>
        </w:numPr>
      </w:pPr>
      <w:r w:rsidRPr="0024689E">
        <w:t>Faster development cycles</w:t>
      </w:r>
    </w:p>
    <w:p w14:paraId="3708D839" w14:textId="77777777" w:rsidR="0024689E" w:rsidRPr="0024689E" w:rsidRDefault="0024689E" w:rsidP="0024689E">
      <w:r w:rsidRPr="0024689E">
        <w:pict w14:anchorId="22CF25A6">
          <v:rect id="_x0000_i1321" style="width:0;height:1.5pt" o:hralign="center" o:hrstd="t" o:hr="t" fillcolor="#a0a0a0" stroked="f"/>
        </w:pict>
      </w:r>
    </w:p>
    <w:p w14:paraId="695BE336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4. What are the challenges of Microservices?</w:t>
      </w:r>
    </w:p>
    <w:p w14:paraId="05288D06" w14:textId="77777777" w:rsidR="0024689E" w:rsidRPr="0024689E" w:rsidRDefault="0024689E" w:rsidP="0024689E">
      <w:pPr>
        <w:numPr>
          <w:ilvl w:val="0"/>
          <w:numId w:val="3"/>
        </w:numPr>
      </w:pPr>
      <w:r w:rsidRPr="0024689E">
        <w:t>Network latency</w:t>
      </w:r>
    </w:p>
    <w:p w14:paraId="7FB6E310" w14:textId="77777777" w:rsidR="0024689E" w:rsidRPr="0024689E" w:rsidRDefault="0024689E" w:rsidP="0024689E">
      <w:pPr>
        <w:numPr>
          <w:ilvl w:val="0"/>
          <w:numId w:val="3"/>
        </w:numPr>
      </w:pPr>
      <w:r w:rsidRPr="0024689E">
        <w:t>Distributed data management</w:t>
      </w:r>
    </w:p>
    <w:p w14:paraId="2631CC62" w14:textId="77777777" w:rsidR="0024689E" w:rsidRPr="0024689E" w:rsidRDefault="0024689E" w:rsidP="0024689E">
      <w:pPr>
        <w:numPr>
          <w:ilvl w:val="0"/>
          <w:numId w:val="3"/>
        </w:numPr>
      </w:pPr>
      <w:r w:rsidRPr="0024689E">
        <w:t>Monitoring &amp; debugging</w:t>
      </w:r>
    </w:p>
    <w:p w14:paraId="5F7A90E9" w14:textId="77777777" w:rsidR="0024689E" w:rsidRPr="0024689E" w:rsidRDefault="0024689E" w:rsidP="0024689E">
      <w:pPr>
        <w:numPr>
          <w:ilvl w:val="0"/>
          <w:numId w:val="3"/>
        </w:numPr>
      </w:pPr>
      <w:r w:rsidRPr="0024689E">
        <w:lastRenderedPageBreak/>
        <w:t>Deployment complexity</w:t>
      </w:r>
    </w:p>
    <w:p w14:paraId="7C161528" w14:textId="77777777" w:rsidR="0024689E" w:rsidRPr="0024689E" w:rsidRDefault="0024689E" w:rsidP="0024689E">
      <w:pPr>
        <w:numPr>
          <w:ilvl w:val="0"/>
          <w:numId w:val="3"/>
        </w:numPr>
      </w:pPr>
      <w:r w:rsidRPr="0024689E">
        <w:t>Handling failures</w:t>
      </w:r>
    </w:p>
    <w:p w14:paraId="7636898D" w14:textId="77777777" w:rsidR="0024689E" w:rsidRPr="0024689E" w:rsidRDefault="0024689E" w:rsidP="0024689E">
      <w:r w:rsidRPr="0024689E">
        <w:pict w14:anchorId="7FE403CE">
          <v:rect id="_x0000_i1322" style="width:0;height:1.5pt" o:hralign="center" o:hrstd="t" o:hr="t" fillcolor="#a0a0a0" stroked="f"/>
        </w:pict>
      </w:r>
    </w:p>
    <w:p w14:paraId="2547E753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5. When should you NOT use Microservices?</w:t>
      </w:r>
    </w:p>
    <w:p w14:paraId="528233CB" w14:textId="77777777" w:rsidR="0024689E" w:rsidRPr="0024689E" w:rsidRDefault="0024689E" w:rsidP="0024689E">
      <w:pPr>
        <w:numPr>
          <w:ilvl w:val="0"/>
          <w:numId w:val="4"/>
        </w:numPr>
      </w:pPr>
      <w:r w:rsidRPr="0024689E">
        <w:t>Small applications</w:t>
      </w:r>
    </w:p>
    <w:p w14:paraId="6809C803" w14:textId="77777777" w:rsidR="0024689E" w:rsidRPr="0024689E" w:rsidRDefault="0024689E" w:rsidP="0024689E">
      <w:pPr>
        <w:numPr>
          <w:ilvl w:val="0"/>
          <w:numId w:val="4"/>
        </w:numPr>
      </w:pPr>
      <w:r w:rsidRPr="0024689E">
        <w:t>Low traffic systems</w:t>
      </w:r>
    </w:p>
    <w:p w14:paraId="5A4B100D" w14:textId="77777777" w:rsidR="0024689E" w:rsidRPr="0024689E" w:rsidRDefault="0024689E" w:rsidP="0024689E">
      <w:pPr>
        <w:numPr>
          <w:ilvl w:val="0"/>
          <w:numId w:val="4"/>
        </w:numPr>
      </w:pPr>
      <w:r w:rsidRPr="0024689E">
        <w:t>Teams with limited DevOps maturity</w:t>
      </w:r>
    </w:p>
    <w:p w14:paraId="0CB3B152" w14:textId="77777777" w:rsidR="0024689E" w:rsidRPr="0024689E" w:rsidRDefault="0024689E" w:rsidP="0024689E">
      <w:pPr>
        <w:numPr>
          <w:ilvl w:val="0"/>
          <w:numId w:val="4"/>
        </w:numPr>
      </w:pPr>
      <w:r w:rsidRPr="0024689E">
        <w:t>Simple CRUD</w:t>
      </w:r>
      <w:r w:rsidRPr="0024689E">
        <w:noBreakHyphen/>
        <w:t>only applications</w:t>
      </w:r>
    </w:p>
    <w:p w14:paraId="64A64E29" w14:textId="77777777" w:rsidR="0024689E" w:rsidRPr="0024689E" w:rsidRDefault="0024689E" w:rsidP="0024689E">
      <w:r w:rsidRPr="0024689E">
        <w:pict w14:anchorId="6972E002">
          <v:rect id="_x0000_i1323" style="width:0;height:1.5pt" o:hralign="center" o:hrstd="t" o:hr="t" fillcolor="#a0a0a0" stroked="f"/>
        </w:pict>
      </w:r>
    </w:p>
    <w:p w14:paraId="44429294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6. How do Microservices communicate?</w:t>
      </w:r>
    </w:p>
    <w:p w14:paraId="48FE1979" w14:textId="77777777" w:rsidR="0024689E" w:rsidRPr="0024689E" w:rsidRDefault="0024689E" w:rsidP="0024689E">
      <w:r w:rsidRPr="0024689E">
        <w:rPr>
          <w:b/>
          <w:bCs/>
        </w:rPr>
        <w:t>Synchronous</w:t>
      </w:r>
    </w:p>
    <w:p w14:paraId="57240B66" w14:textId="77777777" w:rsidR="0024689E" w:rsidRPr="0024689E" w:rsidRDefault="0024689E" w:rsidP="0024689E">
      <w:pPr>
        <w:numPr>
          <w:ilvl w:val="0"/>
          <w:numId w:val="5"/>
        </w:numPr>
      </w:pPr>
      <w:r w:rsidRPr="0024689E">
        <w:t>REST</w:t>
      </w:r>
    </w:p>
    <w:p w14:paraId="1CD63D18" w14:textId="77777777" w:rsidR="0024689E" w:rsidRPr="0024689E" w:rsidRDefault="0024689E" w:rsidP="0024689E">
      <w:pPr>
        <w:numPr>
          <w:ilvl w:val="0"/>
          <w:numId w:val="5"/>
        </w:numPr>
      </w:pPr>
      <w:r w:rsidRPr="0024689E">
        <w:t>gRPC</w:t>
      </w:r>
    </w:p>
    <w:p w14:paraId="61F290EB" w14:textId="77777777" w:rsidR="0024689E" w:rsidRPr="0024689E" w:rsidRDefault="0024689E" w:rsidP="0024689E">
      <w:r w:rsidRPr="0024689E">
        <w:rPr>
          <w:b/>
          <w:bCs/>
        </w:rPr>
        <w:t>Asynchronous</w:t>
      </w:r>
    </w:p>
    <w:p w14:paraId="31AE60FD" w14:textId="77777777" w:rsidR="0024689E" w:rsidRPr="0024689E" w:rsidRDefault="0024689E" w:rsidP="0024689E">
      <w:pPr>
        <w:numPr>
          <w:ilvl w:val="0"/>
          <w:numId w:val="6"/>
        </w:numPr>
      </w:pPr>
      <w:r w:rsidRPr="0024689E">
        <w:t>Message queues (Kafka, RabbitMQ)</w:t>
      </w:r>
    </w:p>
    <w:p w14:paraId="09CB86AE" w14:textId="77777777" w:rsidR="0024689E" w:rsidRPr="0024689E" w:rsidRDefault="0024689E" w:rsidP="0024689E">
      <w:pPr>
        <w:numPr>
          <w:ilvl w:val="0"/>
          <w:numId w:val="6"/>
        </w:numPr>
      </w:pPr>
      <w:r w:rsidRPr="0024689E">
        <w:t>Event streaming</w:t>
      </w:r>
    </w:p>
    <w:p w14:paraId="5FFA8099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Asynchronous communication improves resilience.</w:t>
      </w:r>
    </w:p>
    <w:p w14:paraId="2824610C" w14:textId="77777777" w:rsidR="0024689E" w:rsidRPr="0024689E" w:rsidRDefault="0024689E" w:rsidP="0024689E">
      <w:r w:rsidRPr="0024689E">
        <w:pict w14:anchorId="77089566">
          <v:rect id="_x0000_i1324" style="width:0;height:1.5pt" o:hralign="center" o:hrstd="t" o:hr="t" fillcolor="#a0a0a0" stroked="f"/>
        </w:pict>
      </w:r>
    </w:p>
    <w:p w14:paraId="16ABDFAE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7. What is Service Discovery?</w:t>
      </w:r>
    </w:p>
    <w:p w14:paraId="5AB0D347" w14:textId="77777777" w:rsidR="0024689E" w:rsidRPr="0024689E" w:rsidRDefault="0024689E" w:rsidP="0024689E">
      <w:r w:rsidRPr="0024689E">
        <w:t>Service Discovery allows services to find each other dynamically.</w:t>
      </w:r>
    </w:p>
    <w:p w14:paraId="4CA6260E" w14:textId="77777777" w:rsidR="0024689E" w:rsidRPr="0024689E" w:rsidRDefault="0024689E" w:rsidP="0024689E">
      <w:r w:rsidRPr="0024689E">
        <w:rPr>
          <w:b/>
          <w:bCs/>
        </w:rPr>
        <w:t>Types:</w:t>
      </w:r>
    </w:p>
    <w:p w14:paraId="1D0ECA12" w14:textId="77777777" w:rsidR="0024689E" w:rsidRPr="0024689E" w:rsidRDefault="0024689E" w:rsidP="0024689E">
      <w:pPr>
        <w:numPr>
          <w:ilvl w:val="0"/>
          <w:numId w:val="7"/>
        </w:numPr>
      </w:pPr>
      <w:r w:rsidRPr="0024689E">
        <w:t>Client</w:t>
      </w:r>
      <w:r w:rsidRPr="0024689E">
        <w:noBreakHyphen/>
        <w:t>side discovery (Netflix Eureka)</w:t>
      </w:r>
    </w:p>
    <w:p w14:paraId="5B6AC5FE" w14:textId="77777777" w:rsidR="0024689E" w:rsidRPr="0024689E" w:rsidRDefault="0024689E" w:rsidP="0024689E">
      <w:pPr>
        <w:numPr>
          <w:ilvl w:val="0"/>
          <w:numId w:val="7"/>
        </w:numPr>
      </w:pPr>
      <w:r w:rsidRPr="0024689E">
        <w:t>Server</w:t>
      </w:r>
      <w:r w:rsidRPr="0024689E">
        <w:noBreakHyphen/>
        <w:t>side discovery (Kubernetes DNS)</w:t>
      </w:r>
    </w:p>
    <w:p w14:paraId="2A3A769E" w14:textId="77777777" w:rsidR="0024689E" w:rsidRPr="0024689E" w:rsidRDefault="0024689E" w:rsidP="0024689E">
      <w:r w:rsidRPr="0024689E">
        <w:pict w14:anchorId="1F5860BE">
          <v:rect id="_x0000_i1325" style="width:0;height:1.5pt" o:hralign="center" o:hrstd="t" o:hr="t" fillcolor="#a0a0a0" stroked="f"/>
        </w:pict>
      </w:r>
    </w:p>
    <w:p w14:paraId="1FE560F8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8. What is API Gateway?</w:t>
      </w:r>
    </w:p>
    <w:p w14:paraId="3DC5CE34" w14:textId="77777777" w:rsidR="0024689E" w:rsidRPr="0024689E" w:rsidRDefault="0024689E" w:rsidP="0024689E">
      <w:r w:rsidRPr="0024689E">
        <w:t xml:space="preserve">An </w:t>
      </w:r>
      <w:r w:rsidRPr="0024689E">
        <w:rPr>
          <w:b/>
          <w:bCs/>
        </w:rPr>
        <w:t>API Gateway</w:t>
      </w:r>
      <w:r w:rsidRPr="0024689E">
        <w:t xml:space="preserve"> acts as a single entry point for all clients.</w:t>
      </w:r>
    </w:p>
    <w:p w14:paraId="68847F00" w14:textId="77777777" w:rsidR="0024689E" w:rsidRPr="0024689E" w:rsidRDefault="0024689E" w:rsidP="0024689E">
      <w:r w:rsidRPr="0024689E">
        <w:rPr>
          <w:b/>
          <w:bCs/>
        </w:rPr>
        <w:t>Responsibilities:</w:t>
      </w:r>
    </w:p>
    <w:p w14:paraId="3E09023C" w14:textId="77777777" w:rsidR="0024689E" w:rsidRPr="0024689E" w:rsidRDefault="0024689E" w:rsidP="0024689E">
      <w:pPr>
        <w:numPr>
          <w:ilvl w:val="0"/>
          <w:numId w:val="8"/>
        </w:numPr>
      </w:pPr>
      <w:r w:rsidRPr="0024689E">
        <w:t>Authentication &amp; authorization</w:t>
      </w:r>
    </w:p>
    <w:p w14:paraId="7AA78C76" w14:textId="77777777" w:rsidR="0024689E" w:rsidRPr="0024689E" w:rsidRDefault="0024689E" w:rsidP="0024689E">
      <w:pPr>
        <w:numPr>
          <w:ilvl w:val="0"/>
          <w:numId w:val="8"/>
        </w:numPr>
      </w:pPr>
      <w:r w:rsidRPr="0024689E">
        <w:lastRenderedPageBreak/>
        <w:t>Rate limiting</w:t>
      </w:r>
    </w:p>
    <w:p w14:paraId="08C494D0" w14:textId="77777777" w:rsidR="0024689E" w:rsidRPr="0024689E" w:rsidRDefault="0024689E" w:rsidP="0024689E">
      <w:pPr>
        <w:numPr>
          <w:ilvl w:val="0"/>
          <w:numId w:val="8"/>
        </w:numPr>
      </w:pPr>
      <w:r w:rsidRPr="0024689E">
        <w:t>Request routing</w:t>
      </w:r>
    </w:p>
    <w:p w14:paraId="788DB278" w14:textId="77777777" w:rsidR="0024689E" w:rsidRPr="0024689E" w:rsidRDefault="0024689E" w:rsidP="0024689E">
      <w:pPr>
        <w:numPr>
          <w:ilvl w:val="0"/>
          <w:numId w:val="8"/>
        </w:numPr>
      </w:pPr>
      <w:r w:rsidRPr="0024689E">
        <w:t>Response aggregation</w:t>
      </w:r>
    </w:p>
    <w:p w14:paraId="6F04ADA9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Examples: Kong, NGINX, Spring Cloud Gateway</w:t>
      </w:r>
    </w:p>
    <w:p w14:paraId="21872734" w14:textId="77777777" w:rsidR="0024689E" w:rsidRPr="0024689E" w:rsidRDefault="0024689E" w:rsidP="0024689E">
      <w:r w:rsidRPr="0024689E">
        <w:pict w14:anchorId="1C842813">
          <v:rect id="_x0000_i1326" style="width:0;height:1.5pt" o:hralign="center" o:hrstd="t" o:hr="t" fillcolor="#a0a0a0" stroked="f"/>
        </w:pict>
      </w:r>
    </w:p>
    <w:p w14:paraId="58F7C4A4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9. How is data managed in Microservices?</w:t>
      </w:r>
    </w:p>
    <w:p w14:paraId="343F9DBF" w14:textId="77777777" w:rsidR="0024689E" w:rsidRPr="0024689E" w:rsidRDefault="0024689E" w:rsidP="0024689E">
      <w:r w:rsidRPr="0024689E">
        <w:t xml:space="preserve">Each microservice should have its </w:t>
      </w:r>
      <w:r w:rsidRPr="0024689E">
        <w:rPr>
          <w:b/>
          <w:bCs/>
        </w:rPr>
        <w:t>own database</w:t>
      </w:r>
      <w:r w:rsidRPr="0024689E">
        <w:t>.</w:t>
      </w:r>
    </w:p>
    <w:p w14:paraId="07937DE2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Advantages:</w:t>
      </w:r>
    </w:p>
    <w:p w14:paraId="4051043E" w14:textId="77777777" w:rsidR="0024689E" w:rsidRPr="0024689E" w:rsidRDefault="0024689E" w:rsidP="0024689E">
      <w:pPr>
        <w:numPr>
          <w:ilvl w:val="0"/>
          <w:numId w:val="9"/>
        </w:numPr>
      </w:pPr>
      <w:r w:rsidRPr="0024689E">
        <w:t>Loose coupling</w:t>
      </w:r>
    </w:p>
    <w:p w14:paraId="7F1CA0C0" w14:textId="77777777" w:rsidR="0024689E" w:rsidRPr="0024689E" w:rsidRDefault="0024689E" w:rsidP="0024689E">
      <w:pPr>
        <w:numPr>
          <w:ilvl w:val="0"/>
          <w:numId w:val="9"/>
        </w:numPr>
      </w:pPr>
      <w:r w:rsidRPr="0024689E">
        <w:t>Independent schema changes</w:t>
      </w:r>
    </w:p>
    <w:p w14:paraId="084FEAFA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Patterns:</w:t>
      </w:r>
    </w:p>
    <w:p w14:paraId="7CF62ACB" w14:textId="77777777" w:rsidR="0024689E" w:rsidRPr="0024689E" w:rsidRDefault="0024689E" w:rsidP="0024689E">
      <w:pPr>
        <w:numPr>
          <w:ilvl w:val="0"/>
          <w:numId w:val="10"/>
        </w:numPr>
      </w:pPr>
      <w:r w:rsidRPr="0024689E">
        <w:t>Database per service</w:t>
      </w:r>
    </w:p>
    <w:p w14:paraId="0AD4B3DF" w14:textId="77777777" w:rsidR="0024689E" w:rsidRPr="0024689E" w:rsidRDefault="0024689E" w:rsidP="0024689E">
      <w:pPr>
        <w:numPr>
          <w:ilvl w:val="0"/>
          <w:numId w:val="10"/>
        </w:numPr>
      </w:pPr>
      <w:r w:rsidRPr="0024689E">
        <w:t>Event sourcing</w:t>
      </w:r>
    </w:p>
    <w:p w14:paraId="1D052AE2" w14:textId="77777777" w:rsidR="0024689E" w:rsidRPr="0024689E" w:rsidRDefault="0024689E" w:rsidP="0024689E">
      <w:pPr>
        <w:numPr>
          <w:ilvl w:val="0"/>
          <w:numId w:val="10"/>
        </w:numPr>
      </w:pPr>
      <w:r w:rsidRPr="0024689E">
        <w:t>CQRS</w:t>
      </w:r>
    </w:p>
    <w:p w14:paraId="6A4AF4C5" w14:textId="77777777" w:rsidR="0024689E" w:rsidRPr="0024689E" w:rsidRDefault="0024689E" w:rsidP="0024689E">
      <w:r w:rsidRPr="0024689E">
        <w:pict w14:anchorId="15022C95">
          <v:rect id="_x0000_i1327" style="width:0;height:1.5pt" o:hralign="center" o:hrstd="t" o:hr="t" fillcolor="#a0a0a0" stroked="f"/>
        </w:pict>
      </w:r>
    </w:p>
    <w:p w14:paraId="589D0D25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10. What is the Saga pattern?</w:t>
      </w:r>
    </w:p>
    <w:p w14:paraId="1C0E2DA5" w14:textId="77777777" w:rsidR="0024689E" w:rsidRPr="0024689E" w:rsidRDefault="0024689E" w:rsidP="0024689E">
      <w:r w:rsidRPr="0024689E">
        <w:t xml:space="preserve">Saga manages </w:t>
      </w:r>
      <w:r w:rsidRPr="0024689E">
        <w:rPr>
          <w:b/>
          <w:bCs/>
        </w:rPr>
        <w:t>distributed transactions</w:t>
      </w:r>
      <w:r w:rsidRPr="0024689E">
        <w:t xml:space="preserve"> without locking.</w:t>
      </w:r>
    </w:p>
    <w:p w14:paraId="66F9C750" w14:textId="77777777" w:rsidR="0024689E" w:rsidRPr="0024689E" w:rsidRDefault="0024689E" w:rsidP="0024689E">
      <w:r w:rsidRPr="0024689E">
        <w:rPr>
          <w:b/>
          <w:bCs/>
        </w:rPr>
        <w:t>Types:</w:t>
      </w:r>
    </w:p>
    <w:p w14:paraId="176046FE" w14:textId="77777777" w:rsidR="0024689E" w:rsidRPr="0024689E" w:rsidRDefault="0024689E" w:rsidP="0024689E">
      <w:pPr>
        <w:numPr>
          <w:ilvl w:val="0"/>
          <w:numId w:val="11"/>
        </w:numPr>
      </w:pPr>
      <w:r w:rsidRPr="0024689E">
        <w:t>Choreography (event</w:t>
      </w:r>
      <w:r w:rsidRPr="0024689E">
        <w:noBreakHyphen/>
        <w:t>based)</w:t>
      </w:r>
    </w:p>
    <w:p w14:paraId="63904C92" w14:textId="77777777" w:rsidR="0024689E" w:rsidRPr="0024689E" w:rsidRDefault="0024689E" w:rsidP="0024689E">
      <w:pPr>
        <w:numPr>
          <w:ilvl w:val="0"/>
          <w:numId w:val="11"/>
        </w:numPr>
      </w:pPr>
      <w:r w:rsidRPr="0024689E">
        <w:t>Orchestration (central coordinator)</w:t>
      </w:r>
    </w:p>
    <w:p w14:paraId="31D67620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Used instead of 2</w:t>
      </w:r>
      <w:r w:rsidRPr="0024689E">
        <w:noBreakHyphen/>
        <w:t>phase commit.</w:t>
      </w:r>
    </w:p>
    <w:p w14:paraId="0B7E717C" w14:textId="77777777" w:rsidR="0024689E" w:rsidRPr="0024689E" w:rsidRDefault="0024689E" w:rsidP="0024689E">
      <w:r w:rsidRPr="0024689E">
        <w:pict w14:anchorId="0F751524">
          <v:rect id="_x0000_i1328" style="width:0;height:1.5pt" o:hralign="center" o:hrstd="t" o:hr="t" fillcolor="#a0a0a0" stroked="f"/>
        </w:pict>
      </w:r>
    </w:p>
    <w:p w14:paraId="0CD45CF2" w14:textId="77777777" w:rsidR="0024689E" w:rsidRPr="0024689E" w:rsidRDefault="0024689E" w:rsidP="0024689E">
      <w:pPr>
        <w:rPr>
          <w:b/>
          <w:bCs/>
        </w:rPr>
      </w:pPr>
      <w:r w:rsidRPr="0024689E">
        <w:rPr>
          <w:rFonts w:ascii="Segoe UI Emoji" w:hAnsi="Segoe UI Emoji" w:cs="Segoe UI Emoji"/>
          <w:b/>
          <w:bCs/>
        </w:rPr>
        <w:t>🔹</w:t>
      </w:r>
      <w:r w:rsidRPr="0024689E">
        <w:rPr>
          <w:b/>
          <w:bCs/>
        </w:rPr>
        <w:t xml:space="preserve"> Advanced Microservices Interview Questions</w:t>
      </w:r>
    </w:p>
    <w:p w14:paraId="49FE5A8C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11. How do you handle failures in Microservices?</w:t>
      </w:r>
    </w:p>
    <w:p w14:paraId="3DE49443" w14:textId="77777777" w:rsidR="0024689E" w:rsidRPr="0024689E" w:rsidRDefault="0024689E" w:rsidP="0024689E">
      <w:r w:rsidRPr="0024689E">
        <w:t xml:space="preserve">Use </w:t>
      </w:r>
      <w:r w:rsidRPr="0024689E">
        <w:rPr>
          <w:b/>
          <w:bCs/>
        </w:rPr>
        <w:t>resilience patterns</w:t>
      </w:r>
      <w:r w:rsidRPr="0024689E">
        <w:t>:</w:t>
      </w:r>
    </w:p>
    <w:p w14:paraId="05189B4C" w14:textId="77777777" w:rsidR="0024689E" w:rsidRPr="0024689E" w:rsidRDefault="0024689E" w:rsidP="0024689E">
      <w:pPr>
        <w:numPr>
          <w:ilvl w:val="0"/>
          <w:numId w:val="12"/>
        </w:numPr>
      </w:pPr>
      <w:r w:rsidRPr="0024689E">
        <w:t>Circuit Breaker</w:t>
      </w:r>
    </w:p>
    <w:p w14:paraId="1C0A54A1" w14:textId="77777777" w:rsidR="0024689E" w:rsidRPr="0024689E" w:rsidRDefault="0024689E" w:rsidP="0024689E">
      <w:pPr>
        <w:numPr>
          <w:ilvl w:val="0"/>
          <w:numId w:val="12"/>
        </w:numPr>
      </w:pPr>
      <w:r w:rsidRPr="0024689E">
        <w:t>Retry with backoff</w:t>
      </w:r>
    </w:p>
    <w:p w14:paraId="535D69CC" w14:textId="77777777" w:rsidR="0024689E" w:rsidRPr="0024689E" w:rsidRDefault="0024689E" w:rsidP="0024689E">
      <w:pPr>
        <w:numPr>
          <w:ilvl w:val="0"/>
          <w:numId w:val="12"/>
        </w:numPr>
      </w:pPr>
      <w:r w:rsidRPr="0024689E">
        <w:lastRenderedPageBreak/>
        <w:t>Timeout</w:t>
      </w:r>
    </w:p>
    <w:p w14:paraId="41B0919F" w14:textId="77777777" w:rsidR="0024689E" w:rsidRPr="0024689E" w:rsidRDefault="0024689E" w:rsidP="0024689E">
      <w:pPr>
        <w:numPr>
          <w:ilvl w:val="0"/>
          <w:numId w:val="12"/>
        </w:numPr>
      </w:pPr>
      <w:r w:rsidRPr="0024689E">
        <w:t>Bulkhead</w:t>
      </w:r>
    </w:p>
    <w:p w14:paraId="2DCF6AC9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Tools: Resilience4j, Hystrix (legacy)</w:t>
      </w:r>
    </w:p>
    <w:p w14:paraId="09407BB0" w14:textId="77777777" w:rsidR="0024689E" w:rsidRPr="0024689E" w:rsidRDefault="0024689E" w:rsidP="0024689E">
      <w:r w:rsidRPr="0024689E">
        <w:pict w14:anchorId="19B8C4B9">
          <v:rect id="_x0000_i1329" style="width:0;height:1.5pt" o:hralign="center" o:hrstd="t" o:hr="t" fillcolor="#a0a0a0" stroked="f"/>
        </w:pict>
      </w:r>
    </w:p>
    <w:p w14:paraId="09D5BA2D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12. What is Circuit Breaker pattern?</w:t>
      </w:r>
    </w:p>
    <w:p w14:paraId="6753FC67" w14:textId="77777777" w:rsidR="0024689E" w:rsidRPr="0024689E" w:rsidRDefault="0024689E" w:rsidP="0024689E">
      <w:r w:rsidRPr="0024689E">
        <w:t xml:space="preserve">Stops cascading failures by </w:t>
      </w:r>
      <w:r w:rsidRPr="0024689E">
        <w:rPr>
          <w:b/>
          <w:bCs/>
        </w:rPr>
        <w:t>failing fast</w:t>
      </w:r>
      <w:r w:rsidRPr="0024689E">
        <w:t xml:space="preserve"> when a service is unavailable.</w:t>
      </w:r>
    </w:p>
    <w:p w14:paraId="1C06F421" w14:textId="77777777" w:rsidR="0024689E" w:rsidRPr="0024689E" w:rsidRDefault="0024689E" w:rsidP="0024689E">
      <w:r w:rsidRPr="0024689E">
        <w:rPr>
          <w:b/>
          <w:bCs/>
        </w:rPr>
        <w:t>States:</w:t>
      </w:r>
    </w:p>
    <w:p w14:paraId="51D0615E" w14:textId="77777777" w:rsidR="0024689E" w:rsidRPr="0024689E" w:rsidRDefault="0024689E" w:rsidP="0024689E">
      <w:pPr>
        <w:numPr>
          <w:ilvl w:val="0"/>
          <w:numId w:val="13"/>
        </w:numPr>
      </w:pPr>
      <w:r w:rsidRPr="0024689E">
        <w:t>Closed</w:t>
      </w:r>
    </w:p>
    <w:p w14:paraId="423422A6" w14:textId="77777777" w:rsidR="0024689E" w:rsidRPr="0024689E" w:rsidRDefault="0024689E" w:rsidP="0024689E">
      <w:pPr>
        <w:numPr>
          <w:ilvl w:val="0"/>
          <w:numId w:val="13"/>
        </w:numPr>
      </w:pPr>
      <w:r w:rsidRPr="0024689E">
        <w:t>Open</w:t>
      </w:r>
    </w:p>
    <w:p w14:paraId="6522096D" w14:textId="77777777" w:rsidR="0024689E" w:rsidRPr="0024689E" w:rsidRDefault="0024689E" w:rsidP="0024689E">
      <w:pPr>
        <w:numPr>
          <w:ilvl w:val="0"/>
          <w:numId w:val="13"/>
        </w:numPr>
      </w:pPr>
      <w:r w:rsidRPr="0024689E">
        <w:t>Half</w:t>
      </w:r>
      <w:r w:rsidRPr="0024689E">
        <w:noBreakHyphen/>
        <w:t>open</w:t>
      </w:r>
    </w:p>
    <w:p w14:paraId="65D0939B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Improves system stability</w:t>
      </w:r>
    </w:p>
    <w:p w14:paraId="0DBB8890" w14:textId="77777777" w:rsidR="0024689E" w:rsidRPr="0024689E" w:rsidRDefault="0024689E" w:rsidP="0024689E">
      <w:r w:rsidRPr="0024689E">
        <w:pict w14:anchorId="605F9AFD">
          <v:rect id="_x0000_i1330" style="width:0;height:1.5pt" o:hralign="center" o:hrstd="t" o:hr="t" fillcolor="#a0a0a0" stroked="f"/>
        </w:pict>
      </w:r>
    </w:p>
    <w:p w14:paraId="6E72BB53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13. What is Event</w:t>
      </w:r>
      <w:r w:rsidRPr="0024689E">
        <w:rPr>
          <w:b/>
          <w:bCs/>
        </w:rPr>
        <w:noBreakHyphen/>
        <w:t>Driven Architecture?</w:t>
      </w:r>
    </w:p>
    <w:p w14:paraId="42895623" w14:textId="77777777" w:rsidR="0024689E" w:rsidRPr="0024689E" w:rsidRDefault="0024689E" w:rsidP="0024689E">
      <w:r w:rsidRPr="0024689E">
        <w:t>Services communicate via events instead of direct calls.</w:t>
      </w:r>
    </w:p>
    <w:p w14:paraId="29BA67A4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Benefits:</w:t>
      </w:r>
    </w:p>
    <w:p w14:paraId="6F26B9C5" w14:textId="77777777" w:rsidR="0024689E" w:rsidRPr="0024689E" w:rsidRDefault="0024689E" w:rsidP="0024689E">
      <w:pPr>
        <w:numPr>
          <w:ilvl w:val="0"/>
          <w:numId w:val="14"/>
        </w:numPr>
      </w:pPr>
      <w:r w:rsidRPr="0024689E">
        <w:t>Loose coupling</w:t>
      </w:r>
    </w:p>
    <w:p w14:paraId="3BB1A770" w14:textId="77777777" w:rsidR="0024689E" w:rsidRPr="0024689E" w:rsidRDefault="0024689E" w:rsidP="0024689E">
      <w:pPr>
        <w:numPr>
          <w:ilvl w:val="0"/>
          <w:numId w:val="14"/>
        </w:numPr>
      </w:pPr>
      <w:r w:rsidRPr="0024689E">
        <w:t>Scalable</w:t>
      </w:r>
    </w:p>
    <w:p w14:paraId="29714AAE" w14:textId="77777777" w:rsidR="0024689E" w:rsidRPr="0024689E" w:rsidRDefault="0024689E" w:rsidP="0024689E">
      <w:pPr>
        <w:numPr>
          <w:ilvl w:val="0"/>
          <w:numId w:val="14"/>
        </w:numPr>
      </w:pPr>
      <w:r w:rsidRPr="0024689E">
        <w:t>Better fault tolerance</w:t>
      </w:r>
    </w:p>
    <w:p w14:paraId="7A4ACAA0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Tools: Kafka, AWS SNS/SQS</w:t>
      </w:r>
    </w:p>
    <w:p w14:paraId="224C5F07" w14:textId="77777777" w:rsidR="0024689E" w:rsidRPr="0024689E" w:rsidRDefault="0024689E" w:rsidP="0024689E">
      <w:r w:rsidRPr="0024689E">
        <w:pict w14:anchorId="4EC9B513">
          <v:rect id="_x0000_i1331" style="width:0;height:1.5pt" o:hralign="center" o:hrstd="t" o:hr="t" fillcolor="#a0a0a0" stroked="f"/>
        </w:pict>
      </w:r>
    </w:p>
    <w:p w14:paraId="66E64F9B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14. Explain CQRS.</w:t>
      </w:r>
    </w:p>
    <w:p w14:paraId="2C88D2C3" w14:textId="77777777" w:rsidR="0024689E" w:rsidRPr="0024689E" w:rsidRDefault="0024689E" w:rsidP="0024689E">
      <w:r w:rsidRPr="0024689E">
        <w:rPr>
          <w:b/>
          <w:bCs/>
        </w:rPr>
        <w:t>Command Query Responsibility Segregation</w:t>
      </w:r>
      <w:r w:rsidRPr="0024689E">
        <w:t xml:space="preserve"> separates:</w:t>
      </w:r>
    </w:p>
    <w:p w14:paraId="180A5A6F" w14:textId="77777777" w:rsidR="0024689E" w:rsidRPr="0024689E" w:rsidRDefault="0024689E" w:rsidP="0024689E">
      <w:pPr>
        <w:numPr>
          <w:ilvl w:val="0"/>
          <w:numId w:val="15"/>
        </w:numPr>
      </w:pPr>
      <w:r w:rsidRPr="0024689E">
        <w:t>Commands (write)</w:t>
      </w:r>
    </w:p>
    <w:p w14:paraId="603C14C3" w14:textId="77777777" w:rsidR="0024689E" w:rsidRPr="0024689E" w:rsidRDefault="0024689E" w:rsidP="0024689E">
      <w:pPr>
        <w:numPr>
          <w:ilvl w:val="0"/>
          <w:numId w:val="15"/>
        </w:numPr>
      </w:pPr>
      <w:r w:rsidRPr="0024689E">
        <w:t>Queries (read)</w:t>
      </w:r>
    </w:p>
    <w:p w14:paraId="7BF55EC5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Useful for high</w:t>
      </w:r>
      <w:r w:rsidRPr="0024689E">
        <w:noBreakHyphen/>
        <w:t>performance and scalable systems</w:t>
      </w:r>
    </w:p>
    <w:p w14:paraId="0F4194EB" w14:textId="77777777" w:rsidR="0024689E" w:rsidRPr="0024689E" w:rsidRDefault="0024689E" w:rsidP="0024689E">
      <w:r w:rsidRPr="0024689E">
        <w:pict w14:anchorId="2B347996">
          <v:rect id="_x0000_i1332" style="width:0;height:1.5pt" o:hralign="center" o:hrstd="t" o:hr="t" fillcolor="#a0a0a0" stroked="f"/>
        </w:pict>
      </w:r>
    </w:p>
    <w:p w14:paraId="61FABDD5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15. How do you secure Microservices?</w:t>
      </w:r>
    </w:p>
    <w:p w14:paraId="6B5172A3" w14:textId="77777777" w:rsidR="0024689E" w:rsidRPr="0024689E" w:rsidRDefault="0024689E" w:rsidP="0024689E">
      <w:pPr>
        <w:numPr>
          <w:ilvl w:val="0"/>
          <w:numId w:val="16"/>
        </w:numPr>
      </w:pPr>
      <w:r w:rsidRPr="0024689E">
        <w:lastRenderedPageBreak/>
        <w:t>OAuth2 / JWT</w:t>
      </w:r>
    </w:p>
    <w:p w14:paraId="2EA7C463" w14:textId="77777777" w:rsidR="0024689E" w:rsidRPr="0024689E" w:rsidRDefault="0024689E" w:rsidP="0024689E">
      <w:pPr>
        <w:numPr>
          <w:ilvl w:val="0"/>
          <w:numId w:val="16"/>
        </w:numPr>
      </w:pPr>
      <w:r w:rsidRPr="0024689E">
        <w:t>mTLS</w:t>
      </w:r>
    </w:p>
    <w:p w14:paraId="7525D677" w14:textId="77777777" w:rsidR="0024689E" w:rsidRPr="0024689E" w:rsidRDefault="0024689E" w:rsidP="0024689E">
      <w:pPr>
        <w:numPr>
          <w:ilvl w:val="0"/>
          <w:numId w:val="16"/>
        </w:numPr>
      </w:pPr>
      <w:r w:rsidRPr="0024689E">
        <w:t>API Gateway authentication</w:t>
      </w:r>
    </w:p>
    <w:p w14:paraId="47A17E87" w14:textId="77777777" w:rsidR="0024689E" w:rsidRPr="0024689E" w:rsidRDefault="0024689E" w:rsidP="0024689E">
      <w:pPr>
        <w:numPr>
          <w:ilvl w:val="0"/>
          <w:numId w:val="16"/>
        </w:numPr>
      </w:pPr>
      <w:r w:rsidRPr="0024689E">
        <w:t>Role</w:t>
      </w:r>
      <w:r w:rsidRPr="0024689E">
        <w:noBreakHyphen/>
        <w:t>based access control</w:t>
      </w:r>
    </w:p>
    <w:p w14:paraId="197FDF15" w14:textId="77777777" w:rsidR="0024689E" w:rsidRPr="0024689E" w:rsidRDefault="0024689E" w:rsidP="0024689E">
      <w:pPr>
        <w:numPr>
          <w:ilvl w:val="0"/>
          <w:numId w:val="16"/>
        </w:numPr>
      </w:pPr>
      <w:r w:rsidRPr="0024689E">
        <w:t>Secret managers</w:t>
      </w:r>
    </w:p>
    <w:p w14:paraId="599DDA88" w14:textId="77777777" w:rsidR="0024689E" w:rsidRPr="0024689E" w:rsidRDefault="0024689E" w:rsidP="0024689E">
      <w:r w:rsidRPr="0024689E">
        <w:pict w14:anchorId="1729479C">
          <v:rect id="_x0000_i1333" style="width:0;height:1.5pt" o:hralign="center" o:hrstd="t" o:hr="t" fillcolor="#a0a0a0" stroked="f"/>
        </w:pict>
      </w:r>
    </w:p>
    <w:p w14:paraId="17D56C33" w14:textId="77777777" w:rsidR="0024689E" w:rsidRPr="0024689E" w:rsidRDefault="0024689E" w:rsidP="0024689E">
      <w:pPr>
        <w:rPr>
          <w:b/>
          <w:bCs/>
        </w:rPr>
      </w:pPr>
      <w:r w:rsidRPr="0024689E">
        <w:rPr>
          <w:rFonts w:ascii="Segoe UI Emoji" w:hAnsi="Segoe UI Emoji" w:cs="Segoe UI Emoji"/>
          <w:b/>
          <w:bCs/>
        </w:rPr>
        <w:t>🔹</w:t>
      </w:r>
      <w:r w:rsidRPr="0024689E">
        <w:rPr>
          <w:b/>
          <w:bCs/>
        </w:rPr>
        <w:t xml:space="preserve"> DevOps &amp; Cloud</w:t>
      </w:r>
      <w:r w:rsidRPr="0024689E">
        <w:rPr>
          <w:b/>
          <w:bCs/>
        </w:rPr>
        <w:noBreakHyphen/>
        <w:t>Focused Questions</w:t>
      </w:r>
    </w:p>
    <w:p w14:paraId="71A49D5E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16. What role does Docker play in Microservices?</w:t>
      </w:r>
    </w:p>
    <w:p w14:paraId="53360BDE" w14:textId="77777777" w:rsidR="0024689E" w:rsidRPr="0024689E" w:rsidRDefault="0024689E" w:rsidP="0024689E">
      <w:pPr>
        <w:numPr>
          <w:ilvl w:val="0"/>
          <w:numId w:val="17"/>
        </w:numPr>
      </w:pPr>
      <w:r w:rsidRPr="0024689E">
        <w:t>Package services with dependencies</w:t>
      </w:r>
    </w:p>
    <w:p w14:paraId="5B723311" w14:textId="77777777" w:rsidR="0024689E" w:rsidRPr="0024689E" w:rsidRDefault="0024689E" w:rsidP="0024689E">
      <w:pPr>
        <w:numPr>
          <w:ilvl w:val="0"/>
          <w:numId w:val="17"/>
        </w:numPr>
      </w:pPr>
      <w:r w:rsidRPr="0024689E">
        <w:t>Consistent runtime environments</w:t>
      </w:r>
    </w:p>
    <w:p w14:paraId="471DF0D6" w14:textId="77777777" w:rsidR="0024689E" w:rsidRPr="0024689E" w:rsidRDefault="0024689E" w:rsidP="0024689E">
      <w:pPr>
        <w:numPr>
          <w:ilvl w:val="0"/>
          <w:numId w:val="17"/>
        </w:numPr>
      </w:pPr>
      <w:r w:rsidRPr="0024689E">
        <w:t>Faster deployments</w:t>
      </w:r>
    </w:p>
    <w:p w14:paraId="62AD1D87" w14:textId="77777777" w:rsidR="0024689E" w:rsidRPr="0024689E" w:rsidRDefault="0024689E" w:rsidP="0024689E">
      <w:r w:rsidRPr="0024689E">
        <w:pict w14:anchorId="25ACF687">
          <v:rect id="_x0000_i1334" style="width:0;height:1.5pt" o:hralign="center" o:hrstd="t" o:hr="t" fillcolor="#a0a0a0" stroked="f"/>
        </w:pict>
      </w:r>
    </w:p>
    <w:p w14:paraId="2652B171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17. Why is Kubernetes important for Microservices?</w:t>
      </w:r>
    </w:p>
    <w:p w14:paraId="4D6DF705" w14:textId="77777777" w:rsidR="0024689E" w:rsidRPr="0024689E" w:rsidRDefault="0024689E" w:rsidP="0024689E">
      <w:r w:rsidRPr="0024689E">
        <w:t>Kubernetes provides:</w:t>
      </w:r>
    </w:p>
    <w:p w14:paraId="0EAA52C9" w14:textId="77777777" w:rsidR="0024689E" w:rsidRPr="0024689E" w:rsidRDefault="0024689E" w:rsidP="0024689E">
      <w:pPr>
        <w:numPr>
          <w:ilvl w:val="0"/>
          <w:numId w:val="18"/>
        </w:numPr>
      </w:pPr>
      <w:r w:rsidRPr="0024689E">
        <w:t>Container orchestration</w:t>
      </w:r>
    </w:p>
    <w:p w14:paraId="3736A5F0" w14:textId="77777777" w:rsidR="0024689E" w:rsidRPr="0024689E" w:rsidRDefault="0024689E" w:rsidP="0024689E">
      <w:pPr>
        <w:numPr>
          <w:ilvl w:val="0"/>
          <w:numId w:val="18"/>
        </w:numPr>
      </w:pPr>
      <w:r w:rsidRPr="0024689E">
        <w:t>Service discovery</w:t>
      </w:r>
    </w:p>
    <w:p w14:paraId="4688B583" w14:textId="77777777" w:rsidR="0024689E" w:rsidRPr="0024689E" w:rsidRDefault="0024689E" w:rsidP="0024689E">
      <w:pPr>
        <w:numPr>
          <w:ilvl w:val="0"/>
          <w:numId w:val="18"/>
        </w:numPr>
      </w:pPr>
      <w:r w:rsidRPr="0024689E">
        <w:t>Auto</w:t>
      </w:r>
      <w:r w:rsidRPr="0024689E">
        <w:noBreakHyphen/>
        <w:t>scaling</w:t>
      </w:r>
    </w:p>
    <w:p w14:paraId="05A84DD1" w14:textId="77777777" w:rsidR="0024689E" w:rsidRPr="0024689E" w:rsidRDefault="0024689E" w:rsidP="0024689E">
      <w:pPr>
        <w:numPr>
          <w:ilvl w:val="0"/>
          <w:numId w:val="18"/>
        </w:numPr>
      </w:pPr>
      <w:r w:rsidRPr="0024689E">
        <w:t>Load balancing</w:t>
      </w:r>
    </w:p>
    <w:p w14:paraId="24BDFBA2" w14:textId="77777777" w:rsidR="0024689E" w:rsidRPr="0024689E" w:rsidRDefault="0024689E" w:rsidP="0024689E">
      <w:pPr>
        <w:numPr>
          <w:ilvl w:val="0"/>
          <w:numId w:val="18"/>
        </w:numPr>
      </w:pPr>
      <w:r w:rsidRPr="0024689E">
        <w:t>Self</w:t>
      </w:r>
      <w:r w:rsidRPr="0024689E">
        <w:noBreakHyphen/>
        <w:t>healing</w:t>
      </w:r>
    </w:p>
    <w:p w14:paraId="276B2BE0" w14:textId="77777777" w:rsidR="0024689E" w:rsidRPr="0024689E" w:rsidRDefault="0024689E" w:rsidP="0024689E">
      <w:r w:rsidRPr="0024689E">
        <w:pict w14:anchorId="777A5E20">
          <v:rect id="_x0000_i1335" style="width:0;height:1.5pt" o:hralign="center" o:hrstd="t" o:hr="t" fillcolor="#a0a0a0" stroked="f"/>
        </w:pict>
      </w:r>
    </w:p>
    <w:p w14:paraId="557F08CA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18. How do you monitor Microservices?</w:t>
      </w:r>
    </w:p>
    <w:p w14:paraId="0581141D" w14:textId="77777777" w:rsidR="0024689E" w:rsidRPr="0024689E" w:rsidRDefault="0024689E" w:rsidP="0024689E">
      <w:pPr>
        <w:numPr>
          <w:ilvl w:val="0"/>
          <w:numId w:val="19"/>
        </w:numPr>
      </w:pPr>
      <w:r w:rsidRPr="0024689E">
        <w:t>Centralized logging</w:t>
      </w:r>
    </w:p>
    <w:p w14:paraId="43ED5123" w14:textId="77777777" w:rsidR="0024689E" w:rsidRPr="0024689E" w:rsidRDefault="0024689E" w:rsidP="0024689E">
      <w:pPr>
        <w:numPr>
          <w:ilvl w:val="0"/>
          <w:numId w:val="19"/>
        </w:numPr>
      </w:pPr>
      <w:r w:rsidRPr="0024689E">
        <w:t>Distributed tracing</w:t>
      </w:r>
    </w:p>
    <w:p w14:paraId="024E72D3" w14:textId="77777777" w:rsidR="0024689E" w:rsidRPr="0024689E" w:rsidRDefault="0024689E" w:rsidP="0024689E">
      <w:pPr>
        <w:numPr>
          <w:ilvl w:val="0"/>
          <w:numId w:val="19"/>
        </w:numPr>
      </w:pPr>
      <w:r w:rsidRPr="0024689E">
        <w:t>Metrics collection</w:t>
      </w:r>
    </w:p>
    <w:p w14:paraId="1697CA98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Tools: Prometheus, Grafana, ELK, Zipkin, Jaeger</w:t>
      </w:r>
    </w:p>
    <w:p w14:paraId="5843D6B4" w14:textId="77777777" w:rsidR="0024689E" w:rsidRPr="0024689E" w:rsidRDefault="0024689E" w:rsidP="0024689E">
      <w:r w:rsidRPr="0024689E">
        <w:pict w14:anchorId="2C79DD99">
          <v:rect id="_x0000_i1336" style="width:0;height:1.5pt" o:hralign="center" o:hrstd="t" o:hr="t" fillcolor="#a0a0a0" stroked="f"/>
        </w:pict>
      </w:r>
    </w:p>
    <w:p w14:paraId="4C772CB0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21. How do you handle long</w:t>
      </w:r>
      <w:r w:rsidRPr="0024689E">
        <w:rPr>
          <w:b/>
          <w:bCs/>
        </w:rPr>
        <w:noBreakHyphen/>
        <w:t>running transactions?</w:t>
      </w:r>
    </w:p>
    <w:p w14:paraId="12FA296B" w14:textId="77777777" w:rsidR="0024689E" w:rsidRPr="0024689E" w:rsidRDefault="0024689E" w:rsidP="0024689E">
      <w:pPr>
        <w:numPr>
          <w:ilvl w:val="0"/>
          <w:numId w:val="21"/>
        </w:numPr>
      </w:pPr>
      <w:r w:rsidRPr="0024689E">
        <w:t>Saga pattern</w:t>
      </w:r>
    </w:p>
    <w:p w14:paraId="22139A4E" w14:textId="77777777" w:rsidR="0024689E" w:rsidRPr="0024689E" w:rsidRDefault="0024689E" w:rsidP="0024689E">
      <w:pPr>
        <w:numPr>
          <w:ilvl w:val="0"/>
          <w:numId w:val="21"/>
        </w:numPr>
      </w:pPr>
      <w:r w:rsidRPr="0024689E">
        <w:lastRenderedPageBreak/>
        <w:t>Event</w:t>
      </w:r>
      <w:r w:rsidRPr="0024689E">
        <w:noBreakHyphen/>
        <w:t>driven communication</w:t>
      </w:r>
    </w:p>
    <w:p w14:paraId="65137129" w14:textId="77777777" w:rsidR="0024689E" w:rsidRPr="0024689E" w:rsidRDefault="0024689E" w:rsidP="0024689E">
      <w:pPr>
        <w:numPr>
          <w:ilvl w:val="0"/>
          <w:numId w:val="21"/>
        </w:numPr>
      </w:pPr>
      <w:r w:rsidRPr="0024689E">
        <w:t>Asynchronous workflows</w:t>
      </w:r>
    </w:p>
    <w:p w14:paraId="35E90F08" w14:textId="77777777" w:rsidR="0024689E" w:rsidRPr="0024689E" w:rsidRDefault="0024689E" w:rsidP="0024689E">
      <w:r w:rsidRPr="0024689E">
        <w:pict w14:anchorId="2F0267E3">
          <v:rect id="_x0000_i1339" style="width:0;height:1.5pt" o:hralign="center" o:hrstd="t" o:hr="t" fillcolor="#a0a0a0" stroked="f"/>
        </w:pict>
      </w:r>
    </w:p>
    <w:p w14:paraId="48F27747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22. How do you reduce network chatty calls?</w:t>
      </w:r>
    </w:p>
    <w:p w14:paraId="18D6C2AD" w14:textId="77777777" w:rsidR="0024689E" w:rsidRPr="0024689E" w:rsidRDefault="0024689E" w:rsidP="0024689E">
      <w:pPr>
        <w:numPr>
          <w:ilvl w:val="0"/>
          <w:numId w:val="22"/>
        </w:numPr>
      </w:pPr>
      <w:r w:rsidRPr="0024689E">
        <w:t>API aggregation</w:t>
      </w:r>
    </w:p>
    <w:p w14:paraId="01F71F33" w14:textId="77777777" w:rsidR="0024689E" w:rsidRPr="0024689E" w:rsidRDefault="0024689E" w:rsidP="0024689E">
      <w:pPr>
        <w:numPr>
          <w:ilvl w:val="0"/>
          <w:numId w:val="22"/>
        </w:numPr>
      </w:pPr>
      <w:r w:rsidRPr="0024689E">
        <w:t>Caching</w:t>
      </w:r>
    </w:p>
    <w:p w14:paraId="00748B6C" w14:textId="77777777" w:rsidR="0024689E" w:rsidRPr="0024689E" w:rsidRDefault="0024689E" w:rsidP="0024689E">
      <w:pPr>
        <w:numPr>
          <w:ilvl w:val="0"/>
          <w:numId w:val="22"/>
        </w:numPr>
      </w:pPr>
      <w:r w:rsidRPr="0024689E">
        <w:t>Asynchronous flows</w:t>
      </w:r>
    </w:p>
    <w:p w14:paraId="121561F1" w14:textId="77777777" w:rsidR="0024689E" w:rsidRPr="0024689E" w:rsidRDefault="0024689E" w:rsidP="0024689E">
      <w:pPr>
        <w:numPr>
          <w:ilvl w:val="0"/>
          <w:numId w:val="22"/>
        </w:numPr>
      </w:pPr>
      <w:r w:rsidRPr="0024689E">
        <w:t>gRPC instead of REST</w:t>
      </w:r>
    </w:p>
    <w:p w14:paraId="595B0B66" w14:textId="77777777" w:rsidR="0024689E" w:rsidRPr="0024689E" w:rsidRDefault="0024689E" w:rsidP="0024689E">
      <w:r w:rsidRPr="0024689E">
        <w:pict w14:anchorId="0A58335A">
          <v:rect id="_x0000_i1340" style="width:0;height:1.5pt" o:hralign="center" o:hrstd="t" o:hr="t" fillcolor="#a0a0a0" stroked="f"/>
        </w:pict>
      </w:r>
    </w:p>
    <w:p w14:paraId="14D11F41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23. How do you migrate from Monolith to Microservices?</w:t>
      </w:r>
    </w:p>
    <w:p w14:paraId="35A8CC71" w14:textId="77777777" w:rsidR="0024689E" w:rsidRPr="0024689E" w:rsidRDefault="0024689E" w:rsidP="0024689E">
      <w:pPr>
        <w:numPr>
          <w:ilvl w:val="0"/>
          <w:numId w:val="23"/>
        </w:numPr>
      </w:pPr>
      <w:r w:rsidRPr="0024689E">
        <w:t>Strangler Fig Pattern</w:t>
      </w:r>
    </w:p>
    <w:p w14:paraId="27B7DE00" w14:textId="77777777" w:rsidR="0024689E" w:rsidRPr="0024689E" w:rsidRDefault="0024689E" w:rsidP="0024689E">
      <w:pPr>
        <w:numPr>
          <w:ilvl w:val="0"/>
          <w:numId w:val="23"/>
        </w:numPr>
      </w:pPr>
      <w:r w:rsidRPr="0024689E">
        <w:t>Identify bounded contexts</w:t>
      </w:r>
    </w:p>
    <w:p w14:paraId="53CC5C66" w14:textId="77777777" w:rsidR="0024689E" w:rsidRPr="0024689E" w:rsidRDefault="0024689E" w:rsidP="0024689E">
      <w:pPr>
        <w:numPr>
          <w:ilvl w:val="0"/>
          <w:numId w:val="23"/>
        </w:numPr>
      </w:pPr>
      <w:r w:rsidRPr="0024689E">
        <w:t>Extract service gradually</w:t>
      </w:r>
    </w:p>
    <w:p w14:paraId="620189F2" w14:textId="77777777" w:rsidR="0024689E" w:rsidRPr="0024689E" w:rsidRDefault="0024689E" w:rsidP="0024689E">
      <w:pPr>
        <w:numPr>
          <w:ilvl w:val="0"/>
          <w:numId w:val="23"/>
        </w:numPr>
      </w:pPr>
      <w:r w:rsidRPr="0024689E">
        <w:t>Introduce API Gateway</w:t>
      </w:r>
    </w:p>
    <w:p w14:paraId="70160165" w14:textId="77777777" w:rsidR="0024689E" w:rsidRPr="0024689E" w:rsidRDefault="0024689E" w:rsidP="0024689E">
      <w:r w:rsidRPr="0024689E">
        <w:pict w14:anchorId="74B6CCE6">
          <v:rect id="_x0000_i1341" style="width:0;height:1.5pt" o:hralign="center" o:hrstd="t" o:hr="t" fillcolor="#a0a0a0" stroked="f"/>
        </w:pict>
      </w:r>
    </w:p>
    <w:p w14:paraId="174082E5" w14:textId="77777777" w:rsidR="0024689E" w:rsidRPr="0024689E" w:rsidRDefault="0024689E" w:rsidP="0024689E">
      <w:pPr>
        <w:rPr>
          <w:b/>
          <w:bCs/>
        </w:rPr>
      </w:pPr>
      <w:r w:rsidRPr="0024689E">
        <w:rPr>
          <w:rFonts w:ascii="Segoe UI Emoji" w:hAnsi="Segoe UI Emoji" w:cs="Segoe UI Emoji"/>
          <w:b/>
          <w:bCs/>
        </w:rPr>
        <w:t>✅</w:t>
      </w:r>
      <w:r w:rsidRPr="0024689E">
        <w:rPr>
          <w:b/>
          <w:bCs/>
        </w:rPr>
        <w:t xml:space="preserve"> Interview Preparation Tips</w:t>
      </w:r>
    </w:p>
    <w:p w14:paraId="20EA40C4" w14:textId="77777777" w:rsidR="0024689E" w:rsidRPr="0024689E" w:rsidRDefault="0024689E" w:rsidP="0024689E">
      <w:r w:rsidRPr="0024689E">
        <w:t>Be ready to:</w:t>
      </w:r>
    </w:p>
    <w:p w14:paraId="55C3742C" w14:textId="77777777" w:rsidR="0024689E" w:rsidRPr="0024689E" w:rsidRDefault="0024689E" w:rsidP="0024689E">
      <w:pPr>
        <w:numPr>
          <w:ilvl w:val="0"/>
          <w:numId w:val="24"/>
        </w:numPr>
      </w:pPr>
      <w:r w:rsidRPr="0024689E">
        <w:t>Design a system (e.g., e</w:t>
      </w:r>
      <w:r w:rsidRPr="0024689E">
        <w:noBreakHyphen/>
        <w:t>commerce, payment, booking system)</w:t>
      </w:r>
    </w:p>
    <w:p w14:paraId="464C9513" w14:textId="77777777" w:rsidR="0024689E" w:rsidRPr="0024689E" w:rsidRDefault="0024689E" w:rsidP="0024689E">
      <w:pPr>
        <w:numPr>
          <w:ilvl w:val="0"/>
          <w:numId w:val="24"/>
        </w:numPr>
      </w:pPr>
      <w:r w:rsidRPr="0024689E">
        <w:t xml:space="preserve">Explain </w:t>
      </w:r>
      <w:r w:rsidRPr="0024689E">
        <w:rPr>
          <w:b/>
          <w:bCs/>
        </w:rPr>
        <w:t>failure handling</w:t>
      </w:r>
    </w:p>
    <w:p w14:paraId="02FFD29F" w14:textId="77777777" w:rsidR="0024689E" w:rsidRPr="0024689E" w:rsidRDefault="0024689E" w:rsidP="0024689E">
      <w:pPr>
        <w:numPr>
          <w:ilvl w:val="0"/>
          <w:numId w:val="24"/>
        </w:numPr>
      </w:pPr>
      <w:r w:rsidRPr="0024689E">
        <w:t xml:space="preserve">Discuss </w:t>
      </w:r>
      <w:r w:rsidRPr="0024689E">
        <w:rPr>
          <w:b/>
          <w:bCs/>
        </w:rPr>
        <w:t>real production issues</w:t>
      </w:r>
    </w:p>
    <w:p w14:paraId="2B3FD3A3" w14:textId="77777777" w:rsidR="0024689E" w:rsidRPr="0024689E" w:rsidRDefault="0024689E" w:rsidP="0024689E">
      <w:pPr>
        <w:numPr>
          <w:ilvl w:val="0"/>
          <w:numId w:val="24"/>
        </w:numPr>
      </w:pPr>
      <w:r w:rsidRPr="0024689E">
        <w:t>Justify technology choices</w:t>
      </w:r>
    </w:p>
    <w:p w14:paraId="4AA6DEB2" w14:textId="77777777" w:rsidR="0024689E" w:rsidRPr="0024689E" w:rsidRDefault="0024689E" w:rsidP="0024689E">
      <w:r w:rsidRPr="0024689E">
        <w:pict w14:anchorId="23DF7F27">
          <v:rect id="_x0000_i1342" style="width:0;height:1.5pt" o:hralign="center" o:hrstd="t" o:hr="t" fillcolor="#a0a0a0" stroked="f"/>
        </w:pict>
      </w:r>
    </w:p>
    <w:p w14:paraId="378AAC90" w14:textId="77777777" w:rsidR="0024689E" w:rsidRPr="0024689E" w:rsidRDefault="0024689E" w:rsidP="0024689E">
      <w:pPr>
        <w:rPr>
          <w:b/>
          <w:bCs/>
        </w:rPr>
      </w:pPr>
      <w:r w:rsidRPr="0024689E">
        <w:rPr>
          <w:rFonts w:ascii="Segoe UI Emoji" w:hAnsi="Segoe UI Emoji" w:cs="Segoe UI Emoji"/>
          <w:b/>
          <w:bCs/>
        </w:rPr>
        <w:t>🔹</w:t>
      </w:r>
      <w:r w:rsidRPr="0024689E">
        <w:rPr>
          <w:b/>
          <w:bCs/>
        </w:rPr>
        <w:t xml:space="preserve"> Basic Spring Boot Microservices Questions</w:t>
      </w:r>
    </w:p>
    <w:p w14:paraId="5E0AECEC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1. What is Spring Boot and why is it used in Microservices?</w:t>
      </w:r>
    </w:p>
    <w:p w14:paraId="6430070E" w14:textId="77777777" w:rsidR="0024689E" w:rsidRPr="0024689E" w:rsidRDefault="0024689E" w:rsidP="0024689E">
      <w:r w:rsidRPr="0024689E">
        <w:rPr>
          <w:b/>
          <w:bCs/>
        </w:rPr>
        <w:t>Answer:</w:t>
      </w:r>
      <w:r w:rsidRPr="0024689E">
        <w:br/>
        <w:t>Spring Boot simplifies Spring application development by providing:</w:t>
      </w:r>
    </w:p>
    <w:p w14:paraId="218B7E74" w14:textId="77777777" w:rsidR="0024689E" w:rsidRPr="0024689E" w:rsidRDefault="0024689E" w:rsidP="0024689E">
      <w:pPr>
        <w:numPr>
          <w:ilvl w:val="0"/>
          <w:numId w:val="25"/>
        </w:numPr>
      </w:pPr>
      <w:r w:rsidRPr="0024689E">
        <w:t>Auto</w:t>
      </w:r>
      <w:r w:rsidRPr="0024689E">
        <w:noBreakHyphen/>
        <w:t>configuration</w:t>
      </w:r>
    </w:p>
    <w:p w14:paraId="7F7EDDDC" w14:textId="77777777" w:rsidR="0024689E" w:rsidRPr="0024689E" w:rsidRDefault="0024689E" w:rsidP="0024689E">
      <w:pPr>
        <w:numPr>
          <w:ilvl w:val="0"/>
          <w:numId w:val="25"/>
        </w:numPr>
      </w:pPr>
      <w:r w:rsidRPr="0024689E">
        <w:t>Embedded servers (Tomcat/Jetty)</w:t>
      </w:r>
    </w:p>
    <w:p w14:paraId="41124A31" w14:textId="77777777" w:rsidR="0024689E" w:rsidRPr="0024689E" w:rsidRDefault="0024689E" w:rsidP="0024689E">
      <w:pPr>
        <w:numPr>
          <w:ilvl w:val="0"/>
          <w:numId w:val="25"/>
        </w:numPr>
      </w:pPr>
      <w:r w:rsidRPr="0024689E">
        <w:lastRenderedPageBreak/>
        <w:t>Standalone, production</w:t>
      </w:r>
      <w:r w:rsidRPr="0024689E">
        <w:noBreakHyphen/>
        <w:t>ready apps</w:t>
      </w:r>
    </w:p>
    <w:p w14:paraId="75B50AA5" w14:textId="77777777" w:rsidR="0024689E" w:rsidRPr="0024689E" w:rsidRDefault="0024689E" w:rsidP="0024689E">
      <w:r w:rsidRPr="0024689E">
        <w:t xml:space="preserve">It is ideal for microservices because it supports </w:t>
      </w:r>
      <w:r w:rsidRPr="0024689E">
        <w:rPr>
          <w:b/>
          <w:bCs/>
        </w:rPr>
        <w:t>independent deployment</w:t>
      </w:r>
      <w:r w:rsidRPr="0024689E">
        <w:t xml:space="preserve"> and </w:t>
      </w:r>
      <w:r w:rsidRPr="0024689E">
        <w:rPr>
          <w:b/>
          <w:bCs/>
        </w:rPr>
        <w:t>rapid development</w:t>
      </w:r>
      <w:r w:rsidRPr="0024689E">
        <w:t>.</w:t>
      </w:r>
    </w:p>
    <w:p w14:paraId="3D665BC5" w14:textId="77777777" w:rsidR="0024689E" w:rsidRPr="0024689E" w:rsidRDefault="0024689E" w:rsidP="0024689E">
      <w:r w:rsidRPr="0024689E">
        <w:pict w14:anchorId="22900A44">
          <v:rect id="_x0000_i1344" style="width:0;height:1.5pt" o:hralign="center" o:hrstd="t" o:hr="t" fillcolor="#a0a0a0" stroked="f"/>
        </w:pict>
      </w:r>
    </w:p>
    <w:p w14:paraId="1ADB69EA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2. How does Spring Boot differ from Spring Framework?</w:t>
      </w:r>
    </w:p>
    <w:p w14:paraId="6E7AE536" w14:textId="77777777" w:rsidR="0024689E" w:rsidRPr="0024689E" w:rsidRDefault="0024689E" w:rsidP="0024689E">
      <w:r w:rsidRPr="0024689E">
        <w:rPr>
          <w:b/>
          <w:bCs/>
        </w:rPr>
        <w:t>Answer:</w:t>
      </w:r>
    </w:p>
    <w:p w14:paraId="7BB83316" w14:textId="77777777" w:rsidR="0024689E" w:rsidRPr="0024689E" w:rsidRDefault="0024689E" w:rsidP="0024689E">
      <w:pPr>
        <w:numPr>
          <w:ilvl w:val="0"/>
          <w:numId w:val="26"/>
        </w:numPr>
      </w:pPr>
      <w:r w:rsidRPr="0024689E">
        <w:t xml:space="preserve">Spring Framework requires </w:t>
      </w:r>
      <w:r w:rsidRPr="0024689E">
        <w:rPr>
          <w:b/>
          <w:bCs/>
        </w:rPr>
        <w:t>manual configuration</w:t>
      </w:r>
    </w:p>
    <w:p w14:paraId="648CD78A" w14:textId="77777777" w:rsidR="0024689E" w:rsidRPr="0024689E" w:rsidRDefault="0024689E" w:rsidP="0024689E">
      <w:pPr>
        <w:numPr>
          <w:ilvl w:val="0"/>
          <w:numId w:val="26"/>
        </w:numPr>
      </w:pPr>
      <w:r w:rsidRPr="0024689E">
        <w:t xml:space="preserve">Spring Boot provides </w:t>
      </w:r>
      <w:r w:rsidRPr="0024689E">
        <w:rPr>
          <w:b/>
          <w:bCs/>
        </w:rPr>
        <w:t>auto</w:t>
      </w:r>
      <w:r w:rsidRPr="0024689E">
        <w:rPr>
          <w:b/>
          <w:bCs/>
        </w:rPr>
        <w:noBreakHyphen/>
        <w:t>configuration</w:t>
      </w:r>
    </w:p>
    <w:p w14:paraId="0A35AF6A" w14:textId="77777777" w:rsidR="0024689E" w:rsidRPr="0024689E" w:rsidRDefault="0024689E" w:rsidP="0024689E">
      <w:pPr>
        <w:numPr>
          <w:ilvl w:val="0"/>
          <w:numId w:val="26"/>
        </w:numPr>
      </w:pPr>
      <w:r w:rsidRPr="0024689E">
        <w:t>No XML needed</w:t>
      </w:r>
    </w:p>
    <w:p w14:paraId="489726A9" w14:textId="77777777" w:rsidR="0024689E" w:rsidRPr="0024689E" w:rsidRDefault="0024689E" w:rsidP="0024689E">
      <w:pPr>
        <w:numPr>
          <w:ilvl w:val="0"/>
          <w:numId w:val="26"/>
        </w:numPr>
      </w:pPr>
      <w:r w:rsidRPr="0024689E">
        <w:t>Faster setup and deployment</w:t>
      </w:r>
    </w:p>
    <w:p w14:paraId="69B3013A" w14:textId="77777777" w:rsidR="0024689E" w:rsidRPr="0024689E" w:rsidRDefault="0024689E" w:rsidP="0024689E">
      <w:r w:rsidRPr="0024689E">
        <w:pict w14:anchorId="0AE686A2">
          <v:rect id="_x0000_i1345" style="width:0;height:1.5pt" o:hralign="center" o:hrstd="t" o:hr="t" fillcolor="#a0a0a0" stroked="f"/>
        </w:pict>
      </w:r>
    </w:p>
    <w:p w14:paraId="1342F420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3. How do microservices communicate in Spring Boot?</w:t>
      </w:r>
    </w:p>
    <w:p w14:paraId="0A9C323D" w14:textId="77777777" w:rsidR="0024689E" w:rsidRPr="0024689E" w:rsidRDefault="0024689E" w:rsidP="0024689E">
      <w:r w:rsidRPr="0024689E">
        <w:rPr>
          <w:b/>
          <w:bCs/>
        </w:rPr>
        <w:t>Answer:</w:t>
      </w:r>
    </w:p>
    <w:p w14:paraId="254013FF" w14:textId="77777777" w:rsidR="0024689E" w:rsidRPr="0024689E" w:rsidRDefault="0024689E" w:rsidP="0024689E">
      <w:pPr>
        <w:numPr>
          <w:ilvl w:val="0"/>
          <w:numId w:val="27"/>
        </w:numPr>
      </w:pPr>
      <w:r w:rsidRPr="0024689E">
        <w:rPr>
          <w:b/>
          <w:bCs/>
        </w:rPr>
        <w:t>Synchronous</w:t>
      </w:r>
      <w:r w:rsidRPr="0024689E">
        <w:t>: REST (RestTemplate, WebClient), Feign</w:t>
      </w:r>
    </w:p>
    <w:p w14:paraId="264BDC34" w14:textId="77777777" w:rsidR="0024689E" w:rsidRPr="0024689E" w:rsidRDefault="0024689E" w:rsidP="0024689E">
      <w:pPr>
        <w:numPr>
          <w:ilvl w:val="0"/>
          <w:numId w:val="27"/>
        </w:numPr>
      </w:pPr>
      <w:r w:rsidRPr="0024689E">
        <w:rPr>
          <w:b/>
          <w:bCs/>
        </w:rPr>
        <w:t>Asynchronous</w:t>
      </w:r>
      <w:r w:rsidRPr="0024689E">
        <w:t>: Kafka, RabbitMQ</w:t>
      </w:r>
    </w:p>
    <w:p w14:paraId="474B8411" w14:textId="77777777" w:rsidR="0024689E" w:rsidRPr="0024689E" w:rsidRDefault="0024689E" w:rsidP="0024689E">
      <w:r w:rsidRPr="0024689E">
        <w:pict w14:anchorId="48C7A39B">
          <v:rect id="_x0000_i1346" style="width:0;height:1.5pt" o:hralign="center" o:hrstd="t" o:hr="t" fillcolor="#a0a0a0" stroked="f"/>
        </w:pict>
      </w:r>
    </w:p>
    <w:p w14:paraId="37165D76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4. What is Spring Cloud?</w:t>
      </w:r>
    </w:p>
    <w:p w14:paraId="700C572C" w14:textId="77777777" w:rsidR="0024689E" w:rsidRPr="0024689E" w:rsidRDefault="0024689E" w:rsidP="0024689E">
      <w:r w:rsidRPr="0024689E">
        <w:rPr>
          <w:b/>
          <w:bCs/>
        </w:rPr>
        <w:t>Answer:</w:t>
      </w:r>
      <w:r w:rsidRPr="0024689E">
        <w:br/>
        <w:t>Spring Cloud provides tools to build distributed systems:</w:t>
      </w:r>
    </w:p>
    <w:p w14:paraId="247934FD" w14:textId="77777777" w:rsidR="0024689E" w:rsidRPr="0024689E" w:rsidRDefault="0024689E" w:rsidP="0024689E">
      <w:pPr>
        <w:numPr>
          <w:ilvl w:val="0"/>
          <w:numId w:val="28"/>
        </w:numPr>
      </w:pPr>
      <w:r w:rsidRPr="0024689E">
        <w:t>Service discovery</w:t>
      </w:r>
    </w:p>
    <w:p w14:paraId="58F28714" w14:textId="77777777" w:rsidR="0024689E" w:rsidRPr="0024689E" w:rsidRDefault="0024689E" w:rsidP="0024689E">
      <w:pPr>
        <w:numPr>
          <w:ilvl w:val="0"/>
          <w:numId w:val="28"/>
        </w:numPr>
      </w:pPr>
      <w:r w:rsidRPr="0024689E">
        <w:t>API Gateway</w:t>
      </w:r>
    </w:p>
    <w:p w14:paraId="6B34FACE" w14:textId="77777777" w:rsidR="0024689E" w:rsidRPr="0024689E" w:rsidRDefault="0024689E" w:rsidP="0024689E">
      <w:pPr>
        <w:numPr>
          <w:ilvl w:val="0"/>
          <w:numId w:val="28"/>
        </w:numPr>
      </w:pPr>
      <w:r w:rsidRPr="0024689E">
        <w:t>Centralized configuration</w:t>
      </w:r>
    </w:p>
    <w:p w14:paraId="6A86AA4B" w14:textId="77777777" w:rsidR="0024689E" w:rsidRPr="0024689E" w:rsidRDefault="0024689E" w:rsidP="0024689E">
      <w:pPr>
        <w:numPr>
          <w:ilvl w:val="0"/>
          <w:numId w:val="28"/>
        </w:numPr>
      </w:pPr>
      <w:r w:rsidRPr="0024689E">
        <w:t>Circuit breakers</w:t>
      </w:r>
    </w:p>
    <w:p w14:paraId="4B3FEA05" w14:textId="77777777" w:rsidR="0024689E" w:rsidRPr="0024689E" w:rsidRDefault="0024689E" w:rsidP="0024689E">
      <w:r w:rsidRPr="0024689E">
        <w:pict w14:anchorId="2DDC5856">
          <v:rect id="_x0000_i1347" style="width:0;height:1.5pt" o:hralign="center" o:hrstd="t" o:hr="t" fillcolor="#a0a0a0" stroked="f"/>
        </w:pict>
      </w:r>
    </w:p>
    <w:p w14:paraId="6E01956F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5. What is @SpringBootApplication?</w:t>
      </w:r>
    </w:p>
    <w:p w14:paraId="4DCEB870" w14:textId="77777777" w:rsidR="0024689E" w:rsidRPr="0024689E" w:rsidRDefault="0024689E" w:rsidP="0024689E">
      <w:r w:rsidRPr="0024689E">
        <w:rPr>
          <w:b/>
          <w:bCs/>
        </w:rPr>
        <w:t>Answer:</w:t>
      </w:r>
      <w:r w:rsidRPr="0024689E">
        <w:br/>
        <w:t>It combines:</w:t>
      </w:r>
    </w:p>
    <w:p w14:paraId="0E8676EF" w14:textId="77777777" w:rsidR="0024689E" w:rsidRPr="0024689E" w:rsidRDefault="0024689E" w:rsidP="0024689E">
      <w:pPr>
        <w:numPr>
          <w:ilvl w:val="0"/>
          <w:numId w:val="29"/>
        </w:numPr>
      </w:pPr>
      <w:r w:rsidRPr="0024689E">
        <w:t>@Configuration</w:t>
      </w:r>
    </w:p>
    <w:p w14:paraId="578D64EC" w14:textId="77777777" w:rsidR="0024689E" w:rsidRPr="0024689E" w:rsidRDefault="0024689E" w:rsidP="0024689E">
      <w:pPr>
        <w:numPr>
          <w:ilvl w:val="0"/>
          <w:numId w:val="29"/>
        </w:numPr>
      </w:pPr>
      <w:r w:rsidRPr="0024689E">
        <w:t>@EnableAutoConfiguration</w:t>
      </w:r>
    </w:p>
    <w:p w14:paraId="6665911E" w14:textId="77777777" w:rsidR="0024689E" w:rsidRPr="0024689E" w:rsidRDefault="0024689E" w:rsidP="0024689E">
      <w:pPr>
        <w:numPr>
          <w:ilvl w:val="0"/>
          <w:numId w:val="29"/>
        </w:numPr>
      </w:pPr>
      <w:r w:rsidRPr="0024689E">
        <w:lastRenderedPageBreak/>
        <w:t>@ComponentScan</w:t>
      </w:r>
    </w:p>
    <w:p w14:paraId="617D0E81" w14:textId="77777777" w:rsidR="0024689E" w:rsidRPr="0024689E" w:rsidRDefault="0024689E" w:rsidP="0024689E">
      <w:r w:rsidRPr="0024689E">
        <w:pict w14:anchorId="7935ABB6">
          <v:rect id="_x0000_i1348" style="width:0;height:1.5pt" o:hralign="center" o:hrstd="t" o:hr="t" fillcolor="#a0a0a0" stroked="f"/>
        </w:pict>
      </w:r>
    </w:p>
    <w:p w14:paraId="0D6BFC7B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6. What is Service Discovery in Spring Boot?</w:t>
      </w:r>
    </w:p>
    <w:p w14:paraId="02C1A805" w14:textId="77777777" w:rsidR="0024689E" w:rsidRPr="0024689E" w:rsidRDefault="0024689E" w:rsidP="0024689E">
      <w:r w:rsidRPr="0024689E">
        <w:rPr>
          <w:b/>
          <w:bCs/>
        </w:rPr>
        <w:t>Answer:</w:t>
      </w:r>
      <w:r w:rsidRPr="0024689E">
        <w:br/>
        <w:t>Service discovery allows services to locate each other dynamically.</w:t>
      </w:r>
    </w:p>
    <w:p w14:paraId="5A57772B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Tools:</w:t>
      </w:r>
    </w:p>
    <w:p w14:paraId="6883A508" w14:textId="77777777" w:rsidR="0024689E" w:rsidRPr="0024689E" w:rsidRDefault="0024689E" w:rsidP="0024689E">
      <w:pPr>
        <w:numPr>
          <w:ilvl w:val="0"/>
          <w:numId w:val="30"/>
        </w:numPr>
      </w:pPr>
      <w:r w:rsidRPr="0024689E">
        <w:rPr>
          <w:b/>
          <w:bCs/>
        </w:rPr>
        <w:t>Eureka Server</w:t>
      </w:r>
    </w:p>
    <w:p w14:paraId="1D5F10C8" w14:textId="77777777" w:rsidR="0024689E" w:rsidRPr="0024689E" w:rsidRDefault="0024689E" w:rsidP="0024689E">
      <w:pPr>
        <w:numPr>
          <w:ilvl w:val="0"/>
          <w:numId w:val="30"/>
        </w:numPr>
      </w:pPr>
      <w:r w:rsidRPr="0024689E">
        <w:rPr>
          <w:b/>
          <w:bCs/>
        </w:rPr>
        <w:t>Kubernetes DNS</w:t>
      </w:r>
    </w:p>
    <w:p w14:paraId="63137935" w14:textId="77777777" w:rsidR="0024689E" w:rsidRPr="0024689E" w:rsidRDefault="0024689E" w:rsidP="0024689E">
      <w:r w:rsidRPr="0024689E">
        <w:pict w14:anchorId="1B096878">
          <v:rect id="_x0000_i1349" style="width:0;height:1.5pt" o:hralign="center" o:hrstd="t" o:hr="t" fillcolor="#a0a0a0" stroked="f"/>
        </w:pict>
      </w:r>
    </w:p>
    <w:p w14:paraId="7D1DDB10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7. What is Eureka Server and Eureka Client?</w:t>
      </w:r>
    </w:p>
    <w:p w14:paraId="7D69FBD4" w14:textId="77777777" w:rsidR="0024689E" w:rsidRPr="0024689E" w:rsidRDefault="0024689E" w:rsidP="0024689E">
      <w:r w:rsidRPr="0024689E">
        <w:rPr>
          <w:b/>
          <w:bCs/>
        </w:rPr>
        <w:t>Answer:</w:t>
      </w:r>
    </w:p>
    <w:p w14:paraId="65EF0081" w14:textId="77777777" w:rsidR="0024689E" w:rsidRPr="0024689E" w:rsidRDefault="0024689E" w:rsidP="0024689E">
      <w:pPr>
        <w:numPr>
          <w:ilvl w:val="0"/>
          <w:numId w:val="31"/>
        </w:numPr>
      </w:pPr>
      <w:r w:rsidRPr="0024689E">
        <w:rPr>
          <w:b/>
          <w:bCs/>
        </w:rPr>
        <w:t>Eureka Server</w:t>
      </w:r>
      <w:r w:rsidRPr="0024689E">
        <w:t>: Service registry</w:t>
      </w:r>
    </w:p>
    <w:p w14:paraId="1CF344E2" w14:textId="77777777" w:rsidR="0024689E" w:rsidRPr="0024689E" w:rsidRDefault="0024689E" w:rsidP="0024689E">
      <w:pPr>
        <w:numPr>
          <w:ilvl w:val="0"/>
          <w:numId w:val="31"/>
        </w:numPr>
      </w:pPr>
      <w:r w:rsidRPr="0024689E">
        <w:rPr>
          <w:b/>
          <w:bCs/>
        </w:rPr>
        <w:t>Eureka Client</w:t>
      </w:r>
      <w:r w:rsidRPr="0024689E">
        <w:t>: Registers and discovers services</w:t>
      </w:r>
    </w:p>
    <w:p w14:paraId="3BA65AC8" w14:textId="77777777" w:rsidR="0024689E" w:rsidRPr="0024689E" w:rsidRDefault="0024689E" w:rsidP="0024689E">
      <w:r w:rsidRPr="0024689E">
        <w:pict w14:anchorId="52F9871A">
          <v:rect id="_x0000_i1350" style="width:0;height:1.5pt" o:hralign="center" o:hrstd="t" o:hr="t" fillcolor="#a0a0a0" stroked="f"/>
        </w:pict>
      </w:r>
    </w:p>
    <w:p w14:paraId="77F58BD6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8. What is an API Gateway in Spring Boot?</w:t>
      </w:r>
    </w:p>
    <w:p w14:paraId="22028123" w14:textId="77777777" w:rsidR="0024689E" w:rsidRPr="0024689E" w:rsidRDefault="0024689E" w:rsidP="0024689E">
      <w:r w:rsidRPr="0024689E">
        <w:rPr>
          <w:b/>
          <w:bCs/>
        </w:rPr>
        <w:t>Answer:</w:t>
      </w:r>
      <w:r w:rsidRPr="0024689E">
        <w:br/>
        <w:t xml:space="preserve">An API Gateway acts as a </w:t>
      </w:r>
      <w:r w:rsidRPr="0024689E">
        <w:rPr>
          <w:b/>
          <w:bCs/>
        </w:rPr>
        <w:t>single entry point</w:t>
      </w:r>
      <w:r w:rsidRPr="0024689E">
        <w:t>.</w:t>
      </w:r>
    </w:p>
    <w:p w14:paraId="5520E0DF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Responsibilities:</w:t>
      </w:r>
    </w:p>
    <w:p w14:paraId="695FBDF3" w14:textId="77777777" w:rsidR="0024689E" w:rsidRPr="0024689E" w:rsidRDefault="0024689E" w:rsidP="0024689E">
      <w:pPr>
        <w:numPr>
          <w:ilvl w:val="0"/>
          <w:numId w:val="32"/>
        </w:numPr>
      </w:pPr>
      <w:r w:rsidRPr="0024689E">
        <w:t>Authentication</w:t>
      </w:r>
    </w:p>
    <w:p w14:paraId="1907058C" w14:textId="77777777" w:rsidR="0024689E" w:rsidRPr="0024689E" w:rsidRDefault="0024689E" w:rsidP="0024689E">
      <w:pPr>
        <w:numPr>
          <w:ilvl w:val="0"/>
          <w:numId w:val="32"/>
        </w:numPr>
      </w:pPr>
      <w:r w:rsidRPr="0024689E">
        <w:t>Routing</w:t>
      </w:r>
    </w:p>
    <w:p w14:paraId="3D6C7F69" w14:textId="77777777" w:rsidR="0024689E" w:rsidRPr="0024689E" w:rsidRDefault="0024689E" w:rsidP="0024689E">
      <w:pPr>
        <w:numPr>
          <w:ilvl w:val="0"/>
          <w:numId w:val="32"/>
        </w:numPr>
      </w:pPr>
      <w:r w:rsidRPr="0024689E">
        <w:t>Rate limiting</w:t>
      </w:r>
    </w:p>
    <w:p w14:paraId="0660B7CA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Example: Spring Cloud Gateway</w:t>
      </w:r>
    </w:p>
    <w:p w14:paraId="47776F4A" w14:textId="77777777" w:rsidR="0024689E" w:rsidRPr="0024689E" w:rsidRDefault="0024689E" w:rsidP="0024689E">
      <w:r w:rsidRPr="0024689E">
        <w:pict w14:anchorId="49C0E389">
          <v:rect id="_x0000_i1351" style="width:0;height:1.5pt" o:hralign="center" o:hrstd="t" o:hr="t" fillcolor="#a0a0a0" stroked="f"/>
        </w:pict>
      </w:r>
    </w:p>
    <w:p w14:paraId="4BF5387B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9. What is Feign Client?</w:t>
      </w:r>
    </w:p>
    <w:p w14:paraId="1984B548" w14:textId="77777777" w:rsidR="0024689E" w:rsidRPr="0024689E" w:rsidRDefault="0024689E" w:rsidP="0024689E">
      <w:r w:rsidRPr="0024689E">
        <w:rPr>
          <w:b/>
          <w:bCs/>
        </w:rPr>
        <w:t>Answer:</w:t>
      </w:r>
      <w:r w:rsidRPr="0024689E">
        <w:br/>
        <w:t xml:space="preserve">Feign is a </w:t>
      </w:r>
      <w:r w:rsidRPr="0024689E">
        <w:rPr>
          <w:b/>
          <w:bCs/>
        </w:rPr>
        <w:t>declarative HTTP client</w:t>
      </w:r>
      <w:r w:rsidRPr="0024689E">
        <w:t>.</w:t>
      </w:r>
    </w:p>
    <w:p w14:paraId="132B4288" w14:textId="77777777" w:rsidR="0024689E" w:rsidRPr="0024689E" w:rsidRDefault="0024689E" w:rsidP="0024689E">
      <w:r w:rsidRPr="0024689E">
        <w:t>Java</w:t>
      </w:r>
    </w:p>
    <w:p w14:paraId="7DA417CC" w14:textId="77777777" w:rsidR="0024689E" w:rsidRPr="0024689E" w:rsidRDefault="0024689E" w:rsidP="0024689E">
      <w:r w:rsidRPr="0024689E">
        <w:t>@FeignClient("order-service")</w:t>
      </w:r>
    </w:p>
    <w:p w14:paraId="1B31D663" w14:textId="77777777" w:rsidR="0024689E" w:rsidRPr="0024689E" w:rsidRDefault="0024689E" w:rsidP="0024689E">
      <w:r w:rsidRPr="0024689E">
        <w:t>public interface OrderClient {</w:t>
      </w:r>
    </w:p>
    <w:p w14:paraId="61FA4F62" w14:textId="77777777" w:rsidR="0024689E" w:rsidRPr="0024689E" w:rsidRDefault="0024689E" w:rsidP="0024689E">
      <w:r w:rsidRPr="0024689E">
        <w:lastRenderedPageBreak/>
        <w:t>@GetMapping("/orders")</w:t>
      </w:r>
    </w:p>
    <w:p w14:paraId="5AC43E03" w14:textId="77777777" w:rsidR="0024689E" w:rsidRPr="0024689E" w:rsidRDefault="0024689E" w:rsidP="0024689E">
      <w:r w:rsidRPr="0024689E">
        <w:t>List&lt;Order&gt; getOrders();</w:t>
      </w:r>
    </w:p>
    <w:p w14:paraId="358BEA02" w14:textId="77777777" w:rsidR="0024689E" w:rsidRPr="0024689E" w:rsidRDefault="0024689E" w:rsidP="0024689E">
      <w:r w:rsidRPr="0024689E">
        <w:t>}</w:t>
      </w:r>
    </w:p>
    <w:p w14:paraId="539D1E4D" w14:textId="77777777" w:rsidR="0024689E" w:rsidRPr="0024689E" w:rsidRDefault="0024689E" w:rsidP="0024689E">
      <w:r w:rsidRPr="0024689E">
        <w:t>Show more lines</w:t>
      </w:r>
    </w:p>
    <w:p w14:paraId="4DA04611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Simplifies REST calls</w:t>
      </w:r>
    </w:p>
    <w:p w14:paraId="18ACC8B4" w14:textId="77777777" w:rsidR="0024689E" w:rsidRPr="0024689E" w:rsidRDefault="0024689E" w:rsidP="0024689E">
      <w:r w:rsidRPr="0024689E">
        <w:pict w14:anchorId="07E5D89D">
          <v:rect id="_x0000_i1352" style="width:0;height:1.5pt" o:hralign="center" o:hrstd="t" o:hr="t" fillcolor="#a0a0a0" stroked="f"/>
        </w:pict>
      </w:r>
    </w:p>
    <w:p w14:paraId="379C62A7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10. How do you handle configuration in microservices?</w:t>
      </w:r>
    </w:p>
    <w:p w14:paraId="05818287" w14:textId="77777777" w:rsidR="0024689E" w:rsidRPr="0024689E" w:rsidRDefault="0024689E" w:rsidP="0024689E">
      <w:r w:rsidRPr="0024689E">
        <w:rPr>
          <w:b/>
          <w:bCs/>
        </w:rPr>
        <w:t>Answer:</w:t>
      </w:r>
    </w:p>
    <w:p w14:paraId="5479310F" w14:textId="77777777" w:rsidR="0024689E" w:rsidRPr="0024689E" w:rsidRDefault="0024689E" w:rsidP="0024689E">
      <w:pPr>
        <w:numPr>
          <w:ilvl w:val="0"/>
          <w:numId w:val="33"/>
        </w:numPr>
      </w:pPr>
      <w:r w:rsidRPr="0024689E">
        <w:t>Spring Cloud Config Server</w:t>
      </w:r>
    </w:p>
    <w:p w14:paraId="485BF93F" w14:textId="77777777" w:rsidR="0024689E" w:rsidRPr="0024689E" w:rsidRDefault="0024689E" w:rsidP="0024689E">
      <w:pPr>
        <w:numPr>
          <w:ilvl w:val="0"/>
          <w:numId w:val="33"/>
        </w:numPr>
      </w:pPr>
      <w:r w:rsidRPr="0024689E">
        <w:t>Externalized configuration</w:t>
      </w:r>
    </w:p>
    <w:p w14:paraId="0B75B5D7" w14:textId="77777777" w:rsidR="0024689E" w:rsidRPr="0024689E" w:rsidRDefault="0024689E" w:rsidP="0024689E">
      <w:pPr>
        <w:numPr>
          <w:ilvl w:val="0"/>
          <w:numId w:val="33"/>
        </w:numPr>
      </w:pPr>
      <w:r w:rsidRPr="0024689E">
        <w:t>Git</w:t>
      </w:r>
      <w:r w:rsidRPr="0024689E">
        <w:noBreakHyphen/>
        <w:t>based config management</w:t>
      </w:r>
    </w:p>
    <w:p w14:paraId="3DCDA550" w14:textId="77777777" w:rsidR="0024689E" w:rsidRPr="0024689E" w:rsidRDefault="0024689E" w:rsidP="0024689E">
      <w:r w:rsidRPr="0024689E">
        <w:pict w14:anchorId="17B3AA59">
          <v:rect id="_x0000_i1353" style="width:0;height:1.5pt" o:hralign="center" o:hrstd="t" o:hr="t" fillcolor="#a0a0a0" stroked="f"/>
        </w:pict>
      </w:r>
    </w:p>
    <w:p w14:paraId="1837EF78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11. What is Circuit Breaker and how is it implemented?</w:t>
      </w:r>
    </w:p>
    <w:p w14:paraId="34EA9ED8" w14:textId="77777777" w:rsidR="0024689E" w:rsidRPr="0024689E" w:rsidRDefault="0024689E" w:rsidP="0024689E">
      <w:r w:rsidRPr="0024689E">
        <w:rPr>
          <w:b/>
          <w:bCs/>
        </w:rPr>
        <w:t>Answer:</w:t>
      </w:r>
      <w:r w:rsidRPr="0024689E">
        <w:br/>
        <w:t>Prevents cascading failures by stopping calls to failing services.</w:t>
      </w:r>
    </w:p>
    <w:p w14:paraId="27DC8C8D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Libraries:</w:t>
      </w:r>
    </w:p>
    <w:p w14:paraId="5308CD05" w14:textId="77777777" w:rsidR="0024689E" w:rsidRPr="0024689E" w:rsidRDefault="0024689E" w:rsidP="0024689E">
      <w:pPr>
        <w:numPr>
          <w:ilvl w:val="0"/>
          <w:numId w:val="34"/>
        </w:numPr>
      </w:pPr>
      <w:r w:rsidRPr="0024689E">
        <w:t>Resilience4j</w:t>
      </w:r>
    </w:p>
    <w:p w14:paraId="13AE23D1" w14:textId="77777777" w:rsidR="0024689E" w:rsidRPr="0024689E" w:rsidRDefault="0024689E" w:rsidP="0024689E">
      <w:pPr>
        <w:numPr>
          <w:ilvl w:val="0"/>
          <w:numId w:val="34"/>
        </w:numPr>
      </w:pPr>
      <w:r w:rsidRPr="0024689E">
        <w:t>Hystrix (deprecated)</w:t>
      </w:r>
    </w:p>
    <w:p w14:paraId="1AA0CB17" w14:textId="77777777" w:rsidR="0024689E" w:rsidRPr="0024689E" w:rsidRDefault="0024689E" w:rsidP="0024689E">
      <w:r w:rsidRPr="0024689E">
        <w:pict w14:anchorId="629ACB5B">
          <v:rect id="_x0000_i1354" style="width:0;height:1.5pt" o:hralign="center" o:hrstd="t" o:hr="t" fillcolor="#a0a0a0" stroked="f"/>
        </w:pict>
      </w:r>
    </w:p>
    <w:p w14:paraId="259BF3BE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12. What is the Saga Pattern?</w:t>
      </w:r>
    </w:p>
    <w:p w14:paraId="6AE29750" w14:textId="77777777" w:rsidR="0024689E" w:rsidRPr="0024689E" w:rsidRDefault="0024689E" w:rsidP="0024689E">
      <w:r w:rsidRPr="0024689E">
        <w:rPr>
          <w:b/>
          <w:bCs/>
        </w:rPr>
        <w:t>Answer:</w:t>
      </w:r>
      <w:r w:rsidRPr="0024689E">
        <w:br/>
        <w:t xml:space="preserve">Manages </w:t>
      </w:r>
      <w:r w:rsidRPr="0024689E">
        <w:rPr>
          <w:b/>
          <w:bCs/>
        </w:rPr>
        <w:t>distributed transactions</w:t>
      </w:r>
      <w:r w:rsidRPr="0024689E">
        <w:t xml:space="preserve"> using:</w:t>
      </w:r>
    </w:p>
    <w:p w14:paraId="11D3C95B" w14:textId="77777777" w:rsidR="0024689E" w:rsidRPr="0024689E" w:rsidRDefault="0024689E" w:rsidP="0024689E">
      <w:pPr>
        <w:numPr>
          <w:ilvl w:val="0"/>
          <w:numId w:val="35"/>
        </w:numPr>
      </w:pPr>
      <w:r w:rsidRPr="0024689E">
        <w:t>Orchestration</w:t>
      </w:r>
    </w:p>
    <w:p w14:paraId="04E0741D" w14:textId="77777777" w:rsidR="0024689E" w:rsidRPr="0024689E" w:rsidRDefault="0024689E" w:rsidP="0024689E">
      <w:pPr>
        <w:numPr>
          <w:ilvl w:val="0"/>
          <w:numId w:val="35"/>
        </w:numPr>
      </w:pPr>
      <w:r w:rsidRPr="0024689E">
        <w:t>Choreography</w:t>
      </w:r>
    </w:p>
    <w:p w14:paraId="31D33E06" w14:textId="77777777" w:rsidR="0024689E" w:rsidRPr="0024689E" w:rsidRDefault="0024689E" w:rsidP="0024689E">
      <w:r w:rsidRPr="0024689E">
        <w:rPr>
          <w:rFonts w:ascii="Segoe UI Emoji" w:hAnsi="Segoe UI Emoji" w:cs="Segoe UI Emoji"/>
        </w:rPr>
        <w:t>✅</w:t>
      </w:r>
      <w:r w:rsidRPr="0024689E">
        <w:t xml:space="preserve"> Used instead of 2</w:t>
      </w:r>
      <w:r w:rsidRPr="0024689E">
        <w:noBreakHyphen/>
        <w:t>phase commit</w:t>
      </w:r>
    </w:p>
    <w:p w14:paraId="0FFF3C95" w14:textId="77777777" w:rsidR="0024689E" w:rsidRPr="0024689E" w:rsidRDefault="0024689E" w:rsidP="0024689E">
      <w:r w:rsidRPr="0024689E">
        <w:pict w14:anchorId="677856A5">
          <v:rect id="_x0000_i1355" style="width:0;height:1.5pt" o:hralign="center" o:hrstd="t" o:hr="t" fillcolor="#a0a0a0" stroked="f"/>
        </w:pict>
      </w:r>
    </w:p>
    <w:p w14:paraId="4DC3CFC8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13. How do you secure Spring Boot microservices?</w:t>
      </w:r>
    </w:p>
    <w:p w14:paraId="6C071993" w14:textId="77777777" w:rsidR="0024689E" w:rsidRPr="0024689E" w:rsidRDefault="0024689E" w:rsidP="0024689E">
      <w:r w:rsidRPr="0024689E">
        <w:rPr>
          <w:b/>
          <w:bCs/>
        </w:rPr>
        <w:t>Answer:</w:t>
      </w:r>
    </w:p>
    <w:p w14:paraId="676D0826" w14:textId="77777777" w:rsidR="0024689E" w:rsidRPr="0024689E" w:rsidRDefault="0024689E" w:rsidP="0024689E">
      <w:pPr>
        <w:numPr>
          <w:ilvl w:val="0"/>
          <w:numId w:val="36"/>
        </w:numPr>
      </w:pPr>
      <w:r w:rsidRPr="0024689E">
        <w:lastRenderedPageBreak/>
        <w:t>OAuth2 / JWT</w:t>
      </w:r>
    </w:p>
    <w:p w14:paraId="5CDE7B6F" w14:textId="77777777" w:rsidR="0024689E" w:rsidRPr="0024689E" w:rsidRDefault="0024689E" w:rsidP="0024689E">
      <w:pPr>
        <w:numPr>
          <w:ilvl w:val="0"/>
          <w:numId w:val="36"/>
        </w:numPr>
      </w:pPr>
      <w:r w:rsidRPr="0024689E">
        <w:t>Spring Security</w:t>
      </w:r>
    </w:p>
    <w:p w14:paraId="5E324529" w14:textId="77777777" w:rsidR="0024689E" w:rsidRPr="0024689E" w:rsidRDefault="0024689E" w:rsidP="0024689E">
      <w:pPr>
        <w:numPr>
          <w:ilvl w:val="0"/>
          <w:numId w:val="36"/>
        </w:numPr>
      </w:pPr>
      <w:r w:rsidRPr="0024689E">
        <w:t>API Gateway authentication</w:t>
      </w:r>
    </w:p>
    <w:p w14:paraId="49942F0E" w14:textId="77777777" w:rsidR="0024689E" w:rsidRPr="0024689E" w:rsidRDefault="0024689E" w:rsidP="0024689E">
      <w:pPr>
        <w:numPr>
          <w:ilvl w:val="0"/>
          <w:numId w:val="36"/>
        </w:numPr>
      </w:pPr>
      <w:r w:rsidRPr="0024689E">
        <w:t>mTLS</w:t>
      </w:r>
    </w:p>
    <w:p w14:paraId="54DDFAE9" w14:textId="77777777" w:rsidR="0024689E" w:rsidRPr="0024689E" w:rsidRDefault="0024689E" w:rsidP="0024689E">
      <w:r w:rsidRPr="0024689E">
        <w:pict w14:anchorId="0EA0EA0F">
          <v:rect id="_x0000_i1356" style="width:0;height:1.5pt" o:hralign="center" o:hrstd="t" o:hr="t" fillcolor="#a0a0a0" stroked="f"/>
        </w:pict>
      </w:r>
    </w:p>
    <w:p w14:paraId="257A8127" w14:textId="50D12EA1" w:rsidR="0024689E" w:rsidRPr="0024689E" w:rsidRDefault="0024689E" w:rsidP="0024689E"/>
    <w:p w14:paraId="67B98231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15. How do you handle inter</w:t>
      </w:r>
      <w:r w:rsidRPr="0024689E">
        <w:rPr>
          <w:b/>
          <w:bCs/>
        </w:rPr>
        <w:noBreakHyphen/>
        <w:t>service communication failures?</w:t>
      </w:r>
    </w:p>
    <w:p w14:paraId="52C48783" w14:textId="77777777" w:rsidR="0024689E" w:rsidRPr="0024689E" w:rsidRDefault="0024689E" w:rsidP="0024689E">
      <w:r w:rsidRPr="0024689E">
        <w:rPr>
          <w:b/>
          <w:bCs/>
        </w:rPr>
        <w:t>Answer:</w:t>
      </w:r>
    </w:p>
    <w:p w14:paraId="588F9424" w14:textId="77777777" w:rsidR="0024689E" w:rsidRPr="0024689E" w:rsidRDefault="0024689E" w:rsidP="0024689E">
      <w:pPr>
        <w:numPr>
          <w:ilvl w:val="0"/>
          <w:numId w:val="38"/>
        </w:numPr>
      </w:pPr>
      <w:r w:rsidRPr="0024689E">
        <w:t>Retry with backoff</w:t>
      </w:r>
    </w:p>
    <w:p w14:paraId="173303F8" w14:textId="77777777" w:rsidR="0024689E" w:rsidRPr="0024689E" w:rsidRDefault="0024689E" w:rsidP="0024689E">
      <w:pPr>
        <w:numPr>
          <w:ilvl w:val="0"/>
          <w:numId w:val="38"/>
        </w:numPr>
      </w:pPr>
      <w:r w:rsidRPr="0024689E">
        <w:t>Circuit breakers</w:t>
      </w:r>
    </w:p>
    <w:p w14:paraId="1B2C013C" w14:textId="77777777" w:rsidR="0024689E" w:rsidRPr="0024689E" w:rsidRDefault="0024689E" w:rsidP="0024689E">
      <w:pPr>
        <w:numPr>
          <w:ilvl w:val="0"/>
          <w:numId w:val="38"/>
        </w:numPr>
      </w:pPr>
      <w:r w:rsidRPr="0024689E">
        <w:t>Timeouts</w:t>
      </w:r>
    </w:p>
    <w:p w14:paraId="023820DC" w14:textId="77777777" w:rsidR="0024689E" w:rsidRPr="0024689E" w:rsidRDefault="0024689E" w:rsidP="0024689E">
      <w:pPr>
        <w:numPr>
          <w:ilvl w:val="0"/>
          <w:numId w:val="38"/>
        </w:numPr>
      </w:pPr>
      <w:r w:rsidRPr="0024689E">
        <w:t>Fallback methods</w:t>
      </w:r>
    </w:p>
    <w:p w14:paraId="3E514507" w14:textId="77777777" w:rsidR="0024689E" w:rsidRPr="0024689E" w:rsidRDefault="0024689E" w:rsidP="0024689E">
      <w:r w:rsidRPr="0024689E">
        <w:pict w14:anchorId="0A4FEF7C">
          <v:rect id="_x0000_i1358" style="width:0;height:1.5pt" o:hralign="center" o:hrstd="t" o:hr="t" fillcolor="#a0a0a0" stroked="f"/>
        </w:pict>
      </w:r>
    </w:p>
    <w:p w14:paraId="732A558A" w14:textId="3285E614" w:rsidR="0024689E" w:rsidRPr="0024689E" w:rsidRDefault="0024689E" w:rsidP="0024689E"/>
    <w:p w14:paraId="3A207B8E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18. How do you monitor Spring Boot microservices?</w:t>
      </w:r>
    </w:p>
    <w:p w14:paraId="0B30CA22" w14:textId="77777777" w:rsidR="0024689E" w:rsidRPr="0024689E" w:rsidRDefault="0024689E" w:rsidP="0024689E">
      <w:r w:rsidRPr="0024689E">
        <w:rPr>
          <w:b/>
          <w:bCs/>
        </w:rPr>
        <w:t>Answer:</w:t>
      </w:r>
    </w:p>
    <w:p w14:paraId="69C74221" w14:textId="77777777" w:rsidR="0024689E" w:rsidRPr="0024689E" w:rsidRDefault="0024689E" w:rsidP="0024689E">
      <w:pPr>
        <w:numPr>
          <w:ilvl w:val="0"/>
          <w:numId w:val="41"/>
        </w:numPr>
      </w:pPr>
      <w:r w:rsidRPr="0024689E">
        <w:t>Actuator</w:t>
      </w:r>
    </w:p>
    <w:p w14:paraId="1C40ECA5" w14:textId="77777777" w:rsidR="0024689E" w:rsidRPr="0024689E" w:rsidRDefault="0024689E" w:rsidP="0024689E">
      <w:pPr>
        <w:numPr>
          <w:ilvl w:val="0"/>
          <w:numId w:val="41"/>
        </w:numPr>
      </w:pPr>
      <w:r w:rsidRPr="0024689E">
        <w:t>Prometheus</w:t>
      </w:r>
    </w:p>
    <w:p w14:paraId="01C324B3" w14:textId="77777777" w:rsidR="0024689E" w:rsidRPr="0024689E" w:rsidRDefault="0024689E" w:rsidP="0024689E">
      <w:pPr>
        <w:numPr>
          <w:ilvl w:val="0"/>
          <w:numId w:val="41"/>
        </w:numPr>
      </w:pPr>
      <w:r w:rsidRPr="0024689E">
        <w:t>Grafana</w:t>
      </w:r>
    </w:p>
    <w:p w14:paraId="3663A7B1" w14:textId="77777777" w:rsidR="0024689E" w:rsidRPr="0024689E" w:rsidRDefault="0024689E" w:rsidP="0024689E">
      <w:pPr>
        <w:numPr>
          <w:ilvl w:val="0"/>
          <w:numId w:val="41"/>
        </w:numPr>
      </w:pPr>
      <w:r w:rsidRPr="0024689E">
        <w:t>ELK stack</w:t>
      </w:r>
    </w:p>
    <w:p w14:paraId="282501C7" w14:textId="77777777" w:rsidR="0024689E" w:rsidRPr="0024689E" w:rsidRDefault="0024689E" w:rsidP="0024689E">
      <w:r w:rsidRPr="0024689E">
        <w:pict w14:anchorId="01A9B8DA">
          <v:rect id="_x0000_i1361" style="width:0;height:1.5pt" o:hralign="center" o:hrstd="t" o:hr="t" fillcolor="#a0a0a0" stroked="f"/>
        </w:pict>
      </w:r>
    </w:p>
    <w:p w14:paraId="2EC1FCEC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19. What is Spring Boot Actuator?</w:t>
      </w:r>
    </w:p>
    <w:p w14:paraId="6310A41A" w14:textId="77777777" w:rsidR="0024689E" w:rsidRPr="0024689E" w:rsidRDefault="0024689E" w:rsidP="0024689E">
      <w:r w:rsidRPr="0024689E">
        <w:rPr>
          <w:b/>
          <w:bCs/>
        </w:rPr>
        <w:t>Answer:</w:t>
      </w:r>
      <w:r w:rsidRPr="0024689E">
        <w:br/>
        <w:t>Provides production</w:t>
      </w:r>
      <w:r w:rsidRPr="0024689E">
        <w:noBreakHyphen/>
        <w:t>ready endpoints:</w:t>
      </w:r>
    </w:p>
    <w:p w14:paraId="10746665" w14:textId="77777777" w:rsidR="0024689E" w:rsidRPr="0024689E" w:rsidRDefault="0024689E" w:rsidP="0024689E">
      <w:pPr>
        <w:numPr>
          <w:ilvl w:val="0"/>
          <w:numId w:val="42"/>
        </w:numPr>
      </w:pPr>
      <w:r w:rsidRPr="0024689E">
        <w:t>/health</w:t>
      </w:r>
    </w:p>
    <w:p w14:paraId="5C88E836" w14:textId="77777777" w:rsidR="0024689E" w:rsidRPr="0024689E" w:rsidRDefault="0024689E" w:rsidP="0024689E">
      <w:pPr>
        <w:numPr>
          <w:ilvl w:val="0"/>
          <w:numId w:val="42"/>
        </w:numPr>
      </w:pPr>
      <w:r w:rsidRPr="0024689E">
        <w:t>/metrics</w:t>
      </w:r>
    </w:p>
    <w:p w14:paraId="0B415050" w14:textId="77777777" w:rsidR="0024689E" w:rsidRPr="0024689E" w:rsidRDefault="0024689E" w:rsidP="0024689E">
      <w:pPr>
        <w:numPr>
          <w:ilvl w:val="0"/>
          <w:numId w:val="42"/>
        </w:numPr>
      </w:pPr>
      <w:r w:rsidRPr="0024689E">
        <w:t>/info</w:t>
      </w:r>
    </w:p>
    <w:p w14:paraId="63B2C7BB" w14:textId="77777777" w:rsidR="0024689E" w:rsidRPr="0024689E" w:rsidRDefault="0024689E" w:rsidP="0024689E">
      <w:r w:rsidRPr="0024689E">
        <w:pict w14:anchorId="672536D2">
          <v:rect id="_x0000_i1362" style="width:0;height:1.5pt" o:hralign="center" o:hrstd="t" o:hr="t" fillcolor="#a0a0a0" stroked="f"/>
        </w:pict>
      </w:r>
    </w:p>
    <w:p w14:paraId="5CA53363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lastRenderedPageBreak/>
        <w:t>20. How do you handle database per microservice?</w:t>
      </w:r>
    </w:p>
    <w:p w14:paraId="48B150BB" w14:textId="77777777" w:rsidR="0024689E" w:rsidRPr="0024689E" w:rsidRDefault="0024689E" w:rsidP="0024689E">
      <w:r w:rsidRPr="0024689E">
        <w:rPr>
          <w:b/>
          <w:bCs/>
        </w:rPr>
        <w:t>Answer:</w:t>
      </w:r>
    </w:p>
    <w:p w14:paraId="5572E1C3" w14:textId="77777777" w:rsidR="0024689E" w:rsidRPr="0024689E" w:rsidRDefault="0024689E" w:rsidP="0024689E">
      <w:pPr>
        <w:numPr>
          <w:ilvl w:val="0"/>
          <w:numId w:val="43"/>
        </w:numPr>
      </w:pPr>
      <w:r w:rsidRPr="0024689E">
        <w:t>One database per service</w:t>
      </w:r>
    </w:p>
    <w:p w14:paraId="334BC8C9" w14:textId="77777777" w:rsidR="0024689E" w:rsidRPr="0024689E" w:rsidRDefault="0024689E" w:rsidP="0024689E">
      <w:pPr>
        <w:numPr>
          <w:ilvl w:val="0"/>
          <w:numId w:val="43"/>
        </w:numPr>
      </w:pPr>
      <w:r w:rsidRPr="0024689E">
        <w:t>Event</w:t>
      </w:r>
      <w:r w:rsidRPr="0024689E">
        <w:noBreakHyphen/>
        <w:t>driven consistency</w:t>
      </w:r>
    </w:p>
    <w:p w14:paraId="7D62A3C7" w14:textId="77777777" w:rsidR="0024689E" w:rsidRPr="0024689E" w:rsidRDefault="0024689E" w:rsidP="0024689E">
      <w:pPr>
        <w:numPr>
          <w:ilvl w:val="0"/>
          <w:numId w:val="43"/>
        </w:numPr>
      </w:pPr>
      <w:r w:rsidRPr="0024689E">
        <w:t>Avoid shared databases</w:t>
      </w:r>
    </w:p>
    <w:p w14:paraId="4C32048D" w14:textId="77777777" w:rsidR="0024689E" w:rsidRPr="0024689E" w:rsidRDefault="0024689E" w:rsidP="0024689E">
      <w:r w:rsidRPr="0024689E">
        <w:pict w14:anchorId="19B4F5E7">
          <v:rect id="_x0000_i1363" style="width:0;height:1.5pt" o:hralign="center" o:hrstd="t" o:hr="t" fillcolor="#a0a0a0" stroked="f"/>
        </w:pict>
      </w:r>
    </w:p>
    <w:p w14:paraId="4283510E" w14:textId="3164E31E" w:rsidR="0024689E" w:rsidRPr="0024689E" w:rsidRDefault="0024689E" w:rsidP="0024689E"/>
    <w:p w14:paraId="42C953A3" w14:textId="77777777" w:rsidR="0024689E" w:rsidRPr="0024689E" w:rsidRDefault="0024689E" w:rsidP="0024689E">
      <w:pPr>
        <w:rPr>
          <w:b/>
          <w:bCs/>
        </w:rPr>
      </w:pPr>
      <w:r w:rsidRPr="0024689E">
        <w:rPr>
          <w:b/>
          <w:bCs/>
        </w:rPr>
        <w:t>22. How do you handle versioning in microservices?</w:t>
      </w:r>
    </w:p>
    <w:p w14:paraId="409A6DFB" w14:textId="77777777" w:rsidR="0024689E" w:rsidRPr="0024689E" w:rsidRDefault="0024689E" w:rsidP="0024689E">
      <w:r w:rsidRPr="0024689E">
        <w:rPr>
          <w:b/>
          <w:bCs/>
        </w:rPr>
        <w:t>Answer:</w:t>
      </w:r>
    </w:p>
    <w:p w14:paraId="7F7A00E2" w14:textId="77777777" w:rsidR="0024689E" w:rsidRPr="0024689E" w:rsidRDefault="0024689E" w:rsidP="0024689E">
      <w:pPr>
        <w:numPr>
          <w:ilvl w:val="0"/>
          <w:numId w:val="45"/>
        </w:numPr>
      </w:pPr>
      <w:r w:rsidRPr="0024689E">
        <w:t>URI versioning</w:t>
      </w:r>
    </w:p>
    <w:p w14:paraId="0680E1FB" w14:textId="77777777" w:rsidR="0024689E" w:rsidRPr="0024689E" w:rsidRDefault="0024689E" w:rsidP="0024689E">
      <w:pPr>
        <w:numPr>
          <w:ilvl w:val="0"/>
          <w:numId w:val="45"/>
        </w:numPr>
      </w:pPr>
      <w:r w:rsidRPr="0024689E">
        <w:t>Backward compatibility</w:t>
      </w:r>
    </w:p>
    <w:p w14:paraId="196A01AC" w14:textId="77777777" w:rsidR="0024689E" w:rsidRPr="0024689E" w:rsidRDefault="0024689E" w:rsidP="0024689E">
      <w:pPr>
        <w:numPr>
          <w:ilvl w:val="0"/>
          <w:numId w:val="45"/>
        </w:numPr>
      </w:pPr>
      <w:r w:rsidRPr="0024689E">
        <w:t>Avoid breaking changes</w:t>
      </w:r>
    </w:p>
    <w:p w14:paraId="0D02D69E" w14:textId="77777777" w:rsidR="0024689E" w:rsidRPr="0024689E" w:rsidRDefault="0024689E" w:rsidP="0024689E">
      <w:r w:rsidRPr="0024689E">
        <w:pict w14:anchorId="0D465714">
          <v:rect id="_x0000_i1367" style="width:0;height:1.5pt" o:hralign="center" o:hrstd="t" o:hr="t" fillcolor="#a0a0a0" stroked="f"/>
        </w:pict>
      </w:r>
    </w:p>
    <w:sectPr w:rsidR="0024689E" w:rsidRPr="00246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C4D"/>
    <w:multiLevelType w:val="multilevel"/>
    <w:tmpl w:val="283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310C"/>
    <w:multiLevelType w:val="multilevel"/>
    <w:tmpl w:val="97A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C4D3E"/>
    <w:multiLevelType w:val="multilevel"/>
    <w:tmpl w:val="0EF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E6DDD"/>
    <w:multiLevelType w:val="multilevel"/>
    <w:tmpl w:val="F76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B3876"/>
    <w:multiLevelType w:val="multilevel"/>
    <w:tmpl w:val="AD0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64D28"/>
    <w:multiLevelType w:val="multilevel"/>
    <w:tmpl w:val="57C6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E2E1E"/>
    <w:multiLevelType w:val="multilevel"/>
    <w:tmpl w:val="F38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35EE8"/>
    <w:multiLevelType w:val="multilevel"/>
    <w:tmpl w:val="60DE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A006B"/>
    <w:multiLevelType w:val="multilevel"/>
    <w:tmpl w:val="5D34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F2603"/>
    <w:multiLevelType w:val="multilevel"/>
    <w:tmpl w:val="CF82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C3DAB"/>
    <w:multiLevelType w:val="multilevel"/>
    <w:tmpl w:val="0FC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D6D99"/>
    <w:multiLevelType w:val="multilevel"/>
    <w:tmpl w:val="8E0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64095"/>
    <w:multiLevelType w:val="multilevel"/>
    <w:tmpl w:val="9AA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016BB"/>
    <w:multiLevelType w:val="multilevel"/>
    <w:tmpl w:val="7BF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B1C64"/>
    <w:multiLevelType w:val="multilevel"/>
    <w:tmpl w:val="D1F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A364A"/>
    <w:multiLevelType w:val="multilevel"/>
    <w:tmpl w:val="D3AA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C5A29"/>
    <w:multiLevelType w:val="multilevel"/>
    <w:tmpl w:val="4E9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81607"/>
    <w:multiLevelType w:val="multilevel"/>
    <w:tmpl w:val="96D4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66330"/>
    <w:multiLevelType w:val="multilevel"/>
    <w:tmpl w:val="04A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75975"/>
    <w:multiLevelType w:val="multilevel"/>
    <w:tmpl w:val="526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36697"/>
    <w:multiLevelType w:val="multilevel"/>
    <w:tmpl w:val="DC14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6678A"/>
    <w:multiLevelType w:val="multilevel"/>
    <w:tmpl w:val="DB66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F2E80"/>
    <w:multiLevelType w:val="multilevel"/>
    <w:tmpl w:val="5C70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B41D1"/>
    <w:multiLevelType w:val="multilevel"/>
    <w:tmpl w:val="4E92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068E8"/>
    <w:multiLevelType w:val="multilevel"/>
    <w:tmpl w:val="C31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CB283A"/>
    <w:multiLevelType w:val="multilevel"/>
    <w:tmpl w:val="C88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B61FC5"/>
    <w:multiLevelType w:val="multilevel"/>
    <w:tmpl w:val="2370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E314A"/>
    <w:multiLevelType w:val="multilevel"/>
    <w:tmpl w:val="37B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D0888"/>
    <w:multiLevelType w:val="multilevel"/>
    <w:tmpl w:val="FA26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5042B"/>
    <w:multiLevelType w:val="multilevel"/>
    <w:tmpl w:val="4CFA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21FB1"/>
    <w:multiLevelType w:val="multilevel"/>
    <w:tmpl w:val="FCD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93446"/>
    <w:multiLevelType w:val="multilevel"/>
    <w:tmpl w:val="5F3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890D6A"/>
    <w:multiLevelType w:val="multilevel"/>
    <w:tmpl w:val="A5F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142D0"/>
    <w:multiLevelType w:val="multilevel"/>
    <w:tmpl w:val="E3A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A74C0"/>
    <w:multiLevelType w:val="multilevel"/>
    <w:tmpl w:val="7E6C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55119"/>
    <w:multiLevelType w:val="multilevel"/>
    <w:tmpl w:val="DB62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C497E"/>
    <w:multiLevelType w:val="multilevel"/>
    <w:tmpl w:val="77DC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20FF3"/>
    <w:multiLevelType w:val="multilevel"/>
    <w:tmpl w:val="39F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A7EBC"/>
    <w:multiLevelType w:val="multilevel"/>
    <w:tmpl w:val="8534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71E50"/>
    <w:multiLevelType w:val="multilevel"/>
    <w:tmpl w:val="397C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1F6F6B"/>
    <w:multiLevelType w:val="multilevel"/>
    <w:tmpl w:val="47E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885036"/>
    <w:multiLevelType w:val="multilevel"/>
    <w:tmpl w:val="D8B0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96A68"/>
    <w:multiLevelType w:val="multilevel"/>
    <w:tmpl w:val="B2A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753BC"/>
    <w:multiLevelType w:val="multilevel"/>
    <w:tmpl w:val="2CA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4068A"/>
    <w:multiLevelType w:val="multilevel"/>
    <w:tmpl w:val="1E9E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D756F"/>
    <w:multiLevelType w:val="multilevel"/>
    <w:tmpl w:val="D32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A6A12"/>
    <w:multiLevelType w:val="multilevel"/>
    <w:tmpl w:val="15A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72306">
    <w:abstractNumId w:val="27"/>
  </w:num>
  <w:num w:numId="2" w16cid:durableId="180900995">
    <w:abstractNumId w:val="33"/>
  </w:num>
  <w:num w:numId="3" w16cid:durableId="2040814436">
    <w:abstractNumId w:val="44"/>
  </w:num>
  <w:num w:numId="4" w16cid:durableId="1297950142">
    <w:abstractNumId w:val="30"/>
  </w:num>
  <w:num w:numId="5" w16cid:durableId="1575624413">
    <w:abstractNumId w:val="16"/>
  </w:num>
  <w:num w:numId="6" w16cid:durableId="2063672959">
    <w:abstractNumId w:val="31"/>
  </w:num>
  <w:num w:numId="7" w16cid:durableId="80105061">
    <w:abstractNumId w:val="1"/>
  </w:num>
  <w:num w:numId="8" w16cid:durableId="1236358165">
    <w:abstractNumId w:val="26"/>
  </w:num>
  <w:num w:numId="9" w16cid:durableId="423308768">
    <w:abstractNumId w:val="0"/>
  </w:num>
  <w:num w:numId="10" w16cid:durableId="1572471920">
    <w:abstractNumId w:val="18"/>
  </w:num>
  <w:num w:numId="11" w16cid:durableId="88282164">
    <w:abstractNumId w:val="42"/>
  </w:num>
  <w:num w:numId="12" w16cid:durableId="334575029">
    <w:abstractNumId w:val="35"/>
  </w:num>
  <w:num w:numId="13" w16cid:durableId="1524325940">
    <w:abstractNumId w:val="7"/>
  </w:num>
  <w:num w:numId="14" w16cid:durableId="1578518710">
    <w:abstractNumId w:val="20"/>
  </w:num>
  <w:num w:numId="15" w16cid:durableId="1049961695">
    <w:abstractNumId w:val="24"/>
  </w:num>
  <w:num w:numId="16" w16cid:durableId="1809516856">
    <w:abstractNumId w:val="29"/>
  </w:num>
  <w:num w:numId="17" w16cid:durableId="563105872">
    <w:abstractNumId w:val="32"/>
  </w:num>
  <w:num w:numId="18" w16cid:durableId="2013408064">
    <w:abstractNumId w:val="40"/>
  </w:num>
  <w:num w:numId="19" w16cid:durableId="2037853190">
    <w:abstractNumId w:val="43"/>
  </w:num>
  <w:num w:numId="20" w16cid:durableId="1406075733">
    <w:abstractNumId w:val="21"/>
  </w:num>
  <w:num w:numId="21" w16cid:durableId="1804038663">
    <w:abstractNumId w:val="45"/>
  </w:num>
  <w:num w:numId="22" w16cid:durableId="2102334542">
    <w:abstractNumId w:val="34"/>
  </w:num>
  <w:num w:numId="23" w16cid:durableId="1135179669">
    <w:abstractNumId w:val="23"/>
  </w:num>
  <w:num w:numId="24" w16cid:durableId="1737507721">
    <w:abstractNumId w:val="39"/>
  </w:num>
  <w:num w:numId="25" w16cid:durableId="1106851840">
    <w:abstractNumId w:val="11"/>
  </w:num>
  <w:num w:numId="26" w16cid:durableId="801773364">
    <w:abstractNumId w:val="14"/>
  </w:num>
  <w:num w:numId="27" w16cid:durableId="122967575">
    <w:abstractNumId w:val="36"/>
  </w:num>
  <w:num w:numId="28" w16cid:durableId="1521772380">
    <w:abstractNumId w:val="2"/>
  </w:num>
  <w:num w:numId="29" w16cid:durableId="634260194">
    <w:abstractNumId w:val="4"/>
  </w:num>
  <w:num w:numId="30" w16cid:durableId="345988893">
    <w:abstractNumId w:val="19"/>
  </w:num>
  <w:num w:numId="31" w16cid:durableId="114714079">
    <w:abstractNumId w:val="13"/>
  </w:num>
  <w:num w:numId="32" w16cid:durableId="1510295040">
    <w:abstractNumId w:val="38"/>
  </w:num>
  <w:num w:numId="33" w16cid:durableId="747964518">
    <w:abstractNumId w:val="28"/>
  </w:num>
  <w:num w:numId="34" w16cid:durableId="665787747">
    <w:abstractNumId w:val="41"/>
  </w:num>
  <w:num w:numId="35" w16cid:durableId="935792893">
    <w:abstractNumId w:val="15"/>
  </w:num>
  <w:num w:numId="36" w16cid:durableId="1231841307">
    <w:abstractNumId w:val="37"/>
  </w:num>
  <w:num w:numId="37" w16cid:durableId="1745950218">
    <w:abstractNumId w:val="12"/>
  </w:num>
  <w:num w:numId="38" w16cid:durableId="1967731368">
    <w:abstractNumId w:val="25"/>
  </w:num>
  <w:num w:numId="39" w16cid:durableId="1825001026">
    <w:abstractNumId w:val="17"/>
  </w:num>
  <w:num w:numId="40" w16cid:durableId="91167842">
    <w:abstractNumId w:val="9"/>
  </w:num>
  <w:num w:numId="41" w16cid:durableId="945768779">
    <w:abstractNumId w:val="5"/>
  </w:num>
  <w:num w:numId="42" w16cid:durableId="1971667515">
    <w:abstractNumId w:val="46"/>
  </w:num>
  <w:num w:numId="43" w16cid:durableId="1013998735">
    <w:abstractNumId w:val="8"/>
  </w:num>
  <w:num w:numId="44" w16cid:durableId="970474601">
    <w:abstractNumId w:val="6"/>
  </w:num>
  <w:num w:numId="45" w16cid:durableId="1340737873">
    <w:abstractNumId w:val="22"/>
  </w:num>
  <w:num w:numId="46" w16cid:durableId="21713154">
    <w:abstractNumId w:val="10"/>
  </w:num>
  <w:num w:numId="47" w16cid:durableId="191042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BE"/>
    <w:rsid w:val="0010241B"/>
    <w:rsid w:val="00165C5D"/>
    <w:rsid w:val="0024689E"/>
    <w:rsid w:val="00334ADE"/>
    <w:rsid w:val="00554DBE"/>
    <w:rsid w:val="0059534F"/>
    <w:rsid w:val="006F626B"/>
    <w:rsid w:val="009D5517"/>
    <w:rsid w:val="00A5075C"/>
    <w:rsid w:val="00AD70B2"/>
    <w:rsid w:val="00B235D6"/>
    <w:rsid w:val="00C60CF6"/>
    <w:rsid w:val="00CF7A56"/>
    <w:rsid w:val="00EE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757F"/>
  <w15:chartTrackingRefBased/>
  <w15:docId w15:val="{D95BA6A0-2C72-4E88-9745-BAABF5393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897</Words>
  <Characters>5903</Characters>
  <Application>Microsoft Office Word</Application>
  <DocSecurity>0</DocSecurity>
  <Lines>295</Lines>
  <Paragraphs>261</Paragraphs>
  <ScaleCrop>false</ScaleCrop>
  <Company>Cognizant</Company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Mohapatra, Sandip (Contractor)</dc:creator>
  <cp:keywords/>
  <dc:description/>
  <cp:lastModifiedBy>Mohapatra, Sandip (Contractor)</cp:lastModifiedBy>
  <cp:revision>10</cp:revision>
  <dcterms:created xsi:type="dcterms:W3CDTF">2026-04-08T08:55:00Z</dcterms:created>
  <dcterms:modified xsi:type="dcterms:W3CDTF">2026-04-08T09:01:00Z</dcterms:modified>
</cp:coreProperties>
</file>