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612pt;height:843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686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