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21"/>
        <w:tblW w:w="9782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B97FA0" w:rsidRPr="00127829" w:rsidTr="00354B11">
        <w:trPr>
          <w:trHeight w:val="1984"/>
        </w:trPr>
        <w:tc>
          <w:tcPr>
            <w:tcW w:w="1418" w:type="dxa"/>
            <w:vAlign w:val="center"/>
          </w:tcPr>
          <w:p w:rsidR="00B97FA0" w:rsidRPr="00127829" w:rsidRDefault="00B97FA0" w:rsidP="00354B11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eastAsia="Times New Roman" w:hAnsi="Times New Roman"/>
                <w:b/>
                <w:noProof/>
                <w:sz w:val="24"/>
                <w:szCs w:val="24"/>
              </w:rPr>
              <w:drawing>
                <wp:inline distT="0" distB="0" distL="0" distR="0" wp14:anchorId="0C9B4F91" wp14:editId="3D48226D">
                  <wp:extent cx="733425" cy="828675"/>
                  <wp:effectExtent l="0" t="0" r="0" b="0"/>
                  <wp:docPr id="27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:rsidR="00B97FA0" w:rsidRPr="00127829" w:rsidRDefault="00B97FA0" w:rsidP="00354B11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B97FA0" w:rsidRPr="00127829" w:rsidRDefault="00B97FA0" w:rsidP="00354B11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 xml:space="preserve">Федеральное государственное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автономное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 xml:space="preserve"> образовательное учреждение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высшего образования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«Московский государственный технический университет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имени Н.Э. Баумана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(национальный исследовательский университет)»</w:t>
            </w:r>
          </w:p>
          <w:p w:rsidR="00B97FA0" w:rsidRPr="00127829" w:rsidRDefault="00B97FA0" w:rsidP="00354B11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>(МГТУ им. Н.Э. Баумана)</w:t>
            </w:r>
          </w:p>
        </w:tc>
      </w:tr>
    </w:tbl>
    <w:p w:rsidR="00B97FA0" w:rsidRPr="00127829" w:rsidRDefault="00B97FA0" w:rsidP="00B97FA0">
      <w:pPr>
        <w:tabs>
          <w:tab w:val="left" w:leader="underscore" w:pos="9072"/>
        </w:tabs>
        <w:spacing w:before="240" w:after="120" w:line="360" w:lineRule="auto"/>
        <w:rPr>
          <w:rFonts w:ascii="Times New Roman" w:eastAsia="Calibri" w:hAnsi="Times New Roman" w:cs="Times New Roman"/>
          <w:sz w:val="24"/>
          <w:szCs w:val="24"/>
          <w:lang w:val="ru" w:eastAsia="ru-RU"/>
        </w:rPr>
      </w:pP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>ФАКУЛЬТЕТ «ИНЖЕНЕРНЫЙ БИЗНЕС И МЕНЕДЖМЕНТ»</w:t>
      </w:r>
    </w:p>
    <w:p w:rsidR="00B97FA0" w:rsidRPr="00127829" w:rsidRDefault="00B97FA0" w:rsidP="00B97FA0">
      <w:pPr>
        <w:tabs>
          <w:tab w:val="left" w:leader="underscore" w:pos="9072"/>
        </w:tabs>
        <w:spacing w:before="240" w:after="120" w:line="360" w:lineRule="auto"/>
        <w:rPr>
          <w:rFonts w:ascii="Times New Roman" w:eastAsia="Calibri" w:hAnsi="Times New Roman" w:cs="Times New Roman"/>
          <w:sz w:val="24"/>
          <w:szCs w:val="24"/>
          <w:lang w:val="ru" w:eastAsia="ru-RU"/>
        </w:rPr>
      </w:pP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>КАФЕДРА «ПРОМЫШЛЕННАЯ ЛОГИСТИКА» (ИБМ-3)</w:t>
      </w:r>
    </w:p>
    <w:p w:rsidR="00B97FA0" w:rsidRDefault="00B97FA0" w:rsidP="00B97FA0">
      <w:pPr>
        <w:spacing w:before="600" w:after="120" w:line="276" w:lineRule="auto"/>
        <w:jc w:val="center"/>
        <w:rPr>
          <w:rFonts w:ascii="Times New Roman" w:eastAsia="Calibri" w:hAnsi="Times New Roman" w:cs="Times New Roman"/>
          <w:b/>
          <w:sz w:val="44"/>
          <w:szCs w:val="20"/>
          <w:lang w:val="ru" w:eastAsia="ru-RU"/>
        </w:rPr>
      </w:pPr>
    </w:p>
    <w:p w:rsidR="00B97FA0" w:rsidRPr="00127829" w:rsidRDefault="00B97FA0" w:rsidP="00B97FA0">
      <w:pPr>
        <w:spacing w:before="600" w:after="120" w:line="276" w:lineRule="auto"/>
        <w:jc w:val="center"/>
        <w:rPr>
          <w:rFonts w:ascii="Times New Roman" w:eastAsia="Calibri" w:hAnsi="Times New Roman" w:cs="Times New Roman"/>
          <w:b/>
          <w:sz w:val="44"/>
          <w:szCs w:val="20"/>
          <w:lang w:val="ru" w:eastAsia="ru-RU"/>
        </w:rPr>
      </w:pPr>
      <w:r>
        <w:rPr>
          <w:rFonts w:ascii="Times New Roman" w:eastAsia="Calibri" w:hAnsi="Times New Roman" w:cs="Times New Roman"/>
          <w:b/>
          <w:sz w:val="44"/>
          <w:szCs w:val="20"/>
          <w:lang w:val="ru" w:eastAsia="ru-RU"/>
        </w:rPr>
        <w:t>Рубежный контроль №1</w:t>
      </w:r>
    </w:p>
    <w:p w:rsidR="00B97FA0" w:rsidRPr="00127829" w:rsidRDefault="00B97FA0" w:rsidP="00B97FA0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sz w:val="36"/>
          <w:szCs w:val="36"/>
          <w:lang w:val="ru" w:eastAsia="ru-RU"/>
        </w:rPr>
      </w:pPr>
      <w:r w:rsidRPr="00127829">
        <w:rPr>
          <w:rFonts w:ascii="Times New Roman" w:eastAsia="Calibri" w:hAnsi="Times New Roman" w:cs="Times New Roman"/>
          <w:sz w:val="36"/>
          <w:szCs w:val="36"/>
          <w:lang w:val="ru" w:eastAsia="ru-RU"/>
        </w:rPr>
        <w:t>«</w:t>
      </w:r>
      <w:r>
        <w:rPr>
          <w:rFonts w:ascii="Times New Roman" w:eastAsia="Calibri" w:hAnsi="Times New Roman" w:cs="Times New Roman"/>
          <w:sz w:val="36"/>
          <w:szCs w:val="36"/>
          <w:lang w:val="ru" w:eastAsia="ru-RU"/>
        </w:rPr>
        <w:t>Технологии машинного обучения</w:t>
      </w:r>
      <w:r w:rsidRPr="00127829">
        <w:rPr>
          <w:rFonts w:ascii="Times New Roman" w:eastAsia="Calibri" w:hAnsi="Times New Roman" w:cs="Times New Roman"/>
          <w:sz w:val="36"/>
          <w:szCs w:val="36"/>
          <w:lang w:val="ru" w:eastAsia="ru-RU"/>
        </w:rPr>
        <w:t>»</w:t>
      </w:r>
    </w:p>
    <w:p w:rsidR="00B97FA0" w:rsidRPr="00127829" w:rsidRDefault="00B97FA0" w:rsidP="00B97FA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ru" w:eastAsia="ru-RU"/>
        </w:rPr>
      </w:pP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 xml:space="preserve">38.03.05, Бизнес-информатика, Маркетинг цифровых технологий (уровень </w:t>
      </w:r>
      <w:proofErr w:type="spellStart"/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>бакалавриата</w:t>
      </w:r>
      <w:proofErr w:type="spellEnd"/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>)</w:t>
      </w:r>
    </w:p>
    <w:p w:rsidR="00B97FA0" w:rsidRPr="00127829" w:rsidRDefault="00B97FA0" w:rsidP="00B97FA0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sz w:val="36"/>
          <w:szCs w:val="36"/>
          <w:lang w:val="ru" w:eastAsia="ru-RU"/>
        </w:rPr>
      </w:pPr>
    </w:p>
    <w:p w:rsidR="00B97FA0" w:rsidRPr="00B97FA0" w:rsidRDefault="00B97FA0" w:rsidP="00B97FA0">
      <w:pPr>
        <w:jc w:val="center"/>
        <w:rPr>
          <w:rFonts w:ascii="Times New Roman" w:hAnsi="Times New Roman" w:cs="Times New Roman"/>
          <w:sz w:val="36"/>
          <w:szCs w:val="36"/>
        </w:rPr>
      </w:pPr>
      <w:r w:rsidRPr="00B97FA0">
        <w:rPr>
          <w:rFonts w:ascii="Times New Roman" w:hAnsi="Times New Roman" w:cs="Times New Roman"/>
          <w:sz w:val="36"/>
          <w:szCs w:val="36"/>
        </w:rPr>
        <w:t>«Технологии разведочного анализа и обработки данных.»</w:t>
      </w:r>
    </w:p>
    <w:p w:rsidR="00B97FA0" w:rsidRPr="00127829" w:rsidRDefault="00B97FA0" w:rsidP="00B97FA0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sz w:val="36"/>
          <w:szCs w:val="36"/>
          <w:lang w:eastAsia="ru-RU"/>
        </w:rPr>
      </w:pPr>
    </w:p>
    <w:p w:rsidR="00B97FA0" w:rsidRPr="00127829" w:rsidRDefault="00B97FA0" w:rsidP="00B97FA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sz w:val="24"/>
          <w:szCs w:val="24"/>
          <w:lang w:val="ru" w:eastAsia="ru-RU"/>
        </w:rPr>
      </w:pPr>
    </w:p>
    <w:p w:rsidR="00B97FA0" w:rsidRDefault="00B97FA0" w:rsidP="00B97FA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sz w:val="24"/>
          <w:szCs w:val="24"/>
          <w:lang w:val="ru" w:eastAsia="ru-RU"/>
        </w:rPr>
      </w:pPr>
    </w:p>
    <w:p w:rsidR="00B97FA0" w:rsidRPr="00A11DB5" w:rsidRDefault="00B97FA0" w:rsidP="00B97FA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>Студент ИБМ3-64Б</w:t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 xml:space="preserve">  </w:t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 xml:space="preserve">_________        </w:t>
      </w:r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 xml:space="preserve">  </w:t>
      </w:r>
      <w:r w:rsidRPr="00BE3DCB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А</w:t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>.</w:t>
      </w:r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>Ю</w:t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>.</w:t>
      </w:r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>Хорошаева</w:t>
      </w:r>
      <w:proofErr w:type="spellEnd"/>
    </w:p>
    <w:p w:rsidR="00B97FA0" w:rsidRPr="00127829" w:rsidRDefault="00B97FA0" w:rsidP="00B97FA0">
      <w:pPr>
        <w:tabs>
          <w:tab w:val="left" w:pos="1134"/>
          <w:tab w:val="left" w:pos="4820"/>
          <w:tab w:val="left" w:leader="underscore" w:pos="6237"/>
          <w:tab w:val="left" w:pos="6663"/>
        </w:tabs>
        <w:spacing w:after="0" w:line="240" w:lineRule="auto"/>
        <w:rPr>
          <w:rFonts w:ascii="Times New Roman" w:eastAsia="Calibri" w:hAnsi="Times New Roman" w:cs="Times New Roman"/>
          <w:sz w:val="18"/>
          <w:szCs w:val="18"/>
          <w:lang w:val="ru" w:eastAsia="ru-RU"/>
        </w:rPr>
      </w:pP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ab/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 xml:space="preserve">  </w:t>
      </w:r>
      <w:r w:rsidRPr="00127829">
        <w:rPr>
          <w:rFonts w:ascii="Times New Roman" w:eastAsia="Calibri" w:hAnsi="Times New Roman" w:cs="Times New Roman"/>
          <w:sz w:val="18"/>
          <w:szCs w:val="18"/>
          <w:lang w:val="ru" w:eastAsia="ru-RU"/>
        </w:rPr>
        <w:t>(Подпись, дата)</w:t>
      </w:r>
    </w:p>
    <w:p w:rsidR="00B97FA0" w:rsidRPr="00127829" w:rsidRDefault="00B97FA0" w:rsidP="00B97FA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sz w:val="24"/>
          <w:szCs w:val="24"/>
          <w:lang w:val="ru" w:eastAsia="ru-RU"/>
        </w:rPr>
      </w:pPr>
    </w:p>
    <w:p w:rsidR="00B97FA0" w:rsidRPr="00127829" w:rsidRDefault="00B97FA0" w:rsidP="00B97FA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sz w:val="24"/>
          <w:szCs w:val="24"/>
          <w:lang w:val="ru" w:eastAsia="ru-RU"/>
        </w:rPr>
      </w:pP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>Руководитель</w:t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ab/>
        <w:t xml:space="preserve"> </w:t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ab/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Ю</w:t>
      </w:r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 xml:space="preserve">.Е.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>Гапанюк</w:t>
      </w:r>
      <w:proofErr w:type="spellEnd"/>
    </w:p>
    <w:p w:rsidR="00B97FA0" w:rsidRPr="00127829" w:rsidRDefault="00B97FA0" w:rsidP="00B97FA0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sz w:val="18"/>
          <w:szCs w:val="18"/>
          <w:lang w:val="ru" w:eastAsia="ru-RU"/>
        </w:rPr>
      </w:pPr>
      <w:r w:rsidRPr="00127829">
        <w:rPr>
          <w:rFonts w:ascii="Times New Roman" w:eastAsia="Calibri" w:hAnsi="Times New Roman" w:cs="Times New Roman"/>
          <w:sz w:val="18"/>
          <w:szCs w:val="18"/>
          <w:lang w:val="ru" w:eastAsia="ru-RU"/>
        </w:rPr>
        <w:tab/>
      </w:r>
      <w:r w:rsidRPr="00127829">
        <w:rPr>
          <w:rFonts w:ascii="Times New Roman" w:eastAsia="Calibri" w:hAnsi="Times New Roman" w:cs="Times New Roman"/>
          <w:sz w:val="18"/>
          <w:szCs w:val="18"/>
          <w:lang w:val="ru" w:eastAsia="ru-RU"/>
        </w:rPr>
        <w:tab/>
        <w:t xml:space="preserve"> (Подпись, дата)</w:t>
      </w:r>
    </w:p>
    <w:p w:rsidR="00B97FA0" w:rsidRPr="00EA2E6C" w:rsidRDefault="00B97FA0" w:rsidP="00B97FA0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sz w:val="18"/>
          <w:szCs w:val="18"/>
          <w:lang w:eastAsia="ru-RU"/>
        </w:rPr>
      </w:pPr>
    </w:p>
    <w:p w:rsidR="00B97FA0" w:rsidRDefault="00B97FA0" w:rsidP="00B97FA0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sz w:val="18"/>
          <w:szCs w:val="18"/>
          <w:lang w:val="ru" w:eastAsia="ru-RU"/>
        </w:rPr>
      </w:pPr>
    </w:p>
    <w:p w:rsidR="00B97FA0" w:rsidRDefault="00B97FA0" w:rsidP="00B97FA0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sz w:val="18"/>
          <w:szCs w:val="18"/>
          <w:lang w:val="ru" w:eastAsia="ru-RU"/>
        </w:rPr>
      </w:pPr>
    </w:p>
    <w:p w:rsidR="00B97FA0" w:rsidRDefault="00B97FA0" w:rsidP="00B97FA0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sz w:val="18"/>
          <w:szCs w:val="18"/>
          <w:lang w:val="ru" w:eastAsia="ru-RU"/>
        </w:rPr>
      </w:pPr>
    </w:p>
    <w:p w:rsidR="00B97FA0" w:rsidRDefault="00B97FA0" w:rsidP="00B97FA0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sz w:val="18"/>
          <w:szCs w:val="18"/>
          <w:lang w:val="ru" w:eastAsia="ru-RU"/>
        </w:rPr>
      </w:pPr>
    </w:p>
    <w:p w:rsidR="00B97FA0" w:rsidRPr="00127829" w:rsidRDefault="00B97FA0" w:rsidP="00B97FA0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sz w:val="18"/>
          <w:szCs w:val="18"/>
          <w:lang w:val="ru" w:eastAsia="ru-RU"/>
        </w:rPr>
      </w:pPr>
    </w:p>
    <w:p w:rsidR="00B97FA0" w:rsidRDefault="00B97FA0" w:rsidP="00B97FA0">
      <w:pPr>
        <w:spacing w:after="0" w:line="360" w:lineRule="auto"/>
        <w:jc w:val="center"/>
        <w:rPr>
          <w:rFonts w:ascii="Times New Roman" w:eastAsia="Arial" w:hAnsi="Times New Roman" w:cs="Times New Roman"/>
          <w:sz w:val="28"/>
          <w:szCs w:val="28"/>
          <w:lang w:val="ru" w:eastAsia="ru-RU"/>
        </w:rPr>
      </w:pPr>
    </w:p>
    <w:p w:rsidR="00947EE6" w:rsidRPr="00B97FA0" w:rsidRDefault="00B97FA0" w:rsidP="00B97FA0">
      <w:pPr>
        <w:spacing w:after="0" w:line="360" w:lineRule="auto"/>
        <w:jc w:val="center"/>
        <w:rPr>
          <w:rFonts w:ascii="Times New Roman" w:eastAsia="Arial" w:hAnsi="Times New Roman" w:cs="Times New Roman"/>
          <w:sz w:val="28"/>
          <w:szCs w:val="28"/>
          <w:lang w:val="ru" w:eastAsia="ru-RU"/>
        </w:rPr>
      </w:pPr>
      <w:r w:rsidRPr="00BE3DCB">
        <w:rPr>
          <w:rFonts w:ascii="Times New Roman" w:eastAsia="Arial" w:hAnsi="Times New Roman" w:cs="Times New Roman"/>
          <w:sz w:val="28"/>
          <w:szCs w:val="28"/>
          <w:lang w:val="ru" w:eastAsia="ru-RU"/>
        </w:rPr>
        <w:t>202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6</w:t>
      </w:r>
      <w:r w:rsidRPr="00BE3DCB">
        <w:rPr>
          <w:rFonts w:ascii="Times New Roman" w:eastAsia="Arial" w:hAnsi="Times New Roman" w:cs="Times New Roman"/>
          <w:sz w:val="28"/>
          <w:szCs w:val="28"/>
          <w:lang w:val="ru" w:eastAsia="ru-RU"/>
        </w:rPr>
        <w:t xml:space="preserve"> г.</w:t>
      </w:r>
    </w:p>
    <w:p w:rsidR="00533B22" w:rsidRPr="00947EE6" w:rsidRDefault="00533B22" w:rsidP="00A01DC3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947EE6">
        <w:rPr>
          <w:rFonts w:ascii="Times New Roman" w:hAnsi="Times New Roman" w:cs="Times New Roman"/>
          <w:b/>
          <w:sz w:val="28"/>
          <w:szCs w:val="28"/>
        </w:rPr>
        <w:lastRenderedPageBreak/>
        <w:t>1. ЦЕЛЬ РАБОТЫ</w:t>
      </w: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>Целью данной контрольной работы является практическое освоение методов предобработки данных для задач машинного обучения, а именно:</w:t>
      </w: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 xml:space="preserve">Масштабирование числовых данных – приведение числовых признаков к единому масштабу с использованием 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MinMaxScaler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>.</w:t>
      </w: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 xml:space="preserve">Кодирование категориальных признаков – преобразование категориальных переменных в числовой формат с использованием 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One-Hot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>.</w:t>
      </w: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>Анализ и сравнение методов – обоснование выбора конкретного мето</w:t>
      </w:r>
      <w:r w:rsidR="00947EE6">
        <w:rPr>
          <w:rFonts w:ascii="Times New Roman" w:hAnsi="Times New Roman" w:cs="Times New Roman"/>
          <w:sz w:val="28"/>
          <w:szCs w:val="28"/>
        </w:rPr>
        <w:t>да для заданного набора данных.</w:t>
      </w:r>
    </w:p>
    <w:p w:rsidR="00533B22" w:rsidRPr="00947EE6" w:rsidRDefault="00533B22" w:rsidP="00A01DC3">
      <w:pPr>
        <w:rPr>
          <w:rFonts w:ascii="Times New Roman" w:hAnsi="Times New Roman" w:cs="Times New Roman"/>
          <w:b/>
          <w:sz w:val="28"/>
          <w:szCs w:val="28"/>
        </w:rPr>
      </w:pPr>
      <w:r w:rsidRPr="00947EE6">
        <w:rPr>
          <w:rFonts w:ascii="Times New Roman" w:hAnsi="Times New Roman" w:cs="Times New Roman"/>
          <w:b/>
          <w:sz w:val="28"/>
          <w:szCs w:val="28"/>
        </w:rPr>
        <w:t>2. ОПИСАНИЕ НАБОРА ДАННЫХ</w:t>
      </w: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 xml:space="preserve">Для выполнения работы был выбран 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Play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 xml:space="preserve">, содержащий информацию о приложениях из магазина 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Play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>.</w:t>
      </w: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 xml:space="preserve">Характеристики 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5"/>
        <w:tblW w:w="6776" w:type="dxa"/>
        <w:tblInd w:w="-5" w:type="dxa"/>
        <w:tblLook w:val="04A0" w:firstRow="1" w:lastRow="0" w:firstColumn="1" w:lastColumn="0" w:noHBand="0" w:noVBand="1"/>
      </w:tblPr>
      <w:tblGrid>
        <w:gridCol w:w="3729"/>
        <w:gridCol w:w="3047"/>
      </w:tblGrid>
      <w:tr w:rsidR="00533B22" w:rsidRPr="00A01DC3" w:rsidTr="00947EE6">
        <w:trPr>
          <w:trHeight w:val="327"/>
        </w:trPr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33B22" w:rsidRPr="00A01DC3" w:rsidTr="00947EE6">
        <w:trPr>
          <w:trHeight w:val="327"/>
        </w:trPr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Количество строк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10 841</w:t>
            </w:r>
          </w:p>
        </w:tc>
      </w:tr>
      <w:tr w:rsidR="00533B22" w:rsidRPr="00A01DC3" w:rsidTr="00947EE6">
        <w:trPr>
          <w:trHeight w:val="327"/>
        </w:trPr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Количество столбцов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533B22" w:rsidRPr="00A01DC3" w:rsidTr="00947EE6">
        <w:trPr>
          <w:trHeight w:val="327"/>
        </w:trPr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Google</w:t>
            </w:r>
            <w:proofErr w:type="spellEnd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Play</w:t>
            </w:r>
            <w:proofErr w:type="spellEnd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Store</w:t>
            </w:r>
            <w:proofErr w:type="spellEnd"/>
          </w:p>
        </w:tc>
      </w:tr>
    </w:tbl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>Описание признаков: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6"/>
        <w:gridCol w:w="2489"/>
        <w:gridCol w:w="1652"/>
        <w:gridCol w:w="3815"/>
      </w:tblGrid>
      <w:tr w:rsidR="00533B22" w:rsidRPr="00A01DC3" w:rsidTr="00A01DC3"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Название признака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33B22" w:rsidRPr="00A01DC3" w:rsidTr="00A01DC3"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App</w:t>
            </w:r>
            <w:proofErr w:type="spellEnd"/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Название приложения</w:t>
            </w:r>
          </w:p>
        </w:tc>
      </w:tr>
      <w:tr w:rsidR="00533B22" w:rsidRPr="00A01DC3" w:rsidTr="00A01DC3"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Категория приложения</w:t>
            </w:r>
          </w:p>
        </w:tc>
      </w:tr>
      <w:tr w:rsidR="00533B22" w:rsidRPr="00A01DC3" w:rsidTr="00A01DC3"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Rating</w:t>
            </w:r>
            <w:proofErr w:type="spellEnd"/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Рейтинг приложения (1.0–5.0)</w:t>
            </w:r>
          </w:p>
        </w:tc>
      </w:tr>
      <w:tr w:rsidR="00533B22" w:rsidRPr="00A01DC3" w:rsidTr="00A01DC3"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Reviews</w:t>
            </w:r>
            <w:proofErr w:type="spellEnd"/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Количество отзывов</w:t>
            </w:r>
          </w:p>
        </w:tc>
      </w:tr>
      <w:tr w:rsidR="00533B22" w:rsidRPr="00A01DC3" w:rsidTr="00A01DC3"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Size</w:t>
            </w:r>
            <w:proofErr w:type="spellEnd"/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Размер приложения</w:t>
            </w:r>
          </w:p>
        </w:tc>
      </w:tr>
      <w:tr w:rsidR="00533B22" w:rsidRPr="00A01DC3" w:rsidTr="00A01DC3"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Installs</w:t>
            </w:r>
            <w:proofErr w:type="spellEnd"/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Количество установок</w:t>
            </w:r>
          </w:p>
        </w:tc>
      </w:tr>
      <w:tr w:rsidR="00533B22" w:rsidRPr="00A01DC3" w:rsidTr="00A01DC3"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  <w:proofErr w:type="spellEnd"/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Тип (</w:t>
            </w: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Free</w:t>
            </w:r>
            <w:proofErr w:type="spellEnd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Paid</w:t>
            </w:r>
            <w:proofErr w:type="spellEnd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533B22" w:rsidRPr="00A01DC3" w:rsidTr="00A01DC3"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Price</w:t>
            </w:r>
            <w:proofErr w:type="spellEnd"/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</w:tr>
      <w:tr w:rsidR="00533B22" w:rsidRPr="00A01DC3" w:rsidTr="00A01DC3"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Content</w:t>
            </w:r>
            <w:proofErr w:type="spellEnd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Rating</w:t>
            </w:r>
            <w:proofErr w:type="spellEnd"/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Возрастной рейтинг</w:t>
            </w:r>
          </w:p>
        </w:tc>
      </w:tr>
      <w:tr w:rsidR="00533B22" w:rsidRPr="00A01DC3" w:rsidTr="00A01DC3"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Genres</w:t>
            </w:r>
            <w:proofErr w:type="spellEnd"/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Жанры</w:t>
            </w:r>
          </w:p>
        </w:tc>
      </w:tr>
      <w:tr w:rsidR="00533B22" w:rsidRPr="00A01DC3" w:rsidTr="00A01DC3"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Last</w:t>
            </w:r>
            <w:proofErr w:type="spellEnd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Updated</w:t>
            </w:r>
            <w:proofErr w:type="spellEnd"/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Дата последнего обновления</w:t>
            </w:r>
          </w:p>
        </w:tc>
      </w:tr>
      <w:tr w:rsidR="00533B22" w:rsidRPr="00A01DC3" w:rsidTr="00A01DC3"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Current</w:t>
            </w:r>
            <w:proofErr w:type="spellEnd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Ver</w:t>
            </w:r>
            <w:proofErr w:type="spellEnd"/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Текущая версия</w:t>
            </w:r>
          </w:p>
        </w:tc>
      </w:tr>
      <w:tr w:rsidR="00533B22" w:rsidRPr="00A01DC3" w:rsidTr="00A01DC3"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Android</w:t>
            </w:r>
            <w:proofErr w:type="spellEnd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Ver</w:t>
            </w:r>
            <w:proofErr w:type="spellEnd"/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 xml:space="preserve">Требуемая версия </w:t>
            </w: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Android</w:t>
            </w:r>
            <w:proofErr w:type="spellEnd"/>
          </w:p>
        </w:tc>
      </w:tr>
    </w:tbl>
    <w:p w:rsidR="00533B22" w:rsidRPr="00C95453" w:rsidRDefault="00533B22" w:rsidP="00A01DC3">
      <w:pPr>
        <w:rPr>
          <w:rFonts w:ascii="Times New Roman" w:hAnsi="Times New Roman" w:cs="Times New Roman"/>
          <w:b/>
          <w:sz w:val="28"/>
          <w:szCs w:val="28"/>
        </w:rPr>
      </w:pPr>
      <w:r w:rsidRPr="00C95453">
        <w:rPr>
          <w:rFonts w:ascii="Times New Roman" w:hAnsi="Times New Roman" w:cs="Times New Roman"/>
          <w:b/>
          <w:sz w:val="28"/>
          <w:szCs w:val="28"/>
        </w:rPr>
        <w:t>3. ПРЕДВАРИТЕЛЬНЫЙ АНАЛИЗ ДАННЫХ</w:t>
      </w:r>
    </w:p>
    <w:p w:rsidR="00533B22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>Перед выполнением преобразований был проведён анализ структуры данных и проверка на наличие пропусков.</w:t>
      </w:r>
    </w:p>
    <w:p w:rsidR="00C95453" w:rsidRPr="00A01DC3" w:rsidRDefault="00C95453" w:rsidP="00A01DC3">
      <w:pPr>
        <w:rPr>
          <w:rFonts w:ascii="Times New Roman" w:hAnsi="Times New Roman" w:cs="Times New Roman"/>
          <w:sz w:val="28"/>
          <w:szCs w:val="28"/>
        </w:rPr>
      </w:pPr>
    </w:p>
    <w:p w:rsidR="00533B22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lastRenderedPageBreak/>
        <w:t>Скриншот №1: Загрузка данных и первые 5 строк</w:t>
      </w:r>
    </w:p>
    <w:p w:rsidR="00A01DC3" w:rsidRPr="00A01DC3" w:rsidRDefault="00A01DC3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334B85" wp14:editId="02F7AA56">
            <wp:extent cx="5940425" cy="17024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>Скриншот №2: Типы данных и пропуски</w:t>
      </w:r>
    </w:p>
    <w:p w:rsidR="00A01DC3" w:rsidRDefault="00A01DC3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03A3EE3" wp14:editId="2F59592E">
            <wp:extent cx="3675268" cy="2390987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8277" cy="239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1DC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777DFB" wp14:editId="6B97860A">
            <wp:extent cx="3698240" cy="197068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9154" cy="197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EE6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>Результаты анализа:</w:t>
      </w:r>
    </w:p>
    <w:tbl>
      <w:tblPr>
        <w:tblStyle w:val="a5"/>
        <w:tblW w:w="6069" w:type="dxa"/>
        <w:tblInd w:w="-5" w:type="dxa"/>
        <w:tblLook w:val="04A0" w:firstRow="1" w:lastRow="0" w:firstColumn="1" w:lastColumn="0" w:noHBand="0" w:noVBand="1"/>
      </w:tblPr>
      <w:tblGrid>
        <w:gridCol w:w="2253"/>
        <w:gridCol w:w="1938"/>
        <w:gridCol w:w="1878"/>
      </w:tblGrid>
      <w:tr w:rsidR="00533B22" w:rsidRPr="00A01DC3" w:rsidTr="00947EE6">
        <w:trPr>
          <w:trHeight w:val="318"/>
        </w:trPr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Столбец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878" w:type="dxa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Количество пропусков</w:t>
            </w:r>
          </w:p>
        </w:tc>
      </w:tr>
      <w:tr w:rsidR="00533B22" w:rsidRPr="00A01DC3" w:rsidTr="00947EE6">
        <w:trPr>
          <w:trHeight w:val="318"/>
        </w:trPr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App</w:t>
            </w:r>
            <w:proofErr w:type="spellEnd"/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str</w:t>
            </w:r>
            <w:proofErr w:type="spellEnd"/>
          </w:p>
        </w:tc>
        <w:tc>
          <w:tcPr>
            <w:tcW w:w="1878" w:type="dxa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533B22" w:rsidRPr="00A01DC3" w:rsidTr="00947EE6">
        <w:trPr>
          <w:trHeight w:val="318"/>
        </w:trPr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str</w:t>
            </w:r>
            <w:proofErr w:type="spellEnd"/>
          </w:p>
        </w:tc>
        <w:tc>
          <w:tcPr>
            <w:tcW w:w="1878" w:type="dxa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533B22" w:rsidRPr="00A01DC3" w:rsidTr="00947EE6">
        <w:trPr>
          <w:trHeight w:val="318"/>
        </w:trPr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Rating</w:t>
            </w:r>
            <w:proofErr w:type="spellEnd"/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float64</w:t>
            </w:r>
          </w:p>
        </w:tc>
        <w:tc>
          <w:tcPr>
            <w:tcW w:w="1878" w:type="dxa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1474</w:t>
            </w:r>
          </w:p>
        </w:tc>
      </w:tr>
      <w:tr w:rsidR="00533B22" w:rsidRPr="00A01DC3" w:rsidTr="00947EE6">
        <w:trPr>
          <w:trHeight w:val="329"/>
        </w:trPr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Reviews</w:t>
            </w:r>
            <w:proofErr w:type="spellEnd"/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str</w:t>
            </w:r>
            <w:proofErr w:type="spellEnd"/>
          </w:p>
        </w:tc>
        <w:tc>
          <w:tcPr>
            <w:tcW w:w="1878" w:type="dxa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533B22" w:rsidRPr="00A01DC3" w:rsidTr="00947EE6">
        <w:trPr>
          <w:trHeight w:val="318"/>
        </w:trPr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Size</w:t>
            </w:r>
            <w:proofErr w:type="spellEnd"/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str</w:t>
            </w:r>
            <w:proofErr w:type="spellEnd"/>
          </w:p>
        </w:tc>
        <w:tc>
          <w:tcPr>
            <w:tcW w:w="1878" w:type="dxa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533B22" w:rsidRPr="00A01DC3" w:rsidTr="00947EE6">
        <w:trPr>
          <w:trHeight w:val="318"/>
        </w:trPr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Installs</w:t>
            </w:r>
            <w:proofErr w:type="spellEnd"/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str</w:t>
            </w:r>
            <w:proofErr w:type="spellEnd"/>
          </w:p>
        </w:tc>
        <w:tc>
          <w:tcPr>
            <w:tcW w:w="1878" w:type="dxa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533B22" w:rsidRPr="00A01DC3" w:rsidTr="00947EE6">
        <w:trPr>
          <w:trHeight w:val="318"/>
        </w:trPr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  <w:proofErr w:type="spellEnd"/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str</w:t>
            </w:r>
            <w:proofErr w:type="spellEnd"/>
          </w:p>
        </w:tc>
        <w:tc>
          <w:tcPr>
            <w:tcW w:w="1878" w:type="dxa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33B22" w:rsidRPr="00A01DC3" w:rsidTr="00947EE6">
        <w:trPr>
          <w:trHeight w:val="318"/>
        </w:trPr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Price</w:t>
            </w:r>
            <w:proofErr w:type="spellEnd"/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str</w:t>
            </w:r>
            <w:proofErr w:type="spellEnd"/>
          </w:p>
        </w:tc>
        <w:tc>
          <w:tcPr>
            <w:tcW w:w="1878" w:type="dxa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533B22" w:rsidRPr="00A01DC3" w:rsidTr="00947EE6">
        <w:trPr>
          <w:trHeight w:val="318"/>
        </w:trPr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Content</w:t>
            </w:r>
            <w:proofErr w:type="spellEnd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Rating</w:t>
            </w:r>
            <w:proofErr w:type="spellEnd"/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str</w:t>
            </w:r>
            <w:proofErr w:type="spellEnd"/>
          </w:p>
        </w:tc>
        <w:tc>
          <w:tcPr>
            <w:tcW w:w="1878" w:type="dxa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33B22" w:rsidRPr="00A01DC3" w:rsidTr="00947EE6">
        <w:trPr>
          <w:trHeight w:val="318"/>
        </w:trPr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Genres</w:t>
            </w:r>
            <w:proofErr w:type="spellEnd"/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str</w:t>
            </w:r>
            <w:proofErr w:type="spellEnd"/>
          </w:p>
        </w:tc>
        <w:tc>
          <w:tcPr>
            <w:tcW w:w="1878" w:type="dxa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533B22" w:rsidRPr="00A01DC3" w:rsidTr="00947EE6">
        <w:trPr>
          <w:trHeight w:val="318"/>
        </w:trPr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Last</w:t>
            </w:r>
            <w:proofErr w:type="spellEnd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Updated</w:t>
            </w:r>
            <w:proofErr w:type="spellEnd"/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str</w:t>
            </w:r>
            <w:proofErr w:type="spellEnd"/>
          </w:p>
        </w:tc>
        <w:tc>
          <w:tcPr>
            <w:tcW w:w="1878" w:type="dxa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533B22" w:rsidRPr="00A01DC3" w:rsidTr="00947EE6">
        <w:trPr>
          <w:trHeight w:val="329"/>
        </w:trPr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Current</w:t>
            </w:r>
            <w:proofErr w:type="spellEnd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Ver</w:t>
            </w:r>
            <w:proofErr w:type="spellEnd"/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str</w:t>
            </w:r>
            <w:proofErr w:type="spellEnd"/>
          </w:p>
        </w:tc>
        <w:tc>
          <w:tcPr>
            <w:tcW w:w="1878" w:type="dxa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533B22" w:rsidRPr="00A01DC3" w:rsidTr="00947EE6">
        <w:trPr>
          <w:trHeight w:val="318"/>
        </w:trPr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Android</w:t>
            </w:r>
            <w:proofErr w:type="spellEnd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Ver</w:t>
            </w:r>
            <w:proofErr w:type="spellEnd"/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str</w:t>
            </w:r>
            <w:proofErr w:type="spellEnd"/>
          </w:p>
        </w:tc>
        <w:tc>
          <w:tcPr>
            <w:tcW w:w="1878" w:type="dxa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>Вывод: Наибольшее количество пропусков наблюдается в столбце 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Rating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> (1474 пропуск</w:t>
      </w:r>
      <w:r w:rsidR="00947EE6">
        <w:rPr>
          <w:rFonts w:ascii="Times New Roman" w:hAnsi="Times New Roman" w:cs="Times New Roman"/>
          <w:sz w:val="28"/>
          <w:szCs w:val="28"/>
        </w:rPr>
        <w:t>а), что требует очистки данных.</w:t>
      </w:r>
    </w:p>
    <w:p w:rsidR="00533B22" w:rsidRPr="00C95453" w:rsidRDefault="00533B22" w:rsidP="00A01DC3">
      <w:pPr>
        <w:rPr>
          <w:rFonts w:ascii="Times New Roman" w:hAnsi="Times New Roman" w:cs="Times New Roman"/>
          <w:b/>
          <w:sz w:val="28"/>
          <w:szCs w:val="28"/>
        </w:rPr>
      </w:pPr>
      <w:r w:rsidRPr="00C95453">
        <w:rPr>
          <w:rFonts w:ascii="Times New Roman" w:hAnsi="Times New Roman" w:cs="Times New Roman"/>
          <w:b/>
          <w:sz w:val="28"/>
          <w:szCs w:val="28"/>
        </w:rPr>
        <w:t>4. ОЧИСТКА ДАННЫХ</w:t>
      </w: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>Для корректного выполнения дальнейших преобразований были удалены строки с пропущенными значениями в столбце 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Rating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>.</w:t>
      </w: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>Скриншот №3: Результат очистки данных</w:t>
      </w:r>
    </w:p>
    <w:p w:rsidR="00533B22" w:rsidRPr="00A01DC3" w:rsidRDefault="00A01DC3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FBE7F1" wp14:editId="300B015C">
            <wp:extent cx="5940425" cy="94424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3B22" w:rsidRPr="00A01DC3">
        <w:rPr>
          <w:rFonts w:ascii="Times New Roman" w:hAnsi="Times New Roman" w:cs="Times New Roman"/>
          <w:sz w:val="28"/>
          <w:szCs w:val="28"/>
        </w:rPr>
        <w:t>Результат очистки:</w:t>
      </w:r>
    </w:p>
    <w:tbl>
      <w:tblPr>
        <w:tblStyle w:val="a5"/>
        <w:tblW w:w="7494" w:type="dxa"/>
        <w:tblLook w:val="04A0" w:firstRow="1" w:lastRow="0" w:firstColumn="1" w:lastColumn="0" w:noHBand="0" w:noVBand="1"/>
      </w:tblPr>
      <w:tblGrid>
        <w:gridCol w:w="2978"/>
        <w:gridCol w:w="2005"/>
        <w:gridCol w:w="2511"/>
      </w:tblGrid>
      <w:tr w:rsidR="00533B22" w:rsidRPr="00A01DC3" w:rsidTr="003F7F7E">
        <w:trPr>
          <w:trHeight w:val="361"/>
        </w:trPr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До очистки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После очистки</w:t>
            </w:r>
          </w:p>
        </w:tc>
      </w:tr>
      <w:tr w:rsidR="00533B22" w:rsidRPr="00A01DC3" w:rsidTr="003F7F7E">
        <w:trPr>
          <w:trHeight w:val="361"/>
        </w:trPr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Количество строк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10841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9367</w:t>
            </w:r>
          </w:p>
        </w:tc>
      </w:tr>
      <w:tr w:rsidR="00533B22" w:rsidRPr="00A01DC3" w:rsidTr="003F7F7E">
        <w:trPr>
          <w:trHeight w:val="361"/>
        </w:trPr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Удалено строк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1474</w:t>
            </w:r>
          </w:p>
        </w:tc>
      </w:tr>
    </w:tbl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>После очистки данные</w:t>
      </w:r>
      <w:r w:rsidR="00947EE6">
        <w:rPr>
          <w:rFonts w:ascii="Times New Roman" w:hAnsi="Times New Roman" w:cs="Times New Roman"/>
          <w:sz w:val="28"/>
          <w:szCs w:val="28"/>
        </w:rPr>
        <w:t xml:space="preserve"> готовы к дальнейшей обработке.</w:t>
      </w:r>
    </w:p>
    <w:p w:rsidR="00533B22" w:rsidRPr="00C95453" w:rsidRDefault="00533B22" w:rsidP="00A01DC3">
      <w:pPr>
        <w:rPr>
          <w:rFonts w:ascii="Times New Roman" w:hAnsi="Times New Roman" w:cs="Times New Roman"/>
          <w:b/>
          <w:sz w:val="28"/>
          <w:szCs w:val="28"/>
        </w:rPr>
      </w:pPr>
      <w:r w:rsidRPr="00C95453">
        <w:rPr>
          <w:rFonts w:ascii="Times New Roman" w:hAnsi="Times New Roman" w:cs="Times New Roman"/>
          <w:b/>
          <w:sz w:val="28"/>
          <w:szCs w:val="28"/>
        </w:rPr>
        <w:t>5. МАСШТАБИРОВАНИЕ ЧИСЛОВОГО ПРИЗНАКА</w:t>
      </w: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>Для демонстрации масштабирования был выбран числовой признак 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Rating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> (рейтинг приложения). Были применены два метода:</w:t>
      </w: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 xml:space="preserve">5.1. 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 xml:space="preserve"> (стандартизация)</w:t>
      </w: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1DC3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 xml:space="preserve"> приводит данные к распределению с нулевым средним и единичной дисперсией.</w:t>
      </w: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>Формула:</w:t>
      </w: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1DC3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>z = (x - μ) / σ</w:t>
      </w: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>где:</w:t>
      </w:r>
    </w:p>
    <w:p w:rsidR="00533B22" w:rsidRPr="00CD548C" w:rsidRDefault="00533B22" w:rsidP="00CD548C">
      <w:pPr>
        <w:pStyle w:val="a6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D548C">
        <w:rPr>
          <w:rFonts w:ascii="Times New Roman" w:hAnsi="Times New Roman" w:cs="Times New Roman"/>
          <w:sz w:val="28"/>
          <w:szCs w:val="28"/>
        </w:rPr>
        <w:t>x – исходное значение</w:t>
      </w:r>
    </w:p>
    <w:p w:rsidR="00533B22" w:rsidRPr="00CD548C" w:rsidRDefault="00533B22" w:rsidP="00CD548C">
      <w:pPr>
        <w:pStyle w:val="a6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D548C">
        <w:rPr>
          <w:rFonts w:ascii="Times New Roman" w:hAnsi="Times New Roman" w:cs="Times New Roman"/>
          <w:sz w:val="28"/>
          <w:szCs w:val="28"/>
        </w:rPr>
        <w:t>μ – среднее значение</w:t>
      </w:r>
    </w:p>
    <w:p w:rsidR="00533B22" w:rsidRPr="00CD548C" w:rsidRDefault="00533B22" w:rsidP="00CD548C">
      <w:pPr>
        <w:pStyle w:val="a6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D548C">
        <w:rPr>
          <w:rFonts w:ascii="Times New Roman" w:hAnsi="Times New Roman" w:cs="Times New Roman"/>
          <w:sz w:val="28"/>
          <w:szCs w:val="28"/>
        </w:rPr>
        <w:t>σ – стандартное отклонение</w:t>
      </w: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lastRenderedPageBreak/>
        <w:t xml:space="preserve">5.2. 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MinMaxScaler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 xml:space="preserve"> (нормализация)</w:t>
      </w: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1DC3">
        <w:rPr>
          <w:rFonts w:ascii="Times New Roman" w:hAnsi="Times New Roman" w:cs="Times New Roman"/>
          <w:sz w:val="28"/>
          <w:szCs w:val="28"/>
        </w:rPr>
        <w:t>MinMaxScaler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 xml:space="preserve"> приводит данные к заданному диапазону (по умолчанию [0, 1]).</w:t>
      </w: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>Формула:</w:t>
      </w: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1DC3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1DC3">
        <w:rPr>
          <w:rFonts w:ascii="Times New Roman" w:hAnsi="Times New Roman" w:cs="Times New Roman"/>
          <w:sz w:val="28"/>
          <w:szCs w:val="28"/>
        </w:rPr>
        <w:t>x_scaled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 xml:space="preserve"> = (x - 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>) / (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>)</w:t>
      </w:r>
    </w:p>
    <w:p w:rsidR="00533B22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>Скриншот №4: Результаты масштабирования</w:t>
      </w:r>
    </w:p>
    <w:p w:rsidR="003F7F7E" w:rsidRPr="00A01DC3" w:rsidRDefault="003F7F7E" w:rsidP="00A01DC3">
      <w:pPr>
        <w:rPr>
          <w:rFonts w:ascii="Times New Roman" w:hAnsi="Times New Roman" w:cs="Times New Roman"/>
          <w:sz w:val="28"/>
          <w:szCs w:val="28"/>
        </w:rPr>
      </w:pPr>
      <w:r w:rsidRPr="003F7F7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BC12C33" wp14:editId="3FAECAC7">
            <wp:extent cx="4219599" cy="202522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5727" cy="202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>Результаты масштабирования: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31"/>
        <w:gridCol w:w="2511"/>
        <w:gridCol w:w="2209"/>
        <w:gridCol w:w="2194"/>
      </w:tblGrid>
      <w:tr w:rsidR="00533B22" w:rsidRPr="00A01DC3" w:rsidTr="003F7F7E"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До масштабирования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 xml:space="preserve">После </w:t>
            </w: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StandardScaler</w:t>
            </w:r>
            <w:proofErr w:type="spellEnd"/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 xml:space="preserve">После </w:t>
            </w: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MinMaxScaler</w:t>
            </w:r>
            <w:proofErr w:type="spellEnd"/>
          </w:p>
        </w:tc>
      </w:tr>
      <w:tr w:rsidR="00533B22" w:rsidRPr="00A01DC3" w:rsidTr="003F7F7E"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Среднее значение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~4.19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0.0000000000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0.1774</w:t>
            </w:r>
          </w:p>
        </w:tc>
      </w:tr>
      <w:tr w:rsidR="00533B22" w:rsidRPr="00A01DC3" w:rsidTr="003F7F7E"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Стандартное отклонение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~0.54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1.0000000000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0.0299</w:t>
            </w:r>
          </w:p>
        </w:tc>
      </w:tr>
      <w:tr w:rsidR="00533B22" w:rsidRPr="00A01DC3" w:rsidTr="003F7F7E"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Минимальное значение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-5.9422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</w:tr>
      <w:tr w:rsidR="00533B22" w:rsidRPr="00A01DC3" w:rsidTr="003F7F7E"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Максимальное значение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19.0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27.5523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1.0000</w:t>
            </w:r>
          </w:p>
        </w:tc>
      </w:tr>
    </w:tbl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>Анализ результатов:</w:t>
      </w: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1DC3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> успешно привёл данные к распределению со средним 0 и стандартным отклонением 1. Однако диапазон значений расширился (от -5.94 до 27.55), что указывает на наличие выбросов в данных (максимальное значение 19.0 при нормальном максимуме 5.0).</w:t>
      </w: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1DC3">
        <w:rPr>
          <w:rFonts w:ascii="Times New Roman" w:hAnsi="Times New Roman" w:cs="Times New Roman"/>
          <w:sz w:val="28"/>
          <w:szCs w:val="28"/>
        </w:rPr>
        <w:t>MinMaxScaler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> сжал все значения в диапазон [0, 1], что удобно для алгоритмов, не предполагающих нормальное распределение данных.</w:t>
      </w: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 xml:space="preserve">Важное наблюдение: Наличие значения рейтинга 19.0 является аномалией, так как максимальный рейтинг в 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Play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 xml:space="preserve"> — 5.0. Это требует дополнительной очистки данных.</w:t>
      </w:r>
    </w:p>
    <w:p w:rsidR="00533B22" w:rsidRPr="00C95453" w:rsidRDefault="00533B22" w:rsidP="00A01DC3">
      <w:pPr>
        <w:rPr>
          <w:rFonts w:ascii="Times New Roman" w:hAnsi="Times New Roman" w:cs="Times New Roman"/>
          <w:b/>
          <w:sz w:val="28"/>
          <w:szCs w:val="28"/>
        </w:rPr>
      </w:pPr>
      <w:r w:rsidRPr="00C95453">
        <w:rPr>
          <w:rFonts w:ascii="Times New Roman" w:hAnsi="Times New Roman" w:cs="Times New Roman"/>
          <w:b/>
          <w:sz w:val="28"/>
          <w:szCs w:val="28"/>
        </w:rPr>
        <w:lastRenderedPageBreak/>
        <w:t>6. КОДИРОВАНИЕ КАТЕГОРИАЛЬНОГО ПРИЗНАКА</w:t>
      </w: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>Для демонстрации кодирования категориальных признаков был выбран столбец 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Content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Rating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> (возрастной рейтинг). Этот признак содержит следующие уникальные значения:</w:t>
      </w: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1DC3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:rsidR="00533B22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Everyone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Teen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Everyone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 xml:space="preserve"> 10+', '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Mature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 xml:space="preserve"> 17+', '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Adults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only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 xml:space="preserve"> 18+', '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Unrated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>']</w:t>
      </w:r>
    </w:p>
    <w:p w:rsidR="003F7F7E" w:rsidRPr="00A01DC3" w:rsidRDefault="003F7F7E" w:rsidP="00A01DC3">
      <w:pPr>
        <w:rPr>
          <w:rFonts w:ascii="Times New Roman" w:hAnsi="Times New Roman" w:cs="Times New Roman"/>
          <w:sz w:val="28"/>
          <w:szCs w:val="28"/>
        </w:rPr>
      </w:pPr>
      <w:r w:rsidRPr="003F7F7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86C87B" wp14:editId="737B30FA">
            <wp:extent cx="5940425" cy="79184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 xml:space="preserve">6.1. Метод 1: 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Encoding</w:t>
      </w:r>
      <w:proofErr w:type="spellEnd"/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1DC3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 xml:space="preserve"> преобразует каждую уникальную категорию в целое число.</w:t>
      </w:r>
    </w:p>
    <w:p w:rsidR="00533B22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 xml:space="preserve">Скриншот №5: Результат 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Encoding</w:t>
      </w:r>
      <w:proofErr w:type="spellEnd"/>
    </w:p>
    <w:p w:rsidR="00126926" w:rsidRPr="00A01DC3" w:rsidRDefault="00126926" w:rsidP="00A01DC3">
      <w:pPr>
        <w:rPr>
          <w:rFonts w:ascii="Times New Roman" w:hAnsi="Times New Roman" w:cs="Times New Roman"/>
          <w:sz w:val="28"/>
          <w:szCs w:val="28"/>
        </w:rPr>
      </w:pPr>
      <w:r w:rsidRPr="0012692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C70912" wp14:editId="4CC2B056">
            <wp:extent cx="2034528" cy="2248747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53674" cy="226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 xml:space="preserve">6.2. Метод 2: 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One-Hot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Encoding</w:t>
      </w:r>
      <w:proofErr w:type="spellEnd"/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1DC3">
        <w:rPr>
          <w:rFonts w:ascii="Times New Roman" w:hAnsi="Times New Roman" w:cs="Times New Roman"/>
          <w:sz w:val="28"/>
          <w:szCs w:val="28"/>
        </w:rPr>
        <w:t>One-Hot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 xml:space="preserve"> создаёт отдельный бинарный столбец для каждой категории.</w:t>
      </w: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 xml:space="preserve">Скриншот №6: Результат 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One-Hot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Encoding</w:t>
      </w:r>
      <w:proofErr w:type="spellEnd"/>
    </w:p>
    <w:p w:rsidR="00533B22" w:rsidRPr="00A01DC3" w:rsidRDefault="00126926" w:rsidP="00A01DC3">
      <w:pPr>
        <w:rPr>
          <w:rFonts w:ascii="Times New Roman" w:hAnsi="Times New Roman" w:cs="Times New Roman"/>
          <w:sz w:val="28"/>
          <w:szCs w:val="28"/>
        </w:rPr>
      </w:pPr>
      <w:r w:rsidRPr="0012692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E72648" wp14:editId="584AB989">
            <wp:extent cx="5494035" cy="18288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1877" cy="183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B22" w:rsidRPr="00C95453" w:rsidRDefault="00533B22" w:rsidP="00A01DC3">
      <w:pPr>
        <w:rPr>
          <w:rFonts w:ascii="Times New Roman" w:hAnsi="Times New Roman" w:cs="Times New Roman"/>
          <w:b/>
          <w:sz w:val="28"/>
          <w:szCs w:val="28"/>
        </w:rPr>
      </w:pPr>
      <w:r w:rsidRPr="00C95453">
        <w:rPr>
          <w:rFonts w:ascii="Times New Roman" w:hAnsi="Times New Roman" w:cs="Times New Roman"/>
          <w:b/>
          <w:sz w:val="28"/>
          <w:szCs w:val="28"/>
        </w:rPr>
        <w:lastRenderedPageBreak/>
        <w:t>7. СРАВНЕНИЕ МЕТОДОВ КОДИРОВАНИЯ</w:t>
      </w: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>Скриншот №7: Сравнение методов кодирования</w:t>
      </w:r>
    </w:p>
    <w:p w:rsidR="00533B22" w:rsidRPr="00A01DC3" w:rsidRDefault="00126926" w:rsidP="00A01DC3">
      <w:pPr>
        <w:rPr>
          <w:rFonts w:ascii="Times New Roman" w:hAnsi="Times New Roman" w:cs="Times New Roman"/>
          <w:sz w:val="28"/>
          <w:szCs w:val="28"/>
        </w:rPr>
      </w:pPr>
      <w:r w:rsidRPr="0012692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C973B5" wp14:editId="1A9C8309">
            <wp:extent cx="5940425" cy="294513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3B22" w:rsidRPr="00A01DC3">
        <w:rPr>
          <w:rFonts w:ascii="Times New Roman" w:hAnsi="Times New Roman" w:cs="Times New Roman"/>
          <w:sz w:val="28"/>
          <w:szCs w:val="28"/>
        </w:rPr>
        <w:t>Сравнительная таблица:</w:t>
      </w:r>
    </w:p>
    <w:tbl>
      <w:tblPr>
        <w:tblStyle w:val="a5"/>
        <w:tblW w:w="9639" w:type="dxa"/>
        <w:tblInd w:w="-5" w:type="dxa"/>
        <w:tblLook w:val="04A0" w:firstRow="1" w:lastRow="0" w:firstColumn="1" w:lastColumn="0" w:noHBand="0" w:noVBand="1"/>
      </w:tblPr>
      <w:tblGrid>
        <w:gridCol w:w="2001"/>
        <w:gridCol w:w="4155"/>
        <w:gridCol w:w="3483"/>
      </w:tblGrid>
      <w:tr w:rsidR="00533B22" w:rsidRPr="00A01DC3" w:rsidTr="00126926">
        <w:trPr>
          <w:trHeight w:val="305"/>
        </w:trPr>
        <w:tc>
          <w:tcPr>
            <w:tcW w:w="2001" w:type="dxa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4155" w:type="dxa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Label</w:t>
            </w:r>
            <w:proofErr w:type="spellEnd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Encoding</w:t>
            </w:r>
            <w:proofErr w:type="spellEnd"/>
          </w:p>
        </w:tc>
        <w:tc>
          <w:tcPr>
            <w:tcW w:w="3483" w:type="dxa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One-Hot</w:t>
            </w:r>
            <w:proofErr w:type="spellEnd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Encoding</w:t>
            </w:r>
            <w:proofErr w:type="spellEnd"/>
          </w:p>
        </w:tc>
      </w:tr>
      <w:tr w:rsidR="00533B22" w:rsidRPr="00A01DC3" w:rsidTr="00126926">
        <w:trPr>
          <w:trHeight w:val="611"/>
        </w:trPr>
        <w:tc>
          <w:tcPr>
            <w:tcW w:w="2001" w:type="dxa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Количество новых столбцов</w:t>
            </w:r>
          </w:p>
        </w:tc>
        <w:tc>
          <w:tcPr>
            <w:tcW w:w="4155" w:type="dxa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483" w:type="dxa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N (количество категорий)</w:t>
            </w:r>
          </w:p>
        </w:tc>
      </w:tr>
      <w:tr w:rsidR="00533B22" w:rsidRPr="00A01DC3" w:rsidTr="00126926">
        <w:trPr>
          <w:trHeight w:val="621"/>
        </w:trPr>
        <w:tc>
          <w:tcPr>
            <w:tcW w:w="2001" w:type="dxa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Используемая память</w:t>
            </w:r>
          </w:p>
        </w:tc>
        <w:tc>
          <w:tcPr>
            <w:tcW w:w="4155" w:type="dxa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Мало</w:t>
            </w:r>
          </w:p>
        </w:tc>
        <w:tc>
          <w:tcPr>
            <w:tcW w:w="3483" w:type="dxa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Много (при большом N)</w:t>
            </w:r>
          </w:p>
        </w:tc>
      </w:tr>
      <w:tr w:rsidR="00533B22" w:rsidRPr="00A01DC3" w:rsidTr="00126926">
        <w:trPr>
          <w:trHeight w:val="611"/>
        </w:trPr>
        <w:tc>
          <w:tcPr>
            <w:tcW w:w="2001" w:type="dxa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Сохранение порядка категорий</w:t>
            </w:r>
          </w:p>
        </w:tc>
        <w:tc>
          <w:tcPr>
            <w:tcW w:w="4155" w:type="dxa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Да (если порядок задан)</w:t>
            </w:r>
          </w:p>
        </w:tc>
        <w:tc>
          <w:tcPr>
            <w:tcW w:w="3483" w:type="dxa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533B22" w:rsidRPr="00A01DC3" w:rsidTr="00126926">
        <w:trPr>
          <w:trHeight w:val="927"/>
        </w:trPr>
        <w:tc>
          <w:tcPr>
            <w:tcW w:w="2001" w:type="dxa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Создание ложной порядковой зависимости</w:t>
            </w:r>
          </w:p>
        </w:tc>
        <w:tc>
          <w:tcPr>
            <w:tcW w:w="4155" w:type="dxa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Да (потенциальная проблема)</w:t>
            </w:r>
          </w:p>
        </w:tc>
        <w:tc>
          <w:tcPr>
            <w:tcW w:w="3483" w:type="dxa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533B22" w:rsidRPr="00A01DC3" w:rsidTr="00126926">
        <w:trPr>
          <w:trHeight w:val="916"/>
        </w:trPr>
        <w:tc>
          <w:tcPr>
            <w:tcW w:w="2001" w:type="dxa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Применимость для порядковых данных</w:t>
            </w:r>
          </w:p>
        </w:tc>
        <w:tc>
          <w:tcPr>
            <w:tcW w:w="4155" w:type="dxa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 xml:space="preserve"> Рекомендуется</w:t>
            </w:r>
          </w:p>
        </w:tc>
        <w:tc>
          <w:tcPr>
            <w:tcW w:w="3483" w:type="dxa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Segoe UI Symbol" w:hAnsi="Segoe UI Symbol" w:cs="Segoe UI Symbol"/>
                <w:sz w:val="28"/>
                <w:szCs w:val="28"/>
              </w:rPr>
              <w:t>❌</w:t>
            </w: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 xml:space="preserve"> Неэффективно</w:t>
            </w:r>
          </w:p>
        </w:tc>
      </w:tr>
      <w:tr w:rsidR="00533B22" w:rsidRPr="00A01DC3" w:rsidTr="00126926">
        <w:trPr>
          <w:trHeight w:val="916"/>
        </w:trPr>
        <w:tc>
          <w:tcPr>
            <w:tcW w:w="2001" w:type="dxa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Применимость для номинальных данных</w:t>
            </w:r>
          </w:p>
        </w:tc>
        <w:tc>
          <w:tcPr>
            <w:tcW w:w="4155" w:type="dxa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Segoe UI Symbol" w:hAnsi="Segoe UI Symbol" w:cs="Segoe UI Symbol"/>
                <w:sz w:val="28"/>
                <w:szCs w:val="28"/>
              </w:rPr>
              <w:t>❌</w:t>
            </w: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 xml:space="preserve"> Не рекомендуется</w:t>
            </w:r>
          </w:p>
        </w:tc>
        <w:tc>
          <w:tcPr>
            <w:tcW w:w="3483" w:type="dxa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 xml:space="preserve"> Рекомендуется</w:t>
            </w:r>
          </w:p>
        </w:tc>
      </w:tr>
    </w:tbl>
    <w:p w:rsidR="00533B22" w:rsidRPr="00C95453" w:rsidRDefault="00533B22" w:rsidP="00A01DC3">
      <w:pPr>
        <w:rPr>
          <w:rFonts w:ascii="Times New Roman" w:hAnsi="Times New Roman" w:cs="Times New Roman"/>
          <w:b/>
          <w:sz w:val="28"/>
          <w:szCs w:val="28"/>
        </w:rPr>
      </w:pPr>
      <w:r w:rsidRPr="00C95453">
        <w:rPr>
          <w:rFonts w:ascii="Times New Roman" w:hAnsi="Times New Roman" w:cs="Times New Roman"/>
          <w:b/>
          <w:sz w:val="28"/>
          <w:szCs w:val="28"/>
        </w:rPr>
        <w:t>8. ВЫВОДЫ</w:t>
      </w: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>В ходе выполнения контрольной работы были решены следующие задачи:</w:t>
      </w: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>8.1. Масштабирование данных</w:t>
      </w: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lastRenderedPageBreak/>
        <w:t>Признак: 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Rating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 xml:space="preserve"> (рейтинг приложения)</w:t>
      </w: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>Использованные методы: 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MinMaxScaler</w:t>
      </w:r>
      <w:proofErr w:type="spellEnd"/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>Выводы по масштабированию: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11"/>
        <w:gridCol w:w="2829"/>
        <w:gridCol w:w="2474"/>
        <w:gridCol w:w="2131"/>
      </w:tblGrid>
      <w:tr w:rsidR="00533B22" w:rsidRPr="00A01DC3" w:rsidTr="00947EE6"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Когда применять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:rsidR="00533B22" w:rsidRPr="00A01DC3" w:rsidTr="00947EE6"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StandardScaler</w:t>
            </w:r>
            <w:proofErr w:type="spellEnd"/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Данные имеют нормальное распределение, алгоритмы типа SVM, PCA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Сохраняет форму распределения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Чувствителен к выбросам</w:t>
            </w:r>
          </w:p>
        </w:tc>
      </w:tr>
      <w:tr w:rsidR="00533B22" w:rsidRPr="00A01DC3" w:rsidTr="00947EE6"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MinMaxScaler</w:t>
            </w:r>
            <w:proofErr w:type="spellEnd"/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Данные не имеют нормального распределения, алгоритмы типа KNN, нейронные сети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Сохраняет структуру данных, не чувствителен к выбросам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Может сжать данные слишком сильно</w:t>
            </w:r>
          </w:p>
        </w:tc>
      </w:tr>
    </w:tbl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>8.2. Кодирование категориальных признаков</w:t>
      </w: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>Признак: 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Content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Rating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 xml:space="preserve"> (возрастной рейтинг)</w:t>
      </w: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>Использованные методы: 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One-Hot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Encoding</w:t>
      </w:r>
      <w:proofErr w:type="spellEnd"/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>Выводы по кодированию: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33"/>
        <w:gridCol w:w="2613"/>
        <w:gridCol w:w="2622"/>
        <w:gridCol w:w="2577"/>
      </w:tblGrid>
      <w:tr w:rsidR="00533B22" w:rsidRPr="00A01DC3" w:rsidTr="00947EE6"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Когда применять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:rsidR="00533B22" w:rsidRPr="00A01DC3" w:rsidTr="00947EE6"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Label</w:t>
            </w:r>
            <w:proofErr w:type="spellEnd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Encoding</w:t>
            </w:r>
            <w:proofErr w:type="spellEnd"/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Порядковые категории (есть иерархия)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Экономит память, сохраняет порядок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Создаёт ложную порядковую зависимость</w:t>
            </w:r>
          </w:p>
        </w:tc>
      </w:tr>
      <w:tr w:rsidR="00533B22" w:rsidRPr="00A01DC3" w:rsidTr="00947EE6"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One-Hot</w:t>
            </w:r>
            <w:proofErr w:type="spellEnd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Encoding</w:t>
            </w:r>
            <w:proofErr w:type="spellEnd"/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Номинальные категории (нет иерархии)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Не создаёт ложных зависимостей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Увеличивает размерность данных</w:t>
            </w:r>
          </w:p>
        </w:tc>
      </w:tr>
    </w:tbl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 xml:space="preserve">8.3. Рекомендация для данного 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>Для признака 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Content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Rating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> категории имеют естественный порядок:</w:t>
      </w: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1DC3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:rsidR="00533B22" w:rsidRPr="00B97FA0" w:rsidRDefault="00533B22" w:rsidP="00A01D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7FA0">
        <w:rPr>
          <w:rFonts w:ascii="Times New Roman" w:hAnsi="Times New Roman" w:cs="Times New Roman"/>
          <w:sz w:val="28"/>
          <w:szCs w:val="28"/>
          <w:lang w:val="en-US"/>
        </w:rPr>
        <w:t>Everyone &lt; Everyone 10+ &lt; Teen &lt; Mature 17+ &lt; Adults only 18+</w:t>
      </w: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 xml:space="preserve">Следовательно, рекомендуется использовать 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>, так как он:</w:t>
      </w: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>Сохраняет порядковую структуру данных</w:t>
      </w: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>Экономит память (1 столбец вместо 6)</w:t>
      </w: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>Упрощает дальнейший анализ</w:t>
      </w: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1DC3">
        <w:rPr>
          <w:rFonts w:ascii="Times New Roman" w:hAnsi="Times New Roman" w:cs="Times New Roman"/>
          <w:sz w:val="28"/>
          <w:szCs w:val="28"/>
        </w:rPr>
        <w:t>One-Hot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 xml:space="preserve"> в данном случае создаст избыточную размерность без необходимости, так как категории не являются независимыми.</w:t>
      </w: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lastRenderedPageBreak/>
        <w:t>8.4. Дополнительные наблюдения</w:t>
      </w:r>
    </w:p>
    <w:p w:rsidR="00126926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>В процессе работы было обнаружено, что в данных присутствуют выбросы: значение рейтинга 19.0 при нормальном максимуме 5.0. Это требует дополнительной очистки данных перед обучением моделей машинного обучения.</w:t>
      </w:r>
    </w:p>
    <w:p w:rsidR="00126926" w:rsidRPr="00A01DC3" w:rsidRDefault="00126926" w:rsidP="00A01DC3">
      <w:pPr>
        <w:rPr>
          <w:rFonts w:ascii="Times New Roman" w:hAnsi="Times New Roman" w:cs="Times New Roman"/>
          <w:sz w:val="28"/>
          <w:szCs w:val="28"/>
        </w:rPr>
      </w:pPr>
      <w:r w:rsidRPr="0012692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A8E81E" wp14:editId="152FEF00">
            <wp:extent cx="4944298" cy="3197013"/>
            <wp:effectExtent l="0" t="0" r="889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8918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B22" w:rsidRDefault="00533B22" w:rsidP="00A01DC3">
      <w:pPr>
        <w:rPr>
          <w:rFonts w:ascii="Times New Roman" w:hAnsi="Times New Roman" w:cs="Times New Roman"/>
          <w:sz w:val="28"/>
          <w:szCs w:val="28"/>
        </w:rPr>
      </w:pPr>
    </w:p>
    <w:p w:rsidR="00947EE6" w:rsidRDefault="00947EE6" w:rsidP="00A01DC3">
      <w:pPr>
        <w:rPr>
          <w:rFonts w:ascii="Times New Roman" w:hAnsi="Times New Roman" w:cs="Times New Roman"/>
          <w:sz w:val="28"/>
          <w:szCs w:val="28"/>
        </w:rPr>
      </w:pPr>
    </w:p>
    <w:p w:rsidR="00CD548C" w:rsidRDefault="00CD548C" w:rsidP="00A01DC3">
      <w:pPr>
        <w:rPr>
          <w:rFonts w:ascii="Times New Roman" w:hAnsi="Times New Roman" w:cs="Times New Roman"/>
          <w:sz w:val="28"/>
          <w:szCs w:val="28"/>
        </w:rPr>
      </w:pPr>
    </w:p>
    <w:p w:rsidR="00CD548C" w:rsidRDefault="00CD548C" w:rsidP="00A01DC3">
      <w:pPr>
        <w:rPr>
          <w:rFonts w:ascii="Times New Roman" w:hAnsi="Times New Roman" w:cs="Times New Roman"/>
          <w:sz w:val="28"/>
          <w:szCs w:val="28"/>
        </w:rPr>
      </w:pPr>
    </w:p>
    <w:p w:rsidR="00CD548C" w:rsidRDefault="00CD548C" w:rsidP="00A01DC3">
      <w:pPr>
        <w:rPr>
          <w:rFonts w:ascii="Times New Roman" w:hAnsi="Times New Roman" w:cs="Times New Roman"/>
          <w:sz w:val="28"/>
          <w:szCs w:val="28"/>
        </w:rPr>
      </w:pPr>
    </w:p>
    <w:p w:rsidR="00CD548C" w:rsidRDefault="00CD548C" w:rsidP="00A01DC3">
      <w:pPr>
        <w:rPr>
          <w:rFonts w:ascii="Times New Roman" w:hAnsi="Times New Roman" w:cs="Times New Roman"/>
          <w:sz w:val="28"/>
          <w:szCs w:val="28"/>
        </w:rPr>
      </w:pPr>
    </w:p>
    <w:p w:rsidR="00CD548C" w:rsidRDefault="00CD548C" w:rsidP="00A01DC3">
      <w:pPr>
        <w:rPr>
          <w:rFonts w:ascii="Times New Roman" w:hAnsi="Times New Roman" w:cs="Times New Roman"/>
          <w:sz w:val="28"/>
          <w:szCs w:val="28"/>
        </w:rPr>
      </w:pPr>
    </w:p>
    <w:p w:rsidR="00CD548C" w:rsidRDefault="00CD548C" w:rsidP="00A01DC3">
      <w:pPr>
        <w:rPr>
          <w:rFonts w:ascii="Times New Roman" w:hAnsi="Times New Roman" w:cs="Times New Roman"/>
          <w:sz w:val="28"/>
          <w:szCs w:val="28"/>
        </w:rPr>
      </w:pPr>
    </w:p>
    <w:p w:rsidR="00CD548C" w:rsidRDefault="00CD548C" w:rsidP="00A01DC3">
      <w:pPr>
        <w:rPr>
          <w:rFonts w:ascii="Times New Roman" w:hAnsi="Times New Roman" w:cs="Times New Roman"/>
          <w:sz w:val="28"/>
          <w:szCs w:val="28"/>
        </w:rPr>
      </w:pPr>
    </w:p>
    <w:p w:rsidR="00CD548C" w:rsidRDefault="00CD548C" w:rsidP="00A01DC3">
      <w:pPr>
        <w:rPr>
          <w:rFonts w:ascii="Times New Roman" w:hAnsi="Times New Roman" w:cs="Times New Roman"/>
          <w:sz w:val="28"/>
          <w:szCs w:val="28"/>
        </w:rPr>
      </w:pPr>
    </w:p>
    <w:p w:rsidR="00CD548C" w:rsidRDefault="00CD548C" w:rsidP="00A01DC3">
      <w:pPr>
        <w:rPr>
          <w:rFonts w:ascii="Times New Roman" w:hAnsi="Times New Roman" w:cs="Times New Roman"/>
          <w:sz w:val="28"/>
          <w:szCs w:val="28"/>
        </w:rPr>
      </w:pPr>
    </w:p>
    <w:p w:rsidR="00CD548C" w:rsidRDefault="00CD548C" w:rsidP="00A01DC3">
      <w:pPr>
        <w:rPr>
          <w:rFonts w:ascii="Times New Roman" w:hAnsi="Times New Roman" w:cs="Times New Roman"/>
          <w:sz w:val="28"/>
          <w:szCs w:val="28"/>
        </w:rPr>
      </w:pPr>
    </w:p>
    <w:p w:rsidR="00CD548C" w:rsidRDefault="00CD548C" w:rsidP="00A01DC3">
      <w:pPr>
        <w:rPr>
          <w:rFonts w:ascii="Times New Roman" w:hAnsi="Times New Roman" w:cs="Times New Roman"/>
          <w:sz w:val="28"/>
          <w:szCs w:val="28"/>
        </w:rPr>
      </w:pP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</w:p>
    <w:p w:rsidR="00533B22" w:rsidRPr="00A01DC3" w:rsidRDefault="00533B22" w:rsidP="00A01DC3">
      <w:pPr>
        <w:rPr>
          <w:rFonts w:ascii="Times New Roman" w:hAnsi="Times New Roman" w:cs="Times New Roman"/>
          <w:sz w:val="28"/>
          <w:szCs w:val="28"/>
        </w:rPr>
      </w:pPr>
      <w:r w:rsidRPr="00A01DC3">
        <w:rPr>
          <w:rFonts w:ascii="Times New Roman" w:hAnsi="Times New Roman" w:cs="Times New Roman"/>
          <w:sz w:val="28"/>
          <w:szCs w:val="28"/>
        </w:rPr>
        <w:t xml:space="preserve">Список использованных библиотек </w:t>
      </w:r>
      <w:proofErr w:type="spellStart"/>
      <w:r w:rsidRPr="00A01DC3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A01DC3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5"/>
        <w:tblW w:w="7409" w:type="dxa"/>
        <w:tblLook w:val="04A0" w:firstRow="1" w:lastRow="0" w:firstColumn="1" w:lastColumn="0" w:noHBand="0" w:noVBand="1"/>
      </w:tblPr>
      <w:tblGrid>
        <w:gridCol w:w="2846"/>
        <w:gridCol w:w="4563"/>
      </w:tblGrid>
      <w:tr w:rsidR="00533B22" w:rsidRPr="00A01DC3" w:rsidTr="00126926">
        <w:trPr>
          <w:trHeight w:val="307"/>
        </w:trPr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Библиотека</w:t>
            </w:r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533B22" w:rsidRPr="00A01DC3" w:rsidTr="00126926">
        <w:trPr>
          <w:trHeight w:val="307"/>
        </w:trPr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pandas</w:t>
            </w:r>
            <w:proofErr w:type="spellEnd"/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Загрузка и обработка данных</w:t>
            </w:r>
          </w:p>
        </w:tc>
      </w:tr>
      <w:tr w:rsidR="00533B22" w:rsidRPr="00A01DC3" w:rsidTr="00126926">
        <w:trPr>
          <w:trHeight w:val="307"/>
        </w:trPr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numpy</w:t>
            </w:r>
            <w:proofErr w:type="spellEnd"/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Математические операции</w:t>
            </w:r>
          </w:p>
        </w:tc>
      </w:tr>
      <w:tr w:rsidR="00533B22" w:rsidRPr="00A01DC3" w:rsidTr="00126926">
        <w:trPr>
          <w:trHeight w:val="307"/>
        </w:trPr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sklearn.preprocessing</w:t>
            </w:r>
            <w:proofErr w:type="spellEnd"/>
          </w:p>
        </w:tc>
        <w:tc>
          <w:tcPr>
            <w:tcW w:w="0" w:type="auto"/>
            <w:hideMark/>
          </w:tcPr>
          <w:p w:rsidR="00533B22" w:rsidRPr="00A01DC3" w:rsidRDefault="00533B22" w:rsidP="00A01D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DC3">
              <w:rPr>
                <w:rFonts w:ascii="Times New Roman" w:hAnsi="Times New Roman" w:cs="Times New Roman"/>
                <w:sz w:val="28"/>
                <w:szCs w:val="28"/>
              </w:rPr>
              <w:t>Масштабирование и кодирование</w:t>
            </w:r>
          </w:p>
        </w:tc>
      </w:tr>
    </w:tbl>
    <w:p w:rsidR="00126926" w:rsidRDefault="00126926" w:rsidP="00A01DC3">
      <w:pPr>
        <w:rPr>
          <w:rFonts w:ascii="Times New Roman" w:hAnsi="Times New Roman" w:cs="Times New Roman"/>
          <w:sz w:val="28"/>
          <w:szCs w:val="28"/>
        </w:rPr>
      </w:pPr>
    </w:p>
    <w:p w:rsidR="00533B22" w:rsidRPr="00126926" w:rsidRDefault="00533B22" w:rsidP="00A01D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1DC3">
        <w:rPr>
          <w:rFonts w:ascii="Times New Roman" w:hAnsi="Times New Roman" w:cs="Times New Roman"/>
          <w:sz w:val="28"/>
          <w:szCs w:val="28"/>
        </w:rPr>
        <w:t>Текст</w:t>
      </w:r>
      <w:r w:rsidRPr="001269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1DC3">
        <w:rPr>
          <w:rFonts w:ascii="Times New Roman" w:hAnsi="Times New Roman" w:cs="Times New Roman"/>
          <w:sz w:val="28"/>
          <w:szCs w:val="28"/>
        </w:rPr>
        <w:t>программы</w:t>
      </w:r>
      <w:r w:rsidRPr="0012692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import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pandas </w:t>
      </w:r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as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pd</w:t>
      </w:r>
      <w:proofErr w:type="spellEnd"/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import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numpy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as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np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from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proofErr w:type="gram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sklearn.preprocessing</w:t>
      </w:r>
      <w:proofErr w:type="spellEnd"/>
      <w:proofErr w:type="gram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import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StandardScaler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MinMaxScaler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LabelEncoder</w:t>
      </w:r>
      <w:proofErr w:type="spellEnd"/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import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warnings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proofErr w:type="gram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warnings.filterwarnings</w:t>
      </w:r>
      <w:proofErr w:type="spellEnd"/>
      <w:proofErr w:type="gram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'ignore'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126926" w:rsidRPr="00B97FA0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97FA0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># ==================================================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1. ЗАГРУЗКА ДАННЫХ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==================================================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"="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*60)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"ЗАДАЧА №3: МАСШТАБИРОВАНИЕ И КОДИРОВАНИЕ КАТЕГОРИАЛЬНЫХ ПРИЗНАКОВ"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"="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*60)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Загружаем данные</w:t>
      </w:r>
    </w:p>
    <w:p w:rsidR="00126926" w:rsidRPr="00B97FA0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B97FA0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</w:t>
      </w:r>
      <w:proofErr w:type="spellEnd"/>
      <w:r w:rsidRPr="00B97FA0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proofErr w:type="gramStart"/>
      <w:r w:rsidRPr="00B97FA0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pd.read</w:t>
      </w:r>
      <w:proofErr w:type="gramEnd"/>
      <w:r w:rsidRPr="00B97FA0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_csv</w:t>
      </w:r>
      <w:proofErr w:type="spellEnd"/>
      <w:r w:rsidRPr="00B97FA0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r w:rsidRPr="00B97FA0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'googleplaystore.csv'</w:t>
      </w:r>
      <w:r w:rsidRPr="00B97FA0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126926" w:rsidRPr="00B97FA0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126926" w:rsidRPr="00B97FA0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B97FA0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B97FA0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B97FA0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</w:t>
      </w:r>
      <w:r w:rsidRPr="00B97FA0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"\n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Размер</w:t>
      </w:r>
      <w:r w:rsidRPr="00B97FA0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proofErr w:type="spellStart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датасета</w:t>
      </w:r>
      <w:proofErr w:type="spellEnd"/>
      <w:r w:rsidRPr="00B97FA0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: </w:t>
      </w:r>
      <w:r w:rsidRPr="00B97FA0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</w:t>
      </w:r>
      <w:proofErr w:type="spellStart"/>
      <w:r w:rsidRPr="00B97FA0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df.shape</w:t>
      </w:r>
      <w:proofErr w:type="spellEnd"/>
      <w:r w:rsidRPr="00B97FA0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[0]}</w:t>
      </w:r>
      <w:r w:rsidRPr="00B97FA0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строк</w:t>
      </w:r>
      <w:r w:rsidRPr="00B97FA0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, </w:t>
      </w:r>
      <w:r w:rsidRPr="00B97FA0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</w:t>
      </w:r>
      <w:proofErr w:type="spellStart"/>
      <w:r w:rsidRPr="00B97FA0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df.shape</w:t>
      </w:r>
      <w:proofErr w:type="spellEnd"/>
      <w:r w:rsidRPr="00B97FA0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[1]}</w:t>
      </w:r>
      <w:r w:rsidRPr="00B97FA0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столбцов</w:t>
      </w:r>
      <w:r w:rsidRPr="00B97FA0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B97FA0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"\n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Первые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5 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строк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:"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proofErr w:type="gram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df.head</w:t>
      </w:r>
      <w:proofErr w:type="spellEnd"/>
      <w:proofErr w:type="gram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())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==================================================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2. ПРЕДВАРИТЕЛЬНЫЙ АНАЛИЗ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==================================================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"\n"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 xml:space="preserve"> + 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"="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*60)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"ПРЕДВАРИТЕЛЬНЫЙ АНАЛИЗ ДАННЫХ"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"="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*60)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"\n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Типы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данных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:"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proofErr w:type="gram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df.dtypes</w:t>
      </w:r>
      <w:proofErr w:type="spellEnd"/>
      <w:proofErr w:type="gram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"\n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Пропуски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в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данных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:"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proofErr w:type="gram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df.isnull</w:t>
      </w:r>
      <w:proofErr w:type="spellEnd"/>
      <w:proofErr w:type="gram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().sum())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==================================================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3. ОЧИСТКА ДАННЫХ (удаление строк с критическими пропусками)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># ==================================================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"\n"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+ 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"="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*60)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ОЧИСТКА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ДАННЫХ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"="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*60)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</w:rPr>
        <w:t xml:space="preserve"># Удаляем строки, где </w:t>
      </w:r>
      <w:proofErr w:type="spellStart"/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</w:rPr>
        <w:t>Rating</w:t>
      </w:r>
      <w:proofErr w:type="spellEnd"/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</w:rPr>
        <w:t xml:space="preserve"> = </w:t>
      </w:r>
      <w:proofErr w:type="spellStart"/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</w:rPr>
        <w:t>NaN</w:t>
      </w:r>
      <w:proofErr w:type="spellEnd"/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</w:rPr>
        <w:t xml:space="preserve"> (пропуск)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initial_shape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proofErr w:type="gram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df.shape</w:t>
      </w:r>
      <w:proofErr w:type="spellEnd"/>
      <w:proofErr w:type="gram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[0]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df_clean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proofErr w:type="gram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df.dropna</w:t>
      </w:r>
      <w:proofErr w:type="spellEnd"/>
      <w:proofErr w:type="gram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(subset=[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'Rating'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Удалено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строк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с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пропуском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Rating: 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</w:t>
      </w: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initial_shape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- </w:t>
      </w: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df_clean.shape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[0]}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Приводим числовые столбцы к правильному типу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df_clean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'Reviews'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] = </w:t>
      </w: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pd.to_numeric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df_clean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'Reviews'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], errors=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'coerce'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df_clean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'Rating'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] = </w:t>
      </w: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pd.to_numeric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df_clean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'Rating'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], errors=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'coerce'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==================================================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</w:rPr>
        <w:lastRenderedPageBreak/>
        <w:t># 4. МАСШТАБИРОВАНИЕ ДАННЫХ (для признака "</w:t>
      </w:r>
      <w:proofErr w:type="spellStart"/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</w:rPr>
        <w:t>Rating</w:t>
      </w:r>
      <w:proofErr w:type="spellEnd"/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</w:rPr>
        <w:t>")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==================================================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"\n"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 xml:space="preserve"> + 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"="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*60)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"МАСШТАБИРОВАНИЕ ДАННЫХ"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"="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*60)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"\</w:t>
      </w:r>
      <w:proofErr w:type="spellStart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nВыбран</w:t>
      </w:r>
      <w:proofErr w:type="spell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признак: '</w:t>
      </w:r>
      <w:proofErr w:type="spellStart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Rating</w:t>
      </w:r>
      <w:proofErr w:type="spell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' (рейтинг приложения)"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spellStart"/>
      <w:proofErr w:type="gramEnd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</w:rPr>
        <w:t>f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"Диапазон</w:t>
      </w:r>
      <w:proofErr w:type="spell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значений </w:t>
      </w:r>
      <w:proofErr w:type="spellStart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Rating</w:t>
      </w:r>
      <w:proofErr w:type="spell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до масштабирования: от 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{</w:t>
      </w: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df_clean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[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'</w:t>
      </w:r>
      <w:proofErr w:type="spellStart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Rating</w:t>
      </w:r>
      <w:proofErr w:type="spell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'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].</w:t>
      </w: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min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()}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до 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{</w:t>
      </w: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df_clean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[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'</w:t>
      </w:r>
      <w:proofErr w:type="spellStart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Rating</w:t>
      </w:r>
      <w:proofErr w:type="spell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'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].</w:t>
      </w: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max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()}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# </w:t>
      </w: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</w:rPr>
        <w:t>Способ</w:t>
      </w: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1: </w:t>
      </w:r>
      <w:proofErr w:type="spellStart"/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>StandardScaler</w:t>
      </w:r>
      <w:proofErr w:type="spellEnd"/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(</w:t>
      </w: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</w:rPr>
        <w:t>стандартизация</w:t>
      </w: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>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scaler_standard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proofErr w:type="gram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StandardScaler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rating_standardized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scaler_standard.fit_transform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df_clean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[[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'Rating'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]])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# </w:t>
      </w: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</w:rPr>
        <w:t>Способ</w:t>
      </w: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2: </w:t>
      </w:r>
      <w:proofErr w:type="spellStart"/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>MinMaxScaler</w:t>
      </w:r>
      <w:proofErr w:type="spellEnd"/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(</w:t>
      </w: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</w:rPr>
        <w:t>нормализация</w:t>
      </w: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>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scaler_minmax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proofErr w:type="gram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MinMaxScaler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rating_normalized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scaler_minmax.fit_transform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df_clean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[[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'Rating'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]])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"\n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После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proofErr w:type="spellStart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StandardScaler</w:t>
      </w:r>
      <w:proofErr w:type="spell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(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среднее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=0, </w:t>
      </w:r>
      <w:proofErr w:type="spellStart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ст</w:t>
      </w:r>
      <w:proofErr w:type="spell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.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отклонение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=1):"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"  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Среднее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: 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</w:t>
      </w: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rating_standardized.mean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()</w:t>
      </w:r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:.10f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}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"  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Стандартное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отклонение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: 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</w:t>
      </w: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rating_standardized.std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()</w:t>
      </w:r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:.10f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}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"  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Диапазон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: 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от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</w:t>
      </w: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rating_standardized.min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()</w:t>
      </w:r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:.4f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}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до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</w:t>
      </w: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rating_standardized.max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()</w:t>
      </w:r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:.4f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}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</w:rPr>
        <w:t>f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"\</w:t>
      </w:r>
      <w:proofErr w:type="spellStart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nПосле</w:t>
      </w:r>
      <w:proofErr w:type="spell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</w:t>
      </w:r>
      <w:proofErr w:type="spellStart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MinMaxScaler</w:t>
      </w:r>
      <w:proofErr w:type="spell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(нормализация в диапазон [0,1]):"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"  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Среднее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: 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</w:t>
      </w: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rating_normalized.mean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()</w:t>
      </w:r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:.4f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}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"  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Стандартное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отклонение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: 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</w:t>
      </w: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rating_normalized.std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()</w:t>
      </w:r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:.4f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}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"  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Диапазон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: 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от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</w:t>
      </w: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rating_normalized.min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()</w:t>
      </w:r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:.4f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}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до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</w:t>
      </w: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rating_normalized.max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()</w:t>
      </w:r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:.4f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}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==================================================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5. ПРЕОБРАЗОВАНИЕ КАТЕГОРИАЛЬНЫХ ПРИЗНАКОВ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==================================================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"\n"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 xml:space="preserve"> + 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"="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*60)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"ПРЕОБРАЗОВАНИЕ КАТЕГОРИАЛЬНЫХ ПРИЗНАКОВ"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"="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*60)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Выбираем категориальный признак "</w:t>
      </w:r>
      <w:proofErr w:type="spellStart"/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</w:rPr>
        <w:t>Content</w:t>
      </w:r>
      <w:proofErr w:type="spellEnd"/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</w:rPr>
        <w:t xml:space="preserve"> </w:t>
      </w:r>
      <w:proofErr w:type="spellStart"/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</w:rPr>
        <w:t>Rating</w:t>
      </w:r>
      <w:proofErr w:type="spellEnd"/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</w:rPr>
        <w:t>" (возрастной рейтинг)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"\n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Выбран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признак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: 'Content Rating'"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Уникальные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значения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:"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df_clean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'Content Rating'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].unique().</w:t>
      </w: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tolist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())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# </w:t>
      </w: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</w:rPr>
        <w:t>Способ</w:t>
      </w: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1: Label Encoding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"\n"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+ 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"-"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*40)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СПОСОБ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1: LABEL ENCODING"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"-"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*40)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label_encoder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proofErr w:type="gram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LabelEncoder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df_</w:t>
      </w:r>
      <w:proofErr w:type="gram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clean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</w:t>
      </w:r>
      <w:proofErr w:type="gram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'Content </w:t>
      </w:r>
      <w:proofErr w:type="spellStart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Rating_Label</w:t>
      </w:r>
      <w:proofErr w:type="spell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] = </w:t>
      </w: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label_encoder.fit_transform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df_clean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'Content Rating'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"Соответствие меток и значений:"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for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original, encoded </w:t>
      </w:r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in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zip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proofErr w:type="gram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label_encoder.classes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_, </w:t>
      </w:r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range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len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label_encoder.classes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_))):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"  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{original}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→ 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{encoded}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"\n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Пример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преобразования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:"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proofErr w:type="gram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df_clean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[[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'Content Rating'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'Content </w:t>
      </w:r>
      <w:proofErr w:type="spellStart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Rating_Label</w:t>
      </w:r>
      <w:proofErr w:type="spell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]].head(10))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# </w:t>
      </w: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</w:rPr>
        <w:t>Способ</w:t>
      </w: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2: One-Hot Encoding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"\n"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+ 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"-"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*40)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СПОСОБ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2: ONE-HOT ENCODING"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"-"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*40)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# </w:t>
      </w: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</w:rPr>
        <w:t>Получаем</w:t>
      </w: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one-hot encoding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one_hot_encoded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pd.get_</w:t>
      </w:r>
      <w:proofErr w:type="gram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dummies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proofErr w:type="gram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df_clean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'Content Rating'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], prefix=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'Rating'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# </w:t>
      </w: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</w:rPr>
        <w:t>Добавляем</w:t>
      </w: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</w:t>
      </w: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</w:rPr>
        <w:t>в</w:t>
      </w: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</w:t>
      </w:r>
      <w:proofErr w:type="spellStart"/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</w:rPr>
        <w:t>датафрейм</w:t>
      </w:r>
      <w:proofErr w:type="spellEnd"/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df_clean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proofErr w:type="gram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pd.concat</w:t>
      </w:r>
      <w:proofErr w:type="spellEnd"/>
      <w:proofErr w:type="gram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([</w:t>
      </w: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df_clean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one_hot_encoded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], axis=1)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"Созданы новые бинарные столбцы:"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for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col </w:t>
      </w:r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in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one_hot_</w:t>
      </w:r>
      <w:proofErr w:type="gram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encoded.columns</w:t>
      </w:r>
      <w:proofErr w:type="spellEnd"/>
      <w:proofErr w:type="gram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: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"  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{col}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"\n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Пример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one-hot encoding (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первые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5 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строк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):"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one_hot_</w:t>
      </w:r>
      <w:proofErr w:type="gram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encoded.head</w:t>
      </w:r>
      <w:proofErr w:type="spellEnd"/>
      <w:proofErr w:type="gram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())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==================================================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6. СРАВНЕНИЕ МЕТОДОВ КОДИРОВАНИЯ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==================================================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"\n"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 xml:space="preserve"> + 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"="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*60)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"СРАВНЕНИЕ МЕТОДОВ КОДИРОВАНИЯ"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"="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*60)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"\</w:t>
      </w:r>
      <w:proofErr w:type="spellStart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nРезультат</w:t>
      </w:r>
      <w:proofErr w:type="spell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после </w:t>
      </w:r>
      <w:proofErr w:type="spellStart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Label</w:t>
      </w:r>
      <w:proofErr w:type="spell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</w:t>
      </w:r>
      <w:proofErr w:type="spellStart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Encoding</w:t>
      </w:r>
      <w:proofErr w:type="spell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(один столбец):"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proofErr w:type="gram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df_clean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[[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'Content Rating'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'Content </w:t>
      </w:r>
      <w:proofErr w:type="spellStart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Rating_Label</w:t>
      </w:r>
      <w:proofErr w:type="spell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]].head(10))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"\</w:t>
      </w:r>
      <w:proofErr w:type="spellStart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nРезультат</w:t>
      </w:r>
      <w:proofErr w:type="spell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после </w:t>
      </w:r>
      <w:proofErr w:type="spellStart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One-Hot</w:t>
      </w:r>
      <w:proofErr w:type="spell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</w:t>
      </w:r>
      <w:proofErr w:type="spellStart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Encoding</w:t>
      </w:r>
      <w:proofErr w:type="spell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(несколько бинарных столбцов):"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proofErr w:type="gram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df_clean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[[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'Content Rating'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] + </w:t>
      </w:r>
      <w:r w:rsidRPr="00126926">
        <w:rPr>
          <w:rFonts w:ascii="Cascadia Mono" w:hAnsi="Cascadia Mono" w:cs="Cascadia Mono"/>
          <w:color w:val="2B91AF"/>
          <w:sz w:val="19"/>
          <w:szCs w:val="19"/>
          <w:highlight w:val="lightGray"/>
          <w:lang w:val="en-US"/>
        </w:rPr>
        <w:t>list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one_hot_encoded.columns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[:5])].head(10))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126926" w:rsidRPr="00B97FA0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97FA0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==================================================</w:t>
      </w:r>
    </w:p>
    <w:p w:rsidR="00126926" w:rsidRPr="00B97FA0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97FA0">
        <w:rPr>
          <w:rFonts w:ascii="Cascadia Mono" w:hAnsi="Cascadia Mono" w:cs="Cascadia Mono"/>
          <w:color w:val="008000"/>
          <w:sz w:val="19"/>
          <w:szCs w:val="19"/>
          <w:highlight w:val="lightGray"/>
        </w:rPr>
        <w:t xml:space="preserve"># 7. </w:t>
      </w:r>
      <w:r w:rsidRPr="00126926">
        <w:rPr>
          <w:rFonts w:ascii="Cascadia Mono" w:hAnsi="Cascadia Mono" w:cs="Cascadia Mono"/>
          <w:color w:val="008000"/>
          <w:sz w:val="19"/>
          <w:szCs w:val="19"/>
          <w:highlight w:val="lightGray"/>
        </w:rPr>
        <w:t>ВЫВОДЫ</w:t>
      </w:r>
    </w:p>
    <w:p w:rsidR="00126926" w:rsidRPr="00B97FA0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97FA0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==================================================</w:t>
      </w:r>
    </w:p>
    <w:p w:rsidR="00126926" w:rsidRPr="00B97FA0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B97FA0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B97FA0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"\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n</w:t>
      </w:r>
      <w:r w:rsidRPr="00B97FA0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</w:t>
      </w:r>
      <w:r w:rsidRPr="00B97FA0">
        <w:rPr>
          <w:rFonts w:ascii="Cascadia Mono" w:hAnsi="Cascadia Mono" w:cs="Cascadia Mono"/>
          <w:color w:val="000000"/>
          <w:sz w:val="19"/>
          <w:szCs w:val="19"/>
          <w:highlight w:val="lightGray"/>
        </w:rPr>
        <w:t xml:space="preserve"> + </w:t>
      </w:r>
      <w:r w:rsidRPr="00B97FA0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"="</w:t>
      </w:r>
      <w:r w:rsidRPr="00B97FA0">
        <w:rPr>
          <w:rFonts w:ascii="Cascadia Mono" w:hAnsi="Cascadia Mono" w:cs="Cascadia Mono"/>
          <w:color w:val="000000"/>
          <w:sz w:val="19"/>
          <w:szCs w:val="19"/>
          <w:highlight w:val="lightGray"/>
        </w:rPr>
        <w:t>*60)</w:t>
      </w:r>
    </w:p>
    <w:p w:rsidR="00126926" w:rsidRPr="00B97FA0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B97FA0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r w:rsidRPr="00B97FA0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ВЫВОДЫ</w:t>
      </w:r>
      <w:r w:rsidRPr="00B97FA0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</w:t>
      </w:r>
      <w:r w:rsidRPr="00B97FA0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126926" w:rsidRPr="00B97FA0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B97FA0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B97FA0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"="</w:t>
      </w:r>
      <w:r w:rsidRPr="00B97FA0">
        <w:rPr>
          <w:rFonts w:ascii="Cascadia Mono" w:hAnsi="Cascadia Mono" w:cs="Cascadia Mono"/>
          <w:color w:val="000000"/>
          <w:sz w:val="19"/>
          <w:szCs w:val="19"/>
          <w:highlight w:val="lightGray"/>
        </w:rPr>
        <w:t>*60)</w:t>
      </w:r>
    </w:p>
    <w:p w:rsidR="00126926" w:rsidRPr="00B97FA0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  <w:proofErr w:type="spellStart"/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"""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1. МАСШТАБИРОВАНИЕ ДАННЫХ: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  - Использован признак '</w:t>
      </w:r>
      <w:proofErr w:type="spellStart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Rating</w:t>
      </w:r>
      <w:proofErr w:type="spell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' (рейтинг от 1.0 до 5.0)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  - </w:t>
      </w:r>
      <w:proofErr w:type="spellStart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StandardScaler</w:t>
      </w:r>
      <w:proofErr w:type="spell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: приводит данные к распределению со средним 0 и </w:t>
      </w:r>
      <w:proofErr w:type="spellStart"/>
      <w:proofErr w:type="gramStart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ст.отклонением</w:t>
      </w:r>
      <w:proofErr w:type="spellEnd"/>
      <w:proofErr w:type="gram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1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  - </w:t>
      </w:r>
      <w:proofErr w:type="spellStart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MinMaxScaler</w:t>
      </w:r>
      <w:proofErr w:type="spell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: приводит данные к диапазону [0, 1]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  - Зачем: масштабирование необходимо для алгоритмов, чувствительных к масштабу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    (SVM, KNN, логистическая регрессия, нейронные сети)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2. LABEL ENCODING: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  - Преобразует категории в целые числа (0, 1, 2, ...)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  - Плюсы: экономит память, прост в реализации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  - Минусы: создаёт ложный порядок (</w:t>
      </w:r>
      <w:proofErr w:type="spellStart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Everyone</w:t>
      </w:r>
      <w:proofErr w:type="spell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=0, </w:t>
      </w:r>
      <w:proofErr w:type="spellStart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Teen</w:t>
      </w:r>
      <w:proofErr w:type="spell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=1, </w:t>
      </w:r>
      <w:proofErr w:type="spellStart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Mature</w:t>
      </w:r>
      <w:proofErr w:type="spell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17+=2...)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  - Применять: для порядковых категорий (образование, уровень сложности)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3. ONE-HOT ENCODING: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  - Создаёт отдельный бинарный столбец для каждой категории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  - Плюсы: не создаёт ложный порядок между категориями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  - Минусы: увеличивает размерность данных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  - Применять: для номинальных категорий (цвет, страна, жанр)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4. ДЛЯ ДАННОГО ПРИМЕРА: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  - '</w:t>
      </w:r>
      <w:proofErr w:type="spellStart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Content</w:t>
      </w:r>
      <w:proofErr w:type="spell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</w:t>
      </w:r>
      <w:proofErr w:type="spellStart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Rating</w:t>
      </w:r>
      <w:proofErr w:type="spell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' имеет категории: </w:t>
      </w:r>
      <w:proofErr w:type="spellStart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Everyone</w:t>
      </w:r>
      <w:proofErr w:type="spell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, </w:t>
      </w:r>
      <w:proofErr w:type="spellStart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Teen</w:t>
      </w:r>
      <w:proofErr w:type="spell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, </w:t>
      </w:r>
      <w:proofErr w:type="spellStart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Mature</w:t>
      </w:r>
      <w:proofErr w:type="spell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17+ и др.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  - Это порядковые данные (есть естественный порядок по возрастному ограничению)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  - </w:t>
      </w:r>
      <w:proofErr w:type="spellStart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Label</w:t>
      </w:r>
      <w:proofErr w:type="spell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</w:t>
      </w:r>
      <w:proofErr w:type="spellStart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Encoding</w:t>
      </w:r>
      <w:proofErr w:type="spell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сохраняет этот порядок, поэтому он предпочтительнее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  - </w:t>
      </w:r>
      <w:proofErr w:type="spellStart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One-Hot</w:t>
      </w:r>
      <w:proofErr w:type="spell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</w:t>
      </w:r>
      <w:proofErr w:type="spellStart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Encoding</w:t>
      </w:r>
      <w:proofErr w:type="spell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также возможен, но создаст много бинарных столбцов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"""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"\n"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 xml:space="preserve"> + 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"="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*60)</w:t>
      </w:r>
    </w:p>
    <w:p w:rsidR="00126926" w:rsidRPr="00126926" w:rsidRDefault="00126926" w:rsidP="001269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"ГОТОВО!"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554DCE" w:rsidRPr="00A01DC3" w:rsidRDefault="00126926" w:rsidP="0012692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26926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126926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"="</w:t>
      </w:r>
      <w:r w:rsidRPr="00126926">
        <w:rPr>
          <w:rFonts w:ascii="Cascadia Mono" w:hAnsi="Cascadia Mono" w:cs="Cascadia Mono"/>
          <w:color w:val="000000"/>
          <w:sz w:val="19"/>
          <w:szCs w:val="19"/>
          <w:highlight w:val="lightGray"/>
        </w:rPr>
        <w:t>*60)</w:t>
      </w:r>
    </w:p>
    <w:sectPr w:rsidR="00554DCE" w:rsidRPr="00A01D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D5B0F"/>
    <w:multiLevelType w:val="multilevel"/>
    <w:tmpl w:val="537E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324B0"/>
    <w:multiLevelType w:val="multilevel"/>
    <w:tmpl w:val="6100C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563EE7"/>
    <w:multiLevelType w:val="multilevel"/>
    <w:tmpl w:val="D1925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CD1FE6"/>
    <w:multiLevelType w:val="multilevel"/>
    <w:tmpl w:val="F3BA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E3741"/>
    <w:multiLevelType w:val="multilevel"/>
    <w:tmpl w:val="D60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E4107"/>
    <w:multiLevelType w:val="multilevel"/>
    <w:tmpl w:val="B4CA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33DF7"/>
    <w:multiLevelType w:val="multilevel"/>
    <w:tmpl w:val="C2FAA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02556B"/>
    <w:multiLevelType w:val="hybridMultilevel"/>
    <w:tmpl w:val="602297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AD7CC5"/>
    <w:multiLevelType w:val="multilevel"/>
    <w:tmpl w:val="BBBCA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3F73AE"/>
    <w:multiLevelType w:val="multilevel"/>
    <w:tmpl w:val="3D24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400706"/>
    <w:multiLevelType w:val="multilevel"/>
    <w:tmpl w:val="437E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7D0D82"/>
    <w:multiLevelType w:val="multilevel"/>
    <w:tmpl w:val="CEA0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B77114"/>
    <w:multiLevelType w:val="multilevel"/>
    <w:tmpl w:val="D08C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C4396C"/>
    <w:multiLevelType w:val="multilevel"/>
    <w:tmpl w:val="4350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980E7C"/>
    <w:multiLevelType w:val="multilevel"/>
    <w:tmpl w:val="9800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10"/>
  </w:num>
  <w:num w:numId="4">
    <w:abstractNumId w:val="13"/>
  </w:num>
  <w:num w:numId="5">
    <w:abstractNumId w:val="12"/>
  </w:num>
  <w:num w:numId="6">
    <w:abstractNumId w:val="14"/>
  </w:num>
  <w:num w:numId="7">
    <w:abstractNumId w:val="3"/>
  </w:num>
  <w:num w:numId="8">
    <w:abstractNumId w:val="2"/>
  </w:num>
  <w:num w:numId="9">
    <w:abstractNumId w:val="11"/>
  </w:num>
  <w:num w:numId="10">
    <w:abstractNumId w:val="4"/>
  </w:num>
  <w:num w:numId="11">
    <w:abstractNumId w:val="5"/>
  </w:num>
  <w:num w:numId="12">
    <w:abstractNumId w:val="0"/>
  </w:num>
  <w:num w:numId="13">
    <w:abstractNumId w:val="9"/>
  </w:num>
  <w:num w:numId="14">
    <w:abstractNumId w:val="6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B22"/>
    <w:rsid w:val="00126926"/>
    <w:rsid w:val="003F7F7E"/>
    <w:rsid w:val="00533B22"/>
    <w:rsid w:val="00554DCE"/>
    <w:rsid w:val="00947EE6"/>
    <w:rsid w:val="00A01DC3"/>
    <w:rsid w:val="00B97FA0"/>
    <w:rsid w:val="00C95453"/>
    <w:rsid w:val="00CD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3D82E"/>
  <w15:chartTrackingRefBased/>
  <w15:docId w15:val="{D9D4DF01-EDE2-4F5A-BBED-F8F7F0940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33B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33B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33B2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33B2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33B2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33B2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533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33B22"/>
    <w:rPr>
      <w:b/>
      <w:bCs/>
    </w:rPr>
  </w:style>
  <w:style w:type="character" w:styleId="a4">
    <w:name w:val="Emphasis"/>
    <w:basedOn w:val="a0"/>
    <w:uiPriority w:val="20"/>
    <w:qFormat/>
    <w:rsid w:val="00533B22"/>
    <w:rPr>
      <w:i/>
      <w:iCs/>
    </w:rPr>
  </w:style>
  <w:style w:type="character" w:styleId="HTML">
    <w:name w:val="HTML Code"/>
    <w:basedOn w:val="a0"/>
    <w:uiPriority w:val="99"/>
    <w:semiHidden/>
    <w:unhideWhenUsed/>
    <w:rsid w:val="00533B22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533B22"/>
  </w:style>
  <w:style w:type="paragraph" w:styleId="HTML0">
    <w:name w:val="HTML Preformatted"/>
    <w:basedOn w:val="a"/>
    <w:link w:val="HTML1"/>
    <w:uiPriority w:val="99"/>
    <w:semiHidden/>
    <w:unhideWhenUsed/>
    <w:rsid w:val="00533B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33B2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33B22"/>
  </w:style>
  <w:style w:type="table" w:styleId="a5">
    <w:name w:val="Table Grid"/>
    <w:basedOn w:val="a1"/>
    <w:uiPriority w:val="39"/>
    <w:rsid w:val="00A01D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CD548C"/>
    <w:pPr>
      <w:ind w:left="720"/>
      <w:contextualSpacing/>
    </w:pPr>
  </w:style>
  <w:style w:type="table" w:customStyle="1" w:styleId="21">
    <w:name w:val="Сетка таблицы2"/>
    <w:basedOn w:val="a1"/>
    <w:next w:val="a5"/>
    <w:uiPriority w:val="99"/>
    <w:rsid w:val="00B97FA0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41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26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3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5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2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97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9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8891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42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63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435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905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7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7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54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446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1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10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3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8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92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4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7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21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797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04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96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47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50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12</Pages>
  <Words>2032</Words>
  <Characters>11587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2026-04-11T20:02:00Z</dcterms:created>
  <dcterms:modified xsi:type="dcterms:W3CDTF">2026-04-13T12:15:00Z</dcterms:modified>
</cp:coreProperties>
</file>