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1936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&lt;등록공고&gt;</w:t>
      </w:r>
    </w:p>
    <w:p w14:paraId="7F86DDD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3F98E44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안녕하십니까 디자인대학 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선거관리위원회입니다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.</w:t>
      </w:r>
    </w:p>
    <w:p w14:paraId="47D3CEFF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23B8F610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디자인대학 선거관리위원회에서는 다음과 같이,</w:t>
      </w:r>
    </w:p>
    <w:p w14:paraId="09C48D1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54659DEB" w14:textId="016AB232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I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CT</w:t>
      </w:r>
      <w:r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디자인학부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정 학생회장, </w:t>
      </w:r>
      <w:r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I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CT</w:t>
      </w:r>
      <w:r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디자인학부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부 학생회장</w:t>
      </w:r>
      <w:r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,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글로벌패션산업학부 정 학생회장,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글로벌패션산업학부 부 학생회장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후보자 등록을 실시합니다.</w:t>
      </w:r>
    </w:p>
    <w:p w14:paraId="59683628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0DF28B0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 </w:t>
      </w:r>
    </w:p>
    <w:p w14:paraId="2CCD487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&lt;선거일정&gt;</w:t>
      </w:r>
    </w:p>
    <w:p w14:paraId="5A62CA4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AF73B6C" w14:textId="17259221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＊ 사퇴서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배부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년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 xml:space="preserve"> 03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월 0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6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일 ~ 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03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월 1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2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일 12시-18시, 창의관 103호 디자인대학 학생회실</w:t>
      </w:r>
    </w:p>
    <w:p w14:paraId="19AF5D1A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7937121" w14:textId="70207DED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＊ 후보자 등록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기간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년 03월 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19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일(화) 10시 ~ 03월 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25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일(화) 18시</w:t>
      </w:r>
    </w:p>
    <w:p w14:paraId="6E67F22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24C1A30D" w14:textId="6263A2C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＊ 선거운동본부장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회의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년 03월 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25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일(화) 18시 이후 (디자인대학 선거관리위원회 후보자 등록원서 검토 이후)</w:t>
      </w:r>
    </w:p>
    <w:p w14:paraId="3398FE51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0F61460A" w14:textId="6CDCBCD3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＊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유세기간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년 03월 2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6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일(수) ~ 04월 0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2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일(화) 23시</w:t>
      </w:r>
    </w:p>
    <w:p w14:paraId="21C8B498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lastRenderedPageBreak/>
        <w:br/>
      </w:r>
    </w:p>
    <w:p w14:paraId="2BC4DF38" w14:textId="24A6B7A9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＊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투표일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년 04월 0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3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일(수), 04월 0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일(목) 09시 – 23시</w:t>
      </w:r>
    </w:p>
    <w:p w14:paraId="3AB4436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08BB5D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＊ 투표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방법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온라인 투표 및 오프라인 투표 1개소 운영</w:t>
      </w:r>
    </w:p>
    <w:p w14:paraId="7ACCD67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F4D9F9A" w14:textId="443DE2EA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＊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예비일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년 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04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월 0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5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일(금)</w:t>
      </w:r>
    </w:p>
    <w:p w14:paraId="7FF0AC4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4F0E6873" w14:textId="1F5D281D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＊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개표일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년 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04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월 0</w:t>
      </w:r>
      <w:r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5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일(금) 16시 (예비일 진행될 경우 9시 – 18시 투표, 19시 개표)</w:t>
      </w:r>
    </w:p>
    <w:p w14:paraId="76C9EE66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BCBAB1A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- 접수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방법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디자인대학 학생회실(창의관 103호)에 비치된 등록 원서, 추천서 등 관련 서류 수령, 작성 후 아래의 구비서류를 추가 지참하여 디자인대학 선거관리위원회에 접수해 주시기 바랍니다.</w:t>
      </w:r>
    </w:p>
    <w:p w14:paraId="0F6FDB9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5147ECD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 ※ 서류 수령 시 선거관리위원장에게 반드시 미리 연락 부탁드립니다.</w:t>
      </w:r>
    </w:p>
    <w:p w14:paraId="4F561520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47553BA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419DE04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F66F1F5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&lt;구비서류&gt;</w:t>
      </w:r>
    </w:p>
    <w:p w14:paraId="6B5D07D0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6B019F2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1. 입후보자 등록 원서 (디자인대학 선거관리위원회 소정 양식)</w:t>
      </w:r>
    </w:p>
    <w:p w14:paraId="3843D79D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DB37548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lastRenderedPageBreak/>
        <w:t>2. 후보자 본인이 직접 받은 추천서 (정, 부학생회장의 경우에는 회원 20% 이상)</w:t>
      </w:r>
    </w:p>
    <w:p w14:paraId="08A71D6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Cs w:val="20"/>
        </w:rPr>
        <w:t>   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Cs w:val="20"/>
        </w:rPr>
        <w:t>뷰티디자인매니지먼트학과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Cs w:val="20"/>
        </w:rPr>
        <w:t> 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210명</w:t>
      </w:r>
    </w:p>
    <w:p w14:paraId="0E20C960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</w:p>
    <w:p w14:paraId="1ADA1522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B69881A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3. 재학 증명서 및 성적 증명서</w:t>
      </w:r>
    </w:p>
    <w:p w14:paraId="5A97239D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33E138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4. 사퇴서 (입후보자가 현재 본교 학생회 및 공개 기구 내에서 직무를 수행하는 자)</w:t>
      </w:r>
    </w:p>
    <w:p w14:paraId="2F80058D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5D61AE1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- 해당 기구의 직인이 찍힌 ‘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사퇴서’를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디자인대학 선거관리위원회에 제출</w:t>
      </w:r>
    </w:p>
    <w:p w14:paraId="07608738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D30212C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5. 선거운동본부 위원장 명단</w:t>
      </w:r>
    </w:p>
    <w:p w14:paraId="5A7566C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64F5D42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6. 1인당 공탁금 1만 원 (선거활동에 필요한 경비)</w:t>
      </w:r>
    </w:p>
    <w:p w14:paraId="45D9153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410B80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7. 후보자 포스터</w:t>
      </w:r>
    </w:p>
    <w:p w14:paraId="0070A97B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D228B5A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- 포스터는 선거운동본부 이름, 후보자 이름 및 약력, 공약사항, 후보자 사진을 포함하여야 함.</w:t>
      </w:r>
    </w:p>
    <w:p w14:paraId="3148FA54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57B8267B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- 사이즈는 가로 세로 1:1.4 비율인 jpg 파일로 규정함.</w:t>
      </w:r>
    </w:p>
    <w:p w14:paraId="4EA91ED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4910F5FF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lastRenderedPageBreak/>
        <w:t>8. 기타 디자인대학 선거관리위원회가 요구하는 서류 (총학생회비 납부 증명 등)</w:t>
      </w:r>
    </w:p>
    <w:p w14:paraId="2ABA13F3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F9C22BA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63ECFE0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5DB39AD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&lt;후보자 자격 요건&gt;</w:t>
      </w:r>
    </w:p>
    <w:p w14:paraId="16406C7B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408E5ADD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1. 각 과 학생들과 과로부터 파생된 트랙을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제 1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트랙으로 하는 자 (해당 학기 시작일 기준)</w:t>
      </w:r>
    </w:p>
    <w:p w14:paraId="3040A242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A9D8CE0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2. 디자인대학 선거관리위원회가 요구하는 서류에 충족하는 자</w:t>
      </w:r>
    </w:p>
    <w:p w14:paraId="4932517B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2A6CA8F0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3. 본 회의 회원 20% 이상의 추천을 받은 자</w:t>
      </w:r>
    </w:p>
    <w:p w14:paraId="2599BD15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5F78375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4. 정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학생회장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4학기 이상 등록을 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필한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자로 입후보 현재 재학 중인 자에 한한다.</w:t>
      </w:r>
    </w:p>
    <w:p w14:paraId="537AD52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2A50151B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   부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학생회장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2학기 이상 등록을 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필한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자로 입후보 현재 재학 중인 자에 한한다.</w:t>
      </w:r>
    </w:p>
    <w:p w14:paraId="5D4681C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4ED8861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5. 성적 증명서를 통해 확인할 수 있는 등록 학기의 전체 평점이 1.88을 넘어야 한다.</w:t>
      </w:r>
    </w:p>
    <w:p w14:paraId="5795F051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lastRenderedPageBreak/>
        <w:br/>
      </w:r>
    </w:p>
    <w:p w14:paraId="2E312FAA" w14:textId="4E567036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6. 202</w:t>
      </w:r>
      <w:r w:rsidR="001536DE"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년 중앙운영위원회, 확대운영위원회, 중앙공개기구 국장, 상임위원, 대의원으로 등록된 자 혹은 각 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단대나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과 학생회에 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속해있는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자는 선거 출마 및 선거 운동을 할 수 없다. (단, 등록 마감 전까지 사임한자는 가능하다.)</w:t>
      </w:r>
    </w:p>
    <w:p w14:paraId="2FFE573D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4B6587C4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7. 해당 학기 학생회비를 납부한 자</w:t>
      </w:r>
    </w:p>
    <w:p w14:paraId="1116446C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E4B8B06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&lt;선거운동본부장 자격 요건&gt;</w:t>
      </w:r>
    </w:p>
    <w:p w14:paraId="532129F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A53B8D4" w14:textId="6F13C26D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1. 선거운동본부 당 한 명을 원칙으로, 당해 디자인대학에 등록한 회원이어야 하며, 202</w:t>
      </w:r>
      <w:r w:rsidR="001536DE"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년 중앙운영위원회, 확대운영위원회, 중앙공개기구 국장, 상임위원, 대의원으로 등록된 자 혹은 각 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단대나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과 학생회에 속해 있지 않아야 한다. (단, 등록 마감 전까지 사임한자는 가능하다.)</w:t>
      </w:r>
    </w:p>
    <w:p w14:paraId="38E67D86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D6A55B8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2. 투표 당일 디자인대학 선거관리위원회의 투표함 봉인과 이동, 개표를 참관해야 한다.</w:t>
      </w:r>
    </w:p>
    <w:p w14:paraId="73675E17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5F918812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6D1E1425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5F7C814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&lt;선거 재적&gt;</w:t>
      </w:r>
    </w:p>
    <w:p w14:paraId="7DC36BD2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4D0C5F35" w14:textId="565A8965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lastRenderedPageBreak/>
        <w:t>- 각 학부, 학과 학생회장은 202</w:t>
      </w:r>
      <w:r w:rsidR="001536DE">
        <w:rPr>
          <w:rFonts w:ascii="맑은 고딕" w:eastAsia="맑은 고딕" w:hAnsi="맑은 고딕" w:cs="Arial"/>
          <w:color w:val="333333"/>
          <w:spacing w:val="-5"/>
          <w:kern w:val="0"/>
          <w:sz w:val="27"/>
          <w:szCs w:val="27"/>
        </w:rPr>
        <w:t>4</w:t>
      </w: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년 상반기 각 학부, 학과에 등록된 학생들 혹은 </w:t>
      </w: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제 1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트랙에 등록한 인원 전체를 재적인원으로 한다.</w:t>
      </w:r>
    </w:p>
    <w:p w14:paraId="6EAD6146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0C799F4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- 휴학생, 자퇴생은 재적 인원에서 제함을 원칙으로 한다.</w:t>
      </w:r>
    </w:p>
    <w:p w14:paraId="30E079E1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2EB075B8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- 디자인대학 선거관리위원회는 해당 단위의 전체 재적 인원 수를 등록원서 배부 시 공지해주어야 할 의무를 가진다.</w:t>
      </w:r>
    </w:p>
    <w:p w14:paraId="42A0EA8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325269A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EACFEDF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6DBA6F80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&lt;유의사항&gt;</w:t>
      </w:r>
    </w:p>
    <w:p w14:paraId="24546E13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560F8A05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1. 선거운동본부에 속한 자의 디자인대학 선거관리위원회와의 접촉을 엄격히 금지한다.</w:t>
      </w:r>
    </w:p>
    <w:p w14:paraId="2D2EC7B8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6B0B8E1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(단, 학과 행사로 인한 피치못한 사정의 경우, 디자인대학 선거관리위원회에 미리 보고함으로써 예외로 둔다.</w:t>
      </w:r>
    </w:p>
    <w:p w14:paraId="74B1842D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592896AD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단, 경선의 경우에는 상대편 후보자 측의 동의도 있어야 한다.</w:t>
      </w:r>
    </w:p>
    <w:p w14:paraId="05294D15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1C7ED721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단, 해당 행사에서의 유세는 교외 유세로서 엄격히 금지한다.)</w:t>
      </w:r>
    </w:p>
    <w:p w14:paraId="490FBED1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C1829BE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lastRenderedPageBreak/>
        <w:t>2. 선거운동본부에 속한 자는 각 학생회 공식 카카오톡 채팅방과 디자인대학 선거관리위원회가 포함된 카카오톡 채팅방은 모두 나가야 하며, 적발 시 징계조치를 받을 수 있다.</w:t>
      </w:r>
    </w:p>
    <w:p w14:paraId="46066BB6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F5F118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7D30AE99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4FA73145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기타 문의사항은 디자인대학 선거관리위원장에게 문의하시기 바랍니다.</w:t>
      </w:r>
    </w:p>
    <w:p w14:paraId="5C1A107C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6EF75EE1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br/>
      </w:r>
    </w:p>
    <w:p w14:paraId="22FFC4EB" w14:textId="77777777" w:rsidR="00D60C54" w:rsidRPr="00D60C54" w:rsidRDefault="00D60C54" w:rsidP="00D60C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spacing w:val="-5"/>
          <w:kern w:val="0"/>
          <w:sz w:val="27"/>
          <w:szCs w:val="27"/>
        </w:rPr>
      </w:pPr>
      <w:proofErr w:type="gram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연락처 :</w:t>
      </w:r>
      <w:proofErr w:type="gram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디자인대학 선거관리위원장 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김정재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010 – 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팔오팔구</w:t>
      </w:r>
      <w:proofErr w:type="spellEnd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 xml:space="preserve"> – </w:t>
      </w:r>
      <w:proofErr w:type="spellStart"/>
      <w:r w:rsidRPr="00D60C54">
        <w:rPr>
          <w:rFonts w:ascii="맑은 고딕" w:eastAsia="맑은 고딕" w:hAnsi="맑은 고딕" w:cs="Arial" w:hint="eastAsia"/>
          <w:color w:val="333333"/>
          <w:spacing w:val="-5"/>
          <w:kern w:val="0"/>
          <w:sz w:val="27"/>
          <w:szCs w:val="27"/>
        </w:rPr>
        <w:t>사둘일칠</w:t>
      </w:r>
      <w:proofErr w:type="spellEnd"/>
    </w:p>
    <w:p w14:paraId="10F5EAA9" w14:textId="77777777" w:rsidR="00A96829" w:rsidRPr="00D60C54" w:rsidRDefault="00A96829" w:rsidP="00CF3D8D"/>
    <w:sectPr w:rsidR="00A96829" w:rsidRPr="00D60C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44D2" w14:textId="77777777" w:rsidR="00D06898" w:rsidRDefault="00D06898" w:rsidP="0062401D">
      <w:pPr>
        <w:spacing w:after="0" w:line="240" w:lineRule="auto"/>
      </w:pPr>
      <w:r>
        <w:separator/>
      </w:r>
    </w:p>
  </w:endnote>
  <w:endnote w:type="continuationSeparator" w:id="0">
    <w:p w14:paraId="2561CEB1" w14:textId="77777777" w:rsidR="00D06898" w:rsidRDefault="00D06898" w:rsidP="0062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38CD" w14:textId="77777777" w:rsidR="00D06898" w:rsidRDefault="00D06898" w:rsidP="0062401D">
      <w:pPr>
        <w:spacing w:after="0" w:line="240" w:lineRule="auto"/>
      </w:pPr>
      <w:r>
        <w:separator/>
      </w:r>
    </w:p>
  </w:footnote>
  <w:footnote w:type="continuationSeparator" w:id="0">
    <w:p w14:paraId="7ED498CE" w14:textId="77777777" w:rsidR="00D06898" w:rsidRDefault="00D06898" w:rsidP="00624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9"/>
    <w:rsid w:val="00000CD5"/>
    <w:rsid w:val="00036A55"/>
    <w:rsid w:val="00113996"/>
    <w:rsid w:val="001536DE"/>
    <w:rsid w:val="00251CD4"/>
    <w:rsid w:val="00311BCD"/>
    <w:rsid w:val="00525F2E"/>
    <w:rsid w:val="005A1ED9"/>
    <w:rsid w:val="0062401D"/>
    <w:rsid w:val="006F4F3D"/>
    <w:rsid w:val="00745015"/>
    <w:rsid w:val="009621C9"/>
    <w:rsid w:val="009E712B"/>
    <w:rsid w:val="00A96829"/>
    <w:rsid w:val="00B40B1D"/>
    <w:rsid w:val="00BC10CA"/>
    <w:rsid w:val="00C4121A"/>
    <w:rsid w:val="00C52989"/>
    <w:rsid w:val="00CF3D8D"/>
    <w:rsid w:val="00D06898"/>
    <w:rsid w:val="00D60C54"/>
    <w:rsid w:val="00F11E6A"/>
    <w:rsid w:val="00F6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D984"/>
  <w15:chartTrackingRefBased/>
  <w15:docId w15:val="{B1D7C61B-739A-41EB-A6F1-F4A8508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401D"/>
  </w:style>
  <w:style w:type="paragraph" w:styleId="a4">
    <w:name w:val="footer"/>
    <w:basedOn w:val="a"/>
    <w:link w:val="Char0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401D"/>
  </w:style>
  <w:style w:type="paragraph" w:customStyle="1" w:styleId="0">
    <w:name w:val="0"/>
    <w:basedOn w:val="a"/>
    <w:rsid w:val="00525F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F3D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동규</cp:lastModifiedBy>
  <cp:revision>13</cp:revision>
  <dcterms:created xsi:type="dcterms:W3CDTF">2023-03-06T03:33:00Z</dcterms:created>
  <dcterms:modified xsi:type="dcterms:W3CDTF">2024-03-05T03:42:00Z</dcterms:modified>
</cp:coreProperties>
</file>