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A9B22" w14:textId="39C4B31E" w:rsidR="00C1633C" w:rsidRPr="00027348" w:rsidRDefault="00542CF4" w:rsidP="00027348">
      <w:pPr>
        <w:jc w:val="center"/>
        <w:rPr>
          <w:rFonts w:asciiTheme="majorHAnsi" w:eastAsiaTheme="majorHAnsi" w:hAnsiTheme="majorHAnsi"/>
          <w:b/>
          <w:bCs/>
          <w:sz w:val="32"/>
          <w:szCs w:val="32"/>
        </w:rPr>
      </w:pPr>
      <w:r w:rsidRPr="00027348">
        <w:rPr>
          <w:rFonts w:asciiTheme="majorHAnsi" w:eastAsiaTheme="majorHAnsi" w:hAnsiTheme="majorHAnsi" w:hint="eastAsia"/>
          <w:b/>
          <w:bCs/>
          <w:sz w:val="32"/>
          <w:szCs w:val="32"/>
        </w:rPr>
        <w:t>13장 비상대책위원회</w:t>
      </w:r>
    </w:p>
    <w:p w14:paraId="2206FF64" w14:textId="77777777" w:rsidR="00542CF4" w:rsidRDefault="00542CF4"/>
    <w:p w14:paraId="32C77C94" w14:textId="74FB6703" w:rsidR="00542CF4" w:rsidRPr="00027348" w:rsidRDefault="00542CF4">
      <w:pPr>
        <w:rPr>
          <w:b/>
          <w:bCs/>
          <w:sz w:val="24"/>
          <w:szCs w:val="24"/>
        </w:rPr>
      </w:pPr>
      <w:r w:rsidRPr="00027348">
        <w:rPr>
          <w:rFonts w:hint="eastAsia"/>
          <w:b/>
          <w:bCs/>
          <w:sz w:val="24"/>
          <w:szCs w:val="24"/>
        </w:rPr>
        <w:t>제</w:t>
      </w:r>
      <w:r w:rsidR="00027348">
        <w:rPr>
          <w:rFonts w:hint="eastAsia"/>
          <w:b/>
          <w:bCs/>
          <w:sz w:val="24"/>
          <w:szCs w:val="24"/>
        </w:rPr>
        <w:t xml:space="preserve"> </w:t>
      </w:r>
      <w:r w:rsidRPr="00027348">
        <w:rPr>
          <w:rFonts w:hint="eastAsia"/>
          <w:b/>
          <w:bCs/>
          <w:sz w:val="24"/>
          <w:szCs w:val="24"/>
        </w:rPr>
        <w:t xml:space="preserve">75조 </w:t>
      </w:r>
      <w:proofErr w:type="gramStart"/>
      <w:r w:rsidR="00027348">
        <w:rPr>
          <w:rFonts w:hint="eastAsia"/>
          <w:b/>
          <w:bCs/>
          <w:sz w:val="24"/>
          <w:szCs w:val="24"/>
        </w:rPr>
        <w:t xml:space="preserve">( </w:t>
      </w:r>
      <w:r w:rsidRPr="00027348">
        <w:rPr>
          <w:rFonts w:hint="eastAsia"/>
          <w:b/>
          <w:bCs/>
          <w:sz w:val="24"/>
          <w:szCs w:val="24"/>
        </w:rPr>
        <w:t>목</w:t>
      </w:r>
      <w:proofErr w:type="gramEnd"/>
      <w:r w:rsidR="005C3481">
        <w:rPr>
          <w:rFonts w:hint="eastAsia"/>
          <w:b/>
          <w:bCs/>
          <w:sz w:val="24"/>
          <w:szCs w:val="24"/>
        </w:rPr>
        <w:t xml:space="preserve"> </w:t>
      </w:r>
      <w:r w:rsidRPr="00027348">
        <w:rPr>
          <w:rFonts w:hint="eastAsia"/>
          <w:b/>
          <w:bCs/>
          <w:sz w:val="24"/>
          <w:szCs w:val="24"/>
        </w:rPr>
        <w:t>적</w:t>
      </w:r>
      <w:r w:rsidR="00027348">
        <w:rPr>
          <w:rFonts w:hint="eastAsia"/>
          <w:b/>
          <w:bCs/>
          <w:sz w:val="24"/>
          <w:szCs w:val="24"/>
        </w:rPr>
        <w:t xml:space="preserve"> )</w:t>
      </w:r>
    </w:p>
    <w:p w14:paraId="26083026" w14:textId="44CC362A" w:rsidR="00542CF4" w:rsidRDefault="00542CF4">
      <w:r>
        <w:rPr>
          <w:rFonts w:hint="eastAsia"/>
        </w:rPr>
        <w:t xml:space="preserve">비상대책위원회는 선거가 무산되거나 각 </w:t>
      </w:r>
      <w:r w:rsidR="00AE47E0">
        <w:rPr>
          <w:rFonts w:hint="eastAsia"/>
        </w:rPr>
        <w:t>학생</w:t>
      </w:r>
      <w:r>
        <w:rPr>
          <w:rFonts w:hint="eastAsia"/>
        </w:rPr>
        <w:t xml:space="preserve">자치기구의 정, 부대표의 탄핵, 사고, 궐위 등으로 인한 부재 시 각 자치기구가 성립될 때까지 해당 자치기구의 업무를 대행하는 것을 목적으로 한다. </w:t>
      </w:r>
    </w:p>
    <w:p w14:paraId="33B0EC2C" w14:textId="77777777" w:rsidR="00C24071" w:rsidRDefault="00C24071"/>
    <w:p w14:paraId="48B7249C" w14:textId="70407CAA" w:rsidR="00542CF4" w:rsidRDefault="00542CF4">
      <w:r w:rsidRPr="00027348">
        <w:rPr>
          <w:rFonts w:hint="eastAsia"/>
          <w:b/>
          <w:bCs/>
          <w:sz w:val="24"/>
          <w:szCs w:val="24"/>
        </w:rPr>
        <w:t>제</w:t>
      </w:r>
      <w:r w:rsidR="00027348">
        <w:rPr>
          <w:rFonts w:hint="eastAsia"/>
          <w:b/>
          <w:bCs/>
          <w:sz w:val="24"/>
          <w:szCs w:val="24"/>
        </w:rPr>
        <w:t xml:space="preserve"> </w:t>
      </w:r>
      <w:r w:rsidRPr="00027348">
        <w:rPr>
          <w:rFonts w:hint="eastAsia"/>
          <w:b/>
          <w:bCs/>
          <w:sz w:val="24"/>
          <w:szCs w:val="24"/>
        </w:rPr>
        <w:t xml:space="preserve">76조 </w:t>
      </w:r>
      <w:proofErr w:type="gramStart"/>
      <w:r w:rsidR="00027348">
        <w:rPr>
          <w:rFonts w:hint="eastAsia"/>
          <w:b/>
          <w:bCs/>
          <w:sz w:val="24"/>
          <w:szCs w:val="24"/>
        </w:rPr>
        <w:t xml:space="preserve">( </w:t>
      </w:r>
      <w:r w:rsidRPr="00027348">
        <w:rPr>
          <w:rFonts w:hint="eastAsia"/>
          <w:b/>
          <w:bCs/>
          <w:sz w:val="24"/>
          <w:szCs w:val="24"/>
        </w:rPr>
        <w:t>구</w:t>
      </w:r>
      <w:proofErr w:type="gramEnd"/>
      <w:r w:rsidR="005C3481">
        <w:rPr>
          <w:rFonts w:hint="eastAsia"/>
          <w:b/>
          <w:bCs/>
          <w:sz w:val="24"/>
          <w:szCs w:val="24"/>
        </w:rPr>
        <w:t xml:space="preserve"> </w:t>
      </w:r>
      <w:r w:rsidRPr="00027348">
        <w:rPr>
          <w:rFonts w:hint="eastAsia"/>
          <w:b/>
          <w:bCs/>
          <w:sz w:val="24"/>
          <w:szCs w:val="24"/>
        </w:rPr>
        <w:t>성</w:t>
      </w:r>
      <w:r w:rsidR="00027348">
        <w:rPr>
          <w:rFonts w:hint="eastAsia"/>
          <w:b/>
          <w:bCs/>
          <w:sz w:val="24"/>
          <w:szCs w:val="24"/>
        </w:rPr>
        <w:t xml:space="preserve"> )</w:t>
      </w:r>
      <w:r>
        <w:rPr>
          <w:rFonts w:hint="eastAsia"/>
        </w:rPr>
        <w:t xml:space="preserve"> (겸임금지는 임시 해제한다</w:t>
      </w:r>
      <w:r w:rsidR="00316EA7">
        <w:rPr>
          <w:rFonts w:hint="eastAsia"/>
        </w:rPr>
        <w:t>.</w:t>
      </w:r>
      <w:r>
        <w:rPr>
          <w:rFonts w:hint="eastAsia"/>
        </w:rPr>
        <w:t>)</w:t>
      </w:r>
    </w:p>
    <w:p w14:paraId="1DAFFBEA" w14:textId="5EB0824F" w:rsidR="00542CF4" w:rsidRDefault="000E0E1A">
      <w:r>
        <w:rPr>
          <w:rFonts w:asciiTheme="minorEastAsia" w:hAnsiTheme="minorEastAsia" w:hint="eastAsia"/>
        </w:rPr>
        <w:t xml:space="preserve">1. </w:t>
      </w:r>
      <w:r>
        <w:rPr>
          <w:rFonts w:hint="eastAsia"/>
        </w:rPr>
        <w:t>비상대책위원회는 다음 각 호에 해당하는 경우 설립된다,</w:t>
      </w:r>
    </w:p>
    <w:p w14:paraId="168250CF" w14:textId="5C3A7541" w:rsidR="000E0E1A" w:rsidRDefault="000E0E1A" w:rsidP="00027348">
      <w:pPr>
        <w:ind w:firstLineChars="100" w:firstLine="200"/>
      </w:pPr>
      <w:r>
        <w:rPr>
          <w:rFonts w:hint="eastAsia"/>
        </w:rPr>
        <w:t>1)</w:t>
      </w:r>
      <w:r w:rsidR="00027348">
        <w:rPr>
          <w:rFonts w:hint="eastAsia"/>
        </w:rPr>
        <w:t xml:space="preserve"> 해당 자치기구 선거</w:t>
      </w:r>
      <w:r w:rsidR="00AE47E0">
        <w:rPr>
          <w:rFonts w:hint="eastAsia"/>
        </w:rPr>
        <w:t>의</w:t>
      </w:r>
      <w:r w:rsidR="00027348">
        <w:rPr>
          <w:rFonts w:hint="eastAsia"/>
        </w:rPr>
        <w:t xml:space="preserve"> 무산</w:t>
      </w:r>
    </w:p>
    <w:p w14:paraId="1F6C696C" w14:textId="7218D753" w:rsidR="00027348" w:rsidRDefault="00027348" w:rsidP="008E0298">
      <w:pPr>
        <w:ind w:firstLineChars="100" w:firstLine="200"/>
      </w:pPr>
      <w:r>
        <w:rPr>
          <w:rFonts w:hint="eastAsia"/>
        </w:rPr>
        <w:t>2) 해당 자치기구 정</w:t>
      </w:r>
      <w:r>
        <w:t>,</w:t>
      </w:r>
      <w:r>
        <w:rPr>
          <w:rFonts w:hint="eastAsia"/>
        </w:rPr>
        <w:t xml:space="preserve"> 부 대표자의 탄핵 및 궐위 </w:t>
      </w:r>
    </w:p>
    <w:p w14:paraId="21103489" w14:textId="4261E400" w:rsidR="008E0298" w:rsidRDefault="008E0298" w:rsidP="00027348">
      <w:r w:rsidRPr="008E0298">
        <w:t>2. 중앙비상대책위원회는 총학생회, 총대</w:t>
      </w:r>
      <w:r w:rsidR="00E901D2">
        <w:rPr>
          <w:rFonts w:hint="eastAsia"/>
        </w:rPr>
        <w:t>의</w:t>
      </w:r>
      <w:r w:rsidRPr="008E0298">
        <w:t>원회, 학생복지위원회 중 하나 이상의 자치기구가 제76조 1항에 해당하는 경우</w:t>
      </w:r>
      <w:r w:rsidR="007A2EBC">
        <w:rPr>
          <w:rFonts w:hint="eastAsia"/>
        </w:rPr>
        <w:t xml:space="preserve"> 중앙비상대책위원회를 구성한다.</w:t>
      </w:r>
    </w:p>
    <w:p w14:paraId="7A7D8FF4" w14:textId="77777777" w:rsidR="008E0298" w:rsidRDefault="00027348" w:rsidP="00027348">
      <w:r>
        <w:rPr>
          <w:rFonts w:hint="eastAsia"/>
        </w:rPr>
        <w:t>3.</w:t>
      </w:r>
      <w:r w:rsidR="008E0298">
        <w:rPr>
          <w:rFonts w:hint="eastAsia"/>
        </w:rPr>
        <w:t xml:space="preserve"> 중앙비상대책위원회는 제76조 제1항에 의해 중앙비상대책위원회를 구성하여야 할 경우, 중앙 운영위원 중 2인을 각각 중앙비상대책위원회 정</w:t>
      </w:r>
      <w:r w:rsidR="008E0298">
        <w:t>,</w:t>
      </w:r>
      <w:r w:rsidR="008E0298">
        <w:rPr>
          <w:rFonts w:hint="eastAsia"/>
        </w:rPr>
        <w:t xml:space="preserve"> 부위원장으로 호선하여 겸임하도록 한다.</w:t>
      </w:r>
    </w:p>
    <w:p w14:paraId="097FD53C" w14:textId="4E538442" w:rsidR="00027348" w:rsidRDefault="008E0298" w:rsidP="00027348">
      <w:r>
        <w:rPr>
          <w:rFonts w:hint="eastAsia"/>
        </w:rPr>
        <w:t>4.</w:t>
      </w:r>
      <w:r w:rsidR="00027348">
        <w:rPr>
          <w:rFonts w:hint="eastAsia"/>
        </w:rPr>
        <w:t xml:space="preserve"> 중앙비상대책위원장은 중앙비상대책위원을 추천하여 확대운영위원회의 인준을 거쳐 이를 임명한다.</w:t>
      </w:r>
    </w:p>
    <w:p w14:paraId="07090110" w14:textId="748F4719" w:rsidR="00026CF4" w:rsidRPr="00026CF4" w:rsidRDefault="008E0298" w:rsidP="00027348">
      <w:r>
        <w:rPr>
          <w:rFonts w:hint="eastAsia"/>
        </w:rPr>
        <w:t>5</w:t>
      </w:r>
      <w:r w:rsidR="00026CF4">
        <w:rPr>
          <w:rFonts w:hint="eastAsia"/>
        </w:rPr>
        <w:t>. 단과대</w:t>
      </w:r>
      <w:r w:rsidR="00E54C8D">
        <w:rPr>
          <w:rFonts w:hint="eastAsia"/>
        </w:rPr>
        <w:t>학</w:t>
      </w:r>
      <w:r w:rsidR="00026CF4">
        <w:rPr>
          <w:rFonts w:hint="eastAsia"/>
        </w:rPr>
        <w:t xml:space="preserve"> 비상대책위원회는 </w:t>
      </w:r>
      <w:r w:rsidR="00E54C8D">
        <w:rPr>
          <w:rFonts w:hint="eastAsia"/>
        </w:rPr>
        <w:t>단과대학운영위원</w:t>
      </w:r>
      <w:r w:rsidR="00E07D75">
        <w:rPr>
          <w:rFonts w:hint="eastAsia"/>
        </w:rPr>
        <w:t xml:space="preserve"> 중 2인을 각각 단과대학 비상대책위원회 정, 부위원장으로 호선하여 겸임하도록 한다. </w:t>
      </w:r>
    </w:p>
    <w:p w14:paraId="3D6576BF" w14:textId="2F99797A" w:rsidR="00027348" w:rsidRDefault="008E0298" w:rsidP="00027348">
      <w:r>
        <w:rPr>
          <w:rFonts w:hint="eastAsia"/>
        </w:rPr>
        <w:t>6</w:t>
      </w:r>
      <w:r w:rsidR="00027348">
        <w:rPr>
          <w:rFonts w:hint="eastAsia"/>
        </w:rPr>
        <w:t>. 동아리연합회의 경우 전동대회를 통해 비상대책위원회를 구성할 수 있다.</w:t>
      </w:r>
    </w:p>
    <w:p w14:paraId="24DC359E" w14:textId="59E752B5" w:rsidR="00741E51" w:rsidRDefault="00E07D75" w:rsidP="00027348">
      <w:r>
        <w:rPr>
          <w:rFonts w:hint="eastAsia"/>
        </w:rPr>
        <w:t>6</w:t>
      </w:r>
      <w:r w:rsidR="00027348">
        <w:rPr>
          <w:rFonts w:hint="eastAsia"/>
        </w:rPr>
        <w:t xml:space="preserve">. 비상대책위원회는 비상대책위원장단, 비상대책집행위원회로 구성한다. </w:t>
      </w:r>
    </w:p>
    <w:p w14:paraId="38C9FBDA" w14:textId="77777777" w:rsidR="00C24071" w:rsidRDefault="00C24071" w:rsidP="00027348"/>
    <w:p w14:paraId="6E9CE0B6" w14:textId="17480232" w:rsidR="00027348" w:rsidRPr="00027348" w:rsidRDefault="00027348" w:rsidP="00027348">
      <w:pPr>
        <w:rPr>
          <w:b/>
          <w:bCs/>
          <w:sz w:val="24"/>
          <w:szCs w:val="24"/>
        </w:rPr>
      </w:pPr>
      <w:r w:rsidRPr="00027348">
        <w:rPr>
          <w:rFonts w:hint="eastAsia"/>
          <w:b/>
          <w:bCs/>
          <w:sz w:val="24"/>
          <w:szCs w:val="24"/>
        </w:rPr>
        <w:t>제</w:t>
      </w:r>
      <w:r>
        <w:rPr>
          <w:rFonts w:hint="eastAsia"/>
          <w:b/>
          <w:bCs/>
          <w:sz w:val="24"/>
          <w:szCs w:val="24"/>
        </w:rPr>
        <w:t xml:space="preserve"> </w:t>
      </w:r>
      <w:r w:rsidRPr="00027348">
        <w:rPr>
          <w:rFonts w:hint="eastAsia"/>
          <w:b/>
          <w:bCs/>
          <w:sz w:val="24"/>
          <w:szCs w:val="24"/>
        </w:rPr>
        <w:t xml:space="preserve">77조 </w:t>
      </w:r>
      <w:proofErr w:type="gramStart"/>
      <w:r>
        <w:rPr>
          <w:rFonts w:hint="eastAsia"/>
          <w:b/>
          <w:bCs/>
          <w:sz w:val="24"/>
          <w:szCs w:val="24"/>
        </w:rPr>
        <w:t>(</w:t>
      </w:r>
      <w:r w:rsidR="0016203E">
        <w:rPr>
          <w:rFonts w:hint="eastAsia"/>
          <w:b/>
          <w:bCs/>
          <w:sz w:val="24"/>
          <w:szCs w:val="24"/>
        </w:rPr>
        <w:t xml:space="preserve"> 선출</w:t>
      </w:r>
      <w:proofErr w:type="gramEnd"/>
      <w:r w:rsidR="0016203E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)</w:t>
      </w:r>
    </w:p>
    <w:p w14:paraId="0311576C" w14:textId="6ACF7A07" w:rsidR="00553B62" w:rsidRDefault="006443E7" w:rsidP="00553B62">
      <w:r>
        <w:rPr>
          <w:rFonts w:hint="eastAsia"/>
        </w:rPr>
        <w:t xml:space="preserve">1. </w:t>
      </w:r>
      <w:r w:rsidR="00737389">
        <w:rPr>
          <w:rFonts w:hint="eastAsia"/>
        </w:rPr>
        <w:t>중앙운영위원회는</w:t>
      </w:r>
      <w:r w:rsidR="0092378F">
        <w:rPr>
          <w:rFonts w:hint="eastAsia"/>
        </w:rPr>
        <w:t xml:space="preserve"> </w:t>
      </w:r>
      <w:r w:rsidR="00553B62">
        <w:t>총선거, 재선거 이후 제</w:t>
      </w:r>
      <w:r w:rsidR="00553B62">
        <w:rPr>
          <w:rFonts w:hint="eastAsia"/>
        </w:rPr>
        <w:t>76</w:t>
      </w:r>
      <w:r w:rsidR="00553B62">
        <w:t>조 제</w:t>
      </w:r>
      <w:r w:rsidR="00553B62">
        <w:rPr>
          <w:rFonts w:hint="eastAsia"/>
        </w:rPr>
        <w:t>1</w:t>
      </w:r>
      <w:r w:rsidR="00553B62">
        <w:t>항에 해당될 때 다음 각 호의 사항을</w:t>
      </w:r>
      <w:r w:rsidR="00553B62">
        <w:rPr>
          <w:rFonts w:hint="eastAsia"/>
        </w:rPr>
        <w:t xml:space="preserve"> 공고한다</w:t>
      </w:r>
      <w:r w:rsidR="00553B62">
        <w:t xml:space="preserve">. </w:t>
      </w:r>
      <w:r w:rsidR="00EF2AF3">
        <w:rPr>
          <w:rFonts w:hint="eastAsia"/>
        </w:rPr>
        <w:t>(단, 공고는</w:t>
      </w:r>
      <w:r w:rsidR="00EF2AF3" w:rsidRPr="00EF2AF3">
        <w:rPr>
          <w:rFonts w:hint="eastAsia"/>
        </w:rPr>
        <w:t xml:space="preserve"> </w:t>
      </w:r>
      <w:r w:rsidR="00EF2AF3">
        <w:rPr>
          <w:rFonts w:hint="eastAsia"/>
        </w:rPr>
        <w:t>선거 종료 이후 7</w:t>
      </w:r>
      <w:r w:rsidR="005A75DA">
        <w:rPr>
          <w:rFonts w:hint="eastAsia"/>
        </w:rPr>
        <w:t>2시간</w:t>
      </w:r>
      <w:r w:rsidR="00EF2AF3">
        <w:rPr>
          <w:rFonts w:hint="eastAsia"/>
        </w:rPr>
        <w:t xml:space="preserve"> 이내에 진행한다.)</w:t>
      </w:r>
    </w:p>
    <w:p w14:paraId="4B53843A" w14:textId="77099570" w:rsidR="00553B62" w:rsidRDefault="00553B62" w:rsidP="00553B62">
      <w:pPr>
        <w:ind w:firstLineChars="100" w:firstLine="200"/>
      </w:pPr>
      <w:r>
        <w:t>1</w:t>
      </w:r>
      <w:r>
        <w:rPr>
          <w:rFonts w:hint="eastAsia"/>
        </w:rPr>
        <w:t>)</w:t>
      </w:r>
      <w:r>
        <w:t xml:space="preserve"> 비상대책위원회</w:t>
      </w:r>
      <w:r>
        <w:rPr>
          <w:rFonts w:hint="eastAsia"/>
        </w:rPr>
        <w:t xml:space="preserve"> </w:t>
      </w:r>
      <w:r>
        <w:t>구성사유</w:t>
      </w:r>
    </w:p>
    <w:p w14:paraId="45057E5E" w14:textId="1CABA9B6" w:rsidR="00DF069C" w:rsidRDefault="00C86756" w:rsidP="009D7FD4">
      <w:pPr>
        <w:ind w:firstLineChars="100" w:firstLine="200"/>
      </w:pPr>
      <w:r>
        <w:rPr>
          <w:rFonts w:hint="eastAsia"/>
        </w:rPr>
        <w:t>2</w:t>
      </w:r>
      <w:r w:rsidR="00553B62">
        <w:rPr>
          <w:rFonts w:hint="eastAsia"/>
        </w:rPr>
        <w:t xml:space="preserve">) </w:t>
      </w:r>
      <w:r w:rsidR="00553B62">
        <w:t>비상대책위원회 설립 절차 및 일정</w:t>
      </w:r>
    </w:p>
    <w:p w14:paraId="7EDB9A83" w14:textId="4AB0CBFC" w:rsidR="00052DD6" w:rsidRDefault="00052DD6" w:rsidP="00052DD6">
      <w:r>
        <w:rPr>
          <w:rFonts w:hint="eastAsia"/>
        </w:rPr>
        <w:lastRenderedPageBreak/>
        <w:t>2. 중앙</w:t>
      </w:r>
      <w:r w:rsidR="006B778A">
        <w:rPr>
          <w:rFonts w:hint="eastAsia"/>
        </w:rPr>
        <w:t>비상대책위원</w:t>
      </w:r>
      <w:r w:rsidR="00A57681">
        <w:rPr>
          <w:rFonts w:hint="eastAsia"/>
        </w:rPr>
        <w:t>장</w:t>
      </w:r>
      <w:r w:rsidR="006B778A">
        <w:rPr>
          <w:rFonts w:hint="eastAsia"/>
        </w:rPr>
        <w:t xml:space="preserve"> 선출 회의는 확대운영위원회의 </w:t>
      </w:r>
      <w:r w:rsidR="006142DA">
        <w:rPr>
          <w:rFonts w:hint="eastAsia"/>
        </w:rPr>
        <w:t xml:space="preserve">과반수 출석으로 개회하고 2/3 이상의 찬성으로 의결하여 </w:t>
      </w:r>
      <w:r w:rsidR="0067386E">
        <w:rPr>
          <w:rFonts w:hint="eastAsia"/>
        </w:rPr>
        <w:t>임명한다.</w:t>
      </w:r>
    </w:p>
    <w:p w14:paraId="7557FDE9" w14:textId="2E2008EA" w:rsidR="00E07D75" w:rsidRDefault="00E07D75" w:rsidP="00052DD6">
      <w:r>
        <w:rPr>
          <w:rFonts w:hint="eastAsia"/>
        </w:rPr>
        <w:t xml:space="preserve">3. 단과대학 비상대책위원장 선출 회의는 단과대학운영위원회의 과반수 출석으로 개회하고 2/3 이상의 </w:t>
      </w:r>
      <w:r w:rsidR="00203E3F">
        <w:rPr>
          <w:rFonts w:hint="eastAsia"/>
        </w:rPr>
        <w:t>찬성으로 의결하여 임명한다.</w:t>
      </w:r>
    </w:p>
    <w:p w14:paraId="43540206" w14:textId="481916E2" w:rsidR="00027348" w:rsidRPr="00C86756" w:rsidRDefault="00203E3F" w:rsidP="00027348">
      <w:r>
        <w:rPr>
          <w:rFonts w:hint="eastAsia"/>
        </w:rPr>
        <w:t>4</w:t>
      </w:r>
      <w:r w:rsidR="00C75B73">
        <w:rPr>
          <w:rFonts w:hint="eastAsia"/>
        </w:rPr>
        <w:t>. 비상대책위원회 구성원의 선출 공고는 선거 이후 24시간 이내 공고한다.</w:t>
      </w:r>
    </w:p>
    <w:p w14:paraId="22A3AFAD" w14:textId="04128A37" w:rsidR="00AE47E0" w:rsidRDefault="00AE47E0" w:rsidP="00027348"/>
    <w:p w14:paraId="43F89FAC" w14:textId="2054FC55" w:rsidR="00615630" w:rsidRPr="00027348" w:rsidRDefault="00615630" w:rsidP="00615630">
      <w:pPr>
        <w:rPr>
          <w:b/>
          <w:bCs/>
          <w:sz w:val="24"/>
          <w:szCs w:val="24"/>
        </w:rPr>
      </w:pPr>
      <w:r w:rsidRPr="00027348">
        <w:rPr>
          <w:rFonts w:hint="eastAsia"/>
          <w:b/>
          <w:bCs/>
          <w:sz w:val="24"/>
          <w:szCs w:val="24"/>
        </w:rPr>
        <w:t>제</w:t>
      </w:r>
      <w:r>
        <w:rPr>
          <w:rFonts w:hint="eastAsia"/>
          <w:b/>
          <w:bCs/>
          <w:sz w:val="24"/>
          <w:szCs w:val="24"/>
        </w:rPr>
        <w:t xml:space="preserve"> </w:t>
      </w:r>
      <w:r w:rsidRPr="00027348">
        <w:rPr>
          <w:rFonts w:hint="eastAsia"/>
          <w:b/>
          <w:bCs/>
          <w:sz w:val="24"/>
          <w:szCs w:val="24"/>
        </w:rPr>
        <w:t xml:space="preserve">78조 </w:t>
      </w:r>
      <w:proofErr w:type="gramStart"/>
      <w:r>
        <w:rPr>
          <w:rFonts w:hint="eastAsia"/>
          <w:b/>
          <w:bCs/>
          <w:sz w:val="24"/>
          <w:szCs w:val="24"/>
        </w:rPr>
        <w:t xml:space="preserve">( </w:t>
      </w:r>
      <w:r>
        <w:rPr>
          <w:rFonts w:hint="eastAsia"/>
          <w:b/>
          <w:bCs/>
          <w:sz w:val="24"/>
          <w:szCs w:val="24"/>
        </w:rPr>
        <w:t>집</w:t>
      </w:r>
      <w:proofErr w:type="gramEnd"/>
      <w:r>
        <w:rPr>
          <w:rFonts w:hint="eastAsia"/>
          <w:b/>
          <w:bCs/>
          <w:sz w:val="24"/>
          <w:szCs w:val="24"/>
        </w:rPr>
        <w:t xml:space="preserve"> 행 국</w:t>
      </w:r>
      <w:r>
        <w:rPr>
          <w:rFonts w:hint="eastAsia"/>
          <w:b/>
          <w:bCs/>
          <w:sz w:val="24"/>
          <w:szCs w:val="24"/>
        </w:rPr>
        <w:t xml:space="preserve"> )</w:t>
      </w:r>
    </w:p>
    <w:p w14:paraId="442B1605" w14:textId="7BD42C40" w:rsidR="00615630" w:rsidRDefault="00615630" w:rsidP="00027348">
      <w:r>
        <w:rPr>
          <w:rFonts w:hint="eastAsia"/>
        </w:rPr>
        <w:t>1. 비상대책위원회 집행국은 해당 단위 집행국에 준하는 지위를 갖는다.</w:t>
      </w:r>
    </w:p>
    <w:p w14:paraId="77E91DB1" w14:textId="76A6041D" w:rsidR="00615630" w:rsidRDefault="00615630" w:rsidP="00027348">
      <w:pPr>
        <w:rPr>
          <w:rFonts w:hint="eastAsia"/>
        </w:rPr>
      </w:pPr>
      <w:r>
        <w:rPr>
          <w:rFonts w:hint="eastAsia"/>
        </w:rPr>
        <w:t>2. 비상대책위원장이 업무를 진행하는 것에 있어 필요할 경우 집행국을 구성할 수 있다. (딘, 집행국의 구성이 어려울 경우, 비상대책위원장이 본래 장을 맡은 단위의 집행국에 업무를 배분할 수 있다</w:t>
      </w:r>
      <w:proofErr w:type="gramStart"/>
      <w:r>
        <w:rPr>
          <w:rFonts w:hint="eastAsia"/>
        </w:rPr>
        <w:t>.</w:t>
      </w:r>
      <w:r w:rsidR="00724035">
        <w:rPr>
          <w:rFonts w:hint="eastAsia"/>
        </w:rPr>
        <w:t xml:space="preserve"> </w:t>
      </w:r>
      <w:r>
        <w:rPr>
          <w:rFonts w:hint="eastAsia"/>
        </w:rPr>
        <w:t>)</w:t>
      </w:r>
      <w:proofErr w:type="gramEnd"/>
    </w:p>
    <w:p w14:paraId="007A29D6" w14:textId="0331D202" w:rsidR="00615630" w:rsidRDefault="00615630" w:rsidP="00027348">
      <w:r>
        <w:rPr>
          <w:rFonts w:hint="eastAsia"/>
        </w:rPr>
        <w:t>3. 해당 단위의 집행국에 준하는 업무 및 권한을 갖는다.</w:t>
      </w:r>
    </w:p>
    <w:p w14:paraId="538E2EBB" w14:textId="77777777" w:rsidR="00615630" w:rsidRDefault="00615630" w:rsidP="00027348">
      <w:pPr>
        <w:rPr>
          <w:rFonts w:hint="eastAsia"/>
        </w:rPr>
      </w:pPr>
    </w:p>
    <w:p w14:paraId="570505A1" w14:textId="6CFE6F18" w:rsidR="00027348" w:rsidRPr="00027348" w:rsidRDefault="00027348" w:rsidP="00027348">
      <w:pPr>
        <w:rPr>
          <w:b/>
          <w:bCs/>
          <w:sz w:val="24"/>
          <w:szCs w:val="24"/>
        </w:rPr>
      </w:pPr>
      <w:r w:rsidRPr="00027348">
        <w:rPr>
          <w:rFonts w:hint="eastAsia"/>
          <w:b/>
          <w:bCs/>
          <w:sz w:val="24"/>
          <w:szCs w:val="24"/>
        </w:rPr>
        <w:t>제</w:t>
      </w:r>
      <w:r>
        <w:rPr>
          <w:rFonts w:hint="eastAsia"/>
          <w:b/>
          <w:bCs/>
          <w:sz w:val="24"/>
          <w:szCs w:val="24"/>
        </w:rPr>
        <w:t xml:space="preserve"> </w:t>
      </w:r>
      <w:r w:rsidRPr="00027348">
        <w:rPr>
          <w:rFonts w:hint="eastAsia"/>
          <w:b/>
          <w:bCs/>
          <w:sz w:val="24"/>
          <w:szCs w:val="24"/>
        </w:rPr>
        <w:t xml:space="preserve">78조 </w:t>
      </w:r>
      <w:proofErr w:type="gramStart"/>
      <w:r>
        <w:rPr>
          <w:rFonts w:hint="eastAsia"/>
          <w:b/>
          <w:bCs/>
          <w:sz w:val="24"/>
          <w:szCs w:val="24"/>
        </w:rPr>
        <w:t xml:space="preserve">( </w:t>
      </w:r>
      <w:r w:rsidRPr="00027348">
        <w:rPr>
          <w:rFonts w:hint="eastAsia"/>
          <w:b/>
          <w:bCs/>
          <w:sz w:val="24"/>
          <w:szCs w:val="24"/>
        </w:rPr>
        <w:t>업무</w:t>
      </w:r>
      <w:proofErr w:type="gramEnd"/>
      <w:r w:rsidRPr="00027348">
        <w:rPr>
          <w:rFonts w:hint="eastAsia"/>
          <w:b/>
          <w:bCs/>
          <w:sz w:val="24"/>
          <w:szCs w:val="24"/>
        </w:rPr>
        <w:t xml:space="preserve"> 및 권한</w:t>
      </w:r>
      <w:r>
        <w:rPr>
          <w:rFonts w:hint="eastAsia"/>
          <w:b/>
          <w:bCs/>
          <w:sz w:val="24"/>
          <w:szCs w:val="24"/>
        </w:rPr>
        <w:t xml:space="preserve"> )</w:t>
      </w:r>
    </w:p>
    <w:p w14:paraId="19C7DFAB" w14:textId="5EACC4A5" w:rsidR="00027348" w:rsidRDefault="00AE016A" w:rsidP="00027348">
      <w:r>
        <w:rPr>
          <w:rFonts w:hint="eastAsia"/>
        </w:rPr>
        <w:t xml:space="preserve">비상대책위원회는 </w:t>
      </w:r>
      <w:r w:rsidR="00D11392">
        <w:rPr>
          <w:rFonts w:hint="eastAsia"/>
        </w:rPr>
        <w:t>중앙</w:t>
      </w:r>
      <w:r>
        <w:rPr>
          <w:rFonts w:hint="eastAsia"/>
        </w:rPr>
        <w:t>운영위원회에 준하는 업무와 권한을 갖는다.</w:t>
      </w:r>
    </w:p>
    <w:p w14:paraId="4AB6310F" w14:textId="17A3D9F4" w:rsidR="00EC11AA" w:rsidRDefault="00A54BB6" w:rsidP="00027348">
      <w:r>
        <w:rPr>
          <w:rFonts w:hint="eastAsia"/>
        </w:rPr>
        <w:t>(비대위는 재정 78조 예산편성에 새로 만들 것.)</w:t>
      </w:r>
    </w:p>
    <w:p w14:paraId="5B1F7168" w14:textId="6ACDA29B" w:rsidR="00362D08" w:rsidRDefault="00A54BB6" w:rsidP="00027348">
      <w:r>
        <w:rPr>
          <w:rFonts w:hint="eastAsia"/>
        </w:rPr>
        <w:t xml:space="preserve">『 3. </w:t>
      </w:r>
      <w:r w:rsidR="0021101E">
        <w:rPr>
          <w:rFonts w:hint="eastAsia"/>
        </w:rPr>
        <w:t>비상대책위원회</w:t>
      </w:r>
      <w:r w:rsidR="00362D08">
        <w:rPr>
          <w:rFonts w:hint="eastAsia"/>
        </w:rPr>
        <w:t xml:space="preserve"> 예산은</w:t>
      </w:r>
      <w:r w:rsidR="0021101E">
        <w:rPr>
          <w:rFonts w:hint="eastAsia"/>
        </w:rPr>
        <w:t xml:space="preserve"> </w:t>
      </w:r>
      <w:proofErr w:type="gramStart"/>
      <w:r w:rsidR="0021101E">
        <w:rPr>
          <w:rFonts w:hint="eastAsia"/>
        </w:rPr>
        <w:t>제 78</w:t>
      </w:r>
      <w:proofErr w:type="gramEnd"/>
      <w:r w:rsidR="0021101E">
        <w:rPr>
          <w:rFonts w:hint="eastAsia"/>
        </w:rPr>
        <w:t xml:space="preserve">조 1항에 의거하여 </w:t>
      </w:r>
      <w:r w:rsidR="00362D08">
        <w:rPr>
          <w:rFonts w:hint="eastAsia"/>
        </w:rPr>
        <w:t>확정한다</w:t>
      </w:r>
      <w:r w:rsidR="001A50AF">
        <w:rPr>
          <w:rFonts w:hint="eastAsia"/>
        </w:rPr>
        <w:t xml:space="preserve"> 』</w:t>
      </w:r>
    </w:p>
    <w:p w14:paraId="5F2237B9" w14:textId="77777777" w:rsidR="001A50AF" w:rsidRDefault="001A50AF" w:rsidP="00027348"/>
    <w:p w14:paraId="7BD13722" w14:textId="27D5E5BE" w:rsidR="001A50AF" w:rsidRDefault="001A50AF" w:rsidP="00027348">
      <w:pPr>
        <w:rPr>
          <w:b/>
          <w:bCs/>
          <w:sz w:val="24"/>
          <w:szCs w:val="24"/>
        </w:rPr>
      </w:pPr>
      <w:proofErr w:type="gramStart"/>
      <w:r w:rsidRPr="001208F6">
        <w:rPr>
          <w:rFonts w:hint="eastAsia"/>
          <w:b/>
          <w:bCs/>
          <w:sz w:val="24"/>
          <w:szCs w:val="24"/>
        </w:rPr>
        <w:t xml:space="preserve">제 </w:t>
      </w:r>
      <w:r w:rsidR="00D11392">
        <w:rPr>
          <w:rFonts w:hint="eastAsia"/>
          <w:b/>
          <w:bCs/>
          <w:sz w:val="24"/>
          <w:szCs w:val="24"/>
        </w:rPr>
        <w:t>7</w:t>
      </w:r>
      <w:r w:rsidRPr="001208F6">
        <w:rPr>
          <w:rFonts w:hint="eastAsia"/>
          <w:b/>
          <w:bCs/>
          <w:sz w:val="24"/>
          <w:szCs w:val="24"/>
        </w:rPr>
        <w:t>9</w:t>
      </w:r>
      <w:proofErr w:type="gramEnd"/>
      <w:r w:rsidRPr="001208F6">
        <w:rPr>
          <w:rFonts w:hint="eastAsia"/>
          <w:b/>
          <w:bCs/>
          <w:sz w:val="24"/>
          <w:szCs w:val="24"/>
        </w:rPr>
        <w:t>조 (해체)</w:t>
      </w:r>
    </w:p>
    <w:p w14:paraId="52A50227" w14:textId="3B54FFED" w:rsidR="001208F6" w:rsidRDefault="007360D5" w:rsidP="00027348">
      <w:pPr>
        <w:rPr>
          <w:szCs w:val="20"/>
        </w:rPr>
      </w:pPr>
      <w:r w:rsidRPr="00862D60">
        <w:rPr>
          <w:rFonts w:hint="eastAsia"/>
          <w:szCs w:val="20"/>
        </w:rPr>
        <w:t xml:space="preserve">비상대책위원회는 차기 학생자치기구 </w:t>
      </w:r>
      <w:r w:rsidR="00862D60" w:rsidRPr="00862D60">
        <w:rPr>
          <w:rFonts w:hint="eastAsia"/>
          <w:szCs w:val="20"/>
        </w:rPr>
        <w:t>선거 종료와 동시에 해체하고 이를 공고한다.</w:t>
      </w:r>
    </w:p>
    <w:p w14:paraId="566A67B3" w14:textId="77777777" w:rsidR="0086440A" w:rsidRDefault="0086440A" w:rsidP="00027348">
      <w:pPr>
        <w:rPr>
          <w:szCs w:val="20"/>
        </w:rPr>
      </w:pPr>
    </w:p>
    <w:p w14:paraId="1BF1FA1E" w14:textId="51D0C2C3" w:rsidR="0086440A" w:rsidRPr="00CB6F5F" w:rsidRDefault="0086440A" w:rsidP="00027348">
      <w:pPr>
        <w:rPr>
          <w:b/>
          <w:bCs/>
          <w:sz w:val="24"/>
          <w:szCs w:val="24"/>
        </w:rPr>
      </w:pPr>
      <w:r w:rsidRPr="00CB6F5F">
        <w:rPr>
          <w:rFonts w:hint="eastAsia"/>
          <w:b/>
          <w:bCs/>
          <w:sz w:val="24"/>
          <w:szCs w:val="24"/>
        </w:rPr>
        <w:t>기타</w:t>
      </w:r>
      <w:r w:rsidR="00D851C1" w:rsidRPr="00CB6F5F">
        <w:rPr>
          <w:rFonts w:hint="eastAsia"/>
          <w:b/>
          <w:bCs/>
          <w:sz w:val="24"/>
          <w:szCs w:val="24"/>
        </w:rPr>
        <w:t xml:space="preserve"> 사항</w:t>
      </w:r>
      <w:r w:rsidR="00CB6F5F" w:rsidRPr="00CB6F5F">
        <w:rPr>
          <w:rFonts w:hint="eastAsia"/>
          <w:b/>
          <w:bCs/>
          <w:sz w:val="24"/>
          <w:szCs w:val="24"/>
        </w:rPr>
        <w:t xml:space="preserve"> </w:t>
      </w:r>
      <w:proofErr w:type="gramStart"/>
      <w:r w:rsidR="00CB6F5F" w:rsidRPr="00CB6F5F">
        <w:rPr>
          <w:rFonts w:hint="eastAsia"/>
          <w:b/>
          <w:bCs/>
          <w:sz w:val="24"/>
          <w:szCs w:val="24"/>
        </w:rPr>
        <w:t>( 현</w:t>
      </w:r>
      <w:proofErr w:type="gramEnd"/>
      <w:r w:rsidR="00CB6F5F" w:rsidRPr="00CB6F5F">
        <w:rPr>
          <w:rFonts w:hint="eastAsia"/>
          <w:b/>
          <w:bCs/>
          <w:sz w:val="24"/>
          <w:szCs w:val="24"/>
        </w:rPr>
        <w:t xml:space="preserve"> 회칙에서 수정해야 할 사항)</w:t>
      </w:r>
    </w:p>
    <w:p w14:paraId="56C27925" w14:textId="5CB7E4B8" w:rsidR="00F33B8A" w:rsidRDefault="0086440A" w:rsidP="00F33B8A">
      <w:pPr>
        <w:rPr>
          <w:szCs w:val="20"/>
        </w:rPr>
      </w:pPr>
      <w:r>
        <w:rPr>
          <w:rFonts w:hint="eastAsia"/>
          <w:szCs w:val="20"/>
        </w:rPr>
        <w:t xml:space="preserve">『 3장 </w:t>
      </w:r>
      <w:proofErr w:type="gramStart"/>
      <w:r>
        <w:rPr>
          <w:rFonts w:hint="eastAsia"/>
          <w:szCs w:val="20"/>
        </w:rPr>
        <w:t>제 19</w:t>
      </w:r>
      <w:proofErr w:type="gramEnd"/>
      <w:r>
        <w:rPr>
          <w:rFonts w:hint="eastAsia"/>
          <w:szCs w:val="20"/>
        </w:rPr>
        <w:t>조 3항</w:t>
      </w:r>
      <w:r w:rsidR="00D11392">
        <w:rPr>
          <w:rFonts w:hint="eastAsia"/>
          <w:szCs w:val="20"/>
        </w:rPr>
        <w:t xml:space="preserve"> 다음과 같이</w:t>
      </w:r>
      <w:r>
        <w:rPr>
          <w:rFonts w:hint="eastAsia"/>
          <w:szCs w:val="20"/>
        </w:rPr>
        <w:t xml:space="preserve"> </w:t>
      </w:r>
      <w:r w:rsidRPr="00D11392">
        <w:rPr>
          <w:rFonts w:hint="eastAsia"/>
          <w:color w:val="FF0000"/>
          <w:szCs w:val="20"/>
        </w:rPr>
        <w:t>총대의원회 의장이 궐위 시, 부의장이 권한을 대행</w:t>
      </w:r>
      <w:r w:rsidR="00403396" w:rsidRPr="00D11392">
        <w:rPr>
          <w:rFonts w:hint="eastAsia"/>
          <w:color w:val="FF0000"/>
          <w:szCs w:val="20"/>
        </w:rPr>
        <w:t>한다.</w:t>
      </w:r>
      <w:r w:rsidR="006E5AA7">
        <w:rPr>
          <w:rFonts w:hint="eastAsia"/>
          <w:szCs w:val="20"/>
        </w:rPr>
        <w:t xml:space="preserve"> </w:t>
      </w:r>
      <w:r w:rsidR="00643A2C">
        <w:rPr>
          <w:rFonts w:hint="eastAsia"/>
          <w:szCs w:val="20"/>
        </w:rPr>
        <w:t>』</w:t>
      </w:r>
    </w:p>
    <w:p w14:paraId="636816C1" w14:textId="42611014" w:rsidR="006E5AA7" w:rsidRDefault="006E5AA7" w:rsidP="00027348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『 7장 </w:t>
      </w:r>
      <w:proofErr w:type="gramStart"/>
      <w:r>
        <w:rPr>
          <w:rFonts w:hint="eastAsia"/>
          <w:szCs w:val="20"/>
        </w:rPr>
        <w:t>제 45</w:t>
      </w:r>
      <w:proofErr w:type="gramEnd"/>
      <w:r>
        <w:rPr>
          <w:rFonts w:hint="eastAsia"/>
          <w:szCs w:val="20"/>
        </w:rPr>
        <w:t xml:space="preserve">조 5항 삭제 </w:t>
      </w:r>
      <w:r w:rsidR="00F33B8A">
        <w:rPr>
          <w:rFonts w:hint="eastAsia"/>
          <w:szCs w:val="20"/>
        </w:rPr>
        <w:t>혹은</w:t>
      </w:r>
      <w:r w:rsidR="00D11392">
        <w:rPr>
          <w:rFonts w:hint="eastAsia"/>
          <w:szCs w:val="20"/>
        </w:rPr>
        <w:t xml:space="preserve"> 다음과 같이</w:t>
      </w:r>
      <w:r w:rsidR="00F33B8A">
        <w:rPr>
          <w:rFonts w:hint="eastAsia"/>
          <w:szCs w:val="20"/>
        </w:rPr>
        <w:t xml:space="preserve"> </w:t>
      </w:r>
      <w:r w:rsidR="00F33B8A" w:rsidRPr="00D11392">
        <w:rPr>
          <w:color w:val="FF0000"/>
        </w:rPr>
        <w:t>총학생회장과 부총학생회장이 모두 궐위되거나 대의원총회에서 총학생회 정·부학생회장</w:t>
      </w:r>
      <w:r w:rsidR="00F33B8A" w:rsidRPr="00D11392">
        <w:rPr>
          <w:color w:val="FF0000"/>
          <w:spacing w:val="1"/>
        </w:rPr>
        <w:t xml:space="preserve"> </w:t>
      </w:r>
      <w:r w:rsidR="00F33B8A" w:rsidRPr="00D11392">
        <w:rPr>
          <w:color w:val="FF0000"/>
        </w:rPr>
        <w:t>탄핵</w:t>
      </w:r>
      <w:r w:rsidR="00F33B8A" w:rsidRPr="00D11392">
        <w:rPr>
          <w:color w:val="FF0000"/>
          <w:spacing w:val="14"/>
        </w:rPr>
        <w:t xml:space="preserve"> </w:t>
      </w:r>
      <w:r w:rsidR="00F33B8A" w:rsidRPr="00D11392">
        <w:rPr>
          <w:color w:val="FF0000"/>
        </w:rPr>
        <w:t>시</w:t>
      </w:r>
      <w:r w:rsidR="00F33B8A" w:rsidRPr="00D11392">
        <w:rPr>
          <w:color w:val="FF0000"/>
          <w:spacing w:val="15"/>
        </w:rPr>
        <w:t xml:space="preserve"> </w:t>
      </w:r>
      <w:r w:rsidR="00F33B8A" w:rsidRPr="00D11392">
        <w:rPr>
          <w:rFonts w:hint="eastAsia"/>
          <w:color w:val="FF0000"/>
        </w:rPr>
        <w:t>중앙비상대책위원장이 권한을 대행한다.</w:t>
      </w:r>
      <w:r w:rsidR="00F33B8A">
        <w:rPr>
          <w:rFonts w:hint="eastAsia"/>
        </w:rPr>
        <w:t xml:space="preserve"> </w:t>
      </w:r>
      <w:r w:rsidR="00F33B8A">
        <w:rPr>
          <w:rFonts w:hint="eastAsia"/>
          <w:szCs w:val="20"/>
        </w:rPr>
        <w:t>』</w:t>
      </w:r>
      <w:r w:rsidR="00D11392">
        <w:rPr>
          <w:rFonts w:hint="eastAsia"/>
          <w:szCs w:val="20"/>
        </w:rPr>
        <w:t xml:space="preserve"> </w:t>
      </w:r>
    </w:p>
    <w:p w14:paraId="1D40E632" w14:textId="77777777" w:rsidR="00E901D2" w:rsidRDefault="00D11392" w:rsidP="00E901D2">
      <w:pPr>
        <w:rPr>
          <w:szCs w:val="20"/>
        </w:rPr>
      </w:pPr>
      <w:r>
        <w:rPr>
          <w:rFonts w:hint="eastAsia"/>
          <w:szCs w:val="20"/>
        </w:rPr>
        <w:t xml:space="preserve">『 </w:t>
      </w:r>
      <w:r>
        <w:rPr>
          <w:rFonts w:hint="eastAsia"/>
          <w:szCs w:val="20"/>
        </w:rPr>
        <w:t xml:space="preserve">선거시행세칙 10장 </w:t>
      </w:r>
      <w:proofErr w:type="gramStart"/>
      <w:r>
        <w:rPr>
          <w:rFonts w:hint="eastAsia"/>
          <w:szCs w:val="20"/>
        </w:rPr>
        <w:t>제 83</w:t>
      </w:r>
      <w:proofErr w:type="gramEnd"/>
      <w:r>
        <w:rPr>
          <w:rFonts w:hint="eastAsia"/>
          <w:szCs w:val="20"/>
        </w:rPr>
        <w:t xml:space="preserve">조 3항 </w:t>
      </w:r>
      <w:r>
        <w:t>총학생회장의</w:t>
      </w:r>
      <w:r>
        <w:rPr>
          <w:spacing w:val="53"/>
        </w:rPr>
        <w:t xml:space="preserve"> </w:t>
      </w:r>
      <w:r>
        <w:t>서명이</w:t>
      </w:r>
      <w:r>
        <w:rPr>
          <w:spacing w:val="53"/>
        </w:rPr>
        <w:t xml:space="preserve"> </w:t>
      </w:r>
      <w:r>
        <w:t>반드시</w:t>
      </w:r>
      <w:r>
        <w:rPr>
          <w:spacing w:val="53"/>
        </w:rPr>
        <w:t xml:space="preserve"> </w:t>
      </w:r>
      <w:r>
        <w:t>필요한</w:t>
      </w:r>
      <w:r>
        <w:rPr>
          <w:spacing w:val="53"/>
        </w:rPr>
        <w:t xml:space="preserve"> </w:t>
      </w:r>
      <w:r>
        <w:t>업무를</w:t>
      </w:r>
      <w:r>
        <w:rPr>
          <w:spacing w:val="53"/>
        </w:rPr>
        <w:t xml:space="preserve"> </w:t>
      </w:r>
      <w:r>
        <w:t>제외한</w:t>
      </w:r>
      <w:r>
        <w:rPr>
          <w:spacing w:val="53"/>
        </w:rPr>
        <w:t xml:space="preserve"> </w:t>
      </w:r>
      <w:r>
        <w:t>경우에는</w:t>
      </w:r>
      <w:r>
        <w:rPr>
          <w:spacing w:val="53"/>
        </w:rPr>
        <w:t xml:space="preserve"> </w:t>
      </w:r>
      <w:r>
        <w:t>차기</w:t>
      </w:r>
      <w:r>
        <w:rPr>
          <w:spacing w:val="53"/>
        </w:rPr>
        <w:t xml:space="preserve"> </w:t>
      </w:r>
      <w:r>
        <w:t>당선자들의</w:t>
      </w:r>
      <w:r>
        <w:rPr>
          <w:spacing w:val="55"/>
        </w:rPr>
        <w:t xml:space="preserve"> </w:t>
      </w:r>
      <w:r>
        <w:t>회의를</w:t>
      </w:r>
      <w:r>
        <w:rPr>
          <w:spacing w:val="-68"/>
        </w:rPr>
        <w:t xml:space="preserve"> </w:t>
      </w:r>
      <w:r>
        <w:t>통해 비상대책위원회 체제를 구성할 수 있다. (해당업무의 범위</w:t>
      </w:r>
      <w:r>
        <w:lastRenderedPageBreak/>
        <w:t>는 당선자와 임기자가</w:t>
      </w:r>
      <w:r>
        <w:rPr>
          <w:spacing w:val="1"/>
        </w:rPr>
        <w:t xml:space="preserve"> </w:t>
      </w:r>
      <w:r>
        <w:t>협의를</w:t>
      </w:r>
      <w:r>
        <w:rPr>
          <w:spacing w:val="29"/>
        </w:rPr>
        <w:t xml:space="preserve"> </w:t>
      </w:r>
      <w:r>
        <w:t>통해</w:t>
      </w:r>
      <w:r>
        <w:rPr>
          <w:spacing w:val="30"/>
        </w:rPr>
        <w:t xml:space="preserve"> </w:t>
      </w:r>
      <w:r>
        <w:t>결정한다.</w:t>
      </w:r>
      <w:r>
        <w:rPr>
          <w:spacing w:val="29"/>
        </w:rPr>
        <w:t xml:space="preserve"> </w:t>
      </w:r>
      <w:r>
        <w:t>의사</w:t>
      </w:r>
      <w:r>
        <w:rPr>
          <w:spacing w:val="30"/>
        </w:rPr>
        <w:t xml:space="preserve"> </w:t>
      </w:r>
      <w:r>
        <w:t>결정</w:t>
      </w:r>
      <w:r>
        <w:rPr>
          <w:spacing w:val="29"/>
        </w:rPr>
        <w:t xml:space="preserve"> </w:t>
      </w:r>
      <w:r>
        <w:t>권한은</w:t>
      </w:r>
      <w:r>
        <w:rPr>
          <w:spacing w:val="30"/>
        </w:rPr>
        <w:t xml:space="preserve"> </w:t>
      </w:r>
      <w:r>
        <w:t>확대</w:t>
      </w:r>
      <w:r>
        <w:rPr>
          <w:spacing w:val="30"/>
        </w:rPr>
        <w:t xml:space="preserve"> </w:t>
      </w:r>
      <w:r>
        <w:t>운영위원회에서</w:t>
      </w:r>
      <w:r>
        <w:rPr>
          <w:spacing w:val="29"/>
        </w:rPr>
        <w:t xml:space="preserve"> </w:t>
      </w:r>
      <w:r>
        <w:t>가진다.</w:t>
      </w:r>
      <w:r>
        <w:rPr>
          <w:rFonts w:hint="eastAsia"/>
        </w:rPr>
        <w:t xml:space="preserve"> </w:t>
      </w:r>
      <w:r>
        <w:rPr>
          <w:rFonts w:hint="eastAsia"/>
          <w:szCs w:val="20"/>
        </w:rPr>
        <w:t>』</w:t>
      </w:r>
      <w:r>
        <w:rPr>
          <w:rFonts w:hint="eastAsia"/>
          <w:szCs w:val="20"/>
        </w:rPr>
        <w:t xml:space="preserve"> - 삭제</w:t>
      </w:r>
    </w:p>
    <w:p w14:paraId="39E2FF26" w14:textId="7F6116B3" w:rsidR="00E901D2" w:rsidRPr="00D11392" w:rsidRDefault="00E901D2" w:rsidP="00E901D2">
      <w:pPr>
        <w:rPr>
          <w:rFonts w:hint="eastAsia"/>
          <w:szCs w:val="20"/>
        </w:rPr>
      </w:pPr>
      <w:r>
        <w:rPr>
          <w:rFonts w:hint="eastAsia"/>
          <w:szCs w:val="20"/>
        </w:rPr>
        <w:t>『 』 - 삭제</w:t>
      </w:r>
    </w:p>
    <w:p w14:paraId="73F9313E" w14:textId="77777777" w:rsidR="00E901D2" w:rsidRPr="00E901D2" w:rsidRDefault="00E901D2" w:rsidP="00027348">
      <w:pPr>
        <w:rPr>
          <w:rFonts w:hint="eastAsia"/>
          <w:szCs w:val="20"/>
        </w:rPr>
      </w:pPr>
    </w:p>
    <w:sectPr w:rsidR="00E901D2" w:rsidRPr="00E901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F40F35" w14:textId="77777777" w:rsidR="00B51671" w:rsidRDefault="00B51671" w:rsidP="00D87E15">
      <w:pPr>
        <w:spacing w:after="0" w:line="240" w:lineRule="auto"/>
      </w:pPr>
      <w:r>
        <w:separator/>
      </w:r>
    </w:p>
  </w:endnote>
  <w:endnote w:type="continuationSeparator" w:id="0">
    <w:p w14:paraId="7B3C2756" w14:textId="77777777" w:rsidR="00B51671" w:rsidRDefault="00B51671" w:rsidP="00D87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A0945C" w14:textId="77777777" w:rsidR="00B51671" w:rsidRDefault="00B51671" w:rsidP="00D87E15">
      <w:pPr>
        <w:spacing w:after="0" w:line="240" w:lineRule="auto"/>
      </w:pPr>
      <w:r>
        <w:separator/>
      </w:r>
    </w:p>
  </w:footnote>
  <w:footnote w:type="continuationSeparator" w:id="0">
    <w:p w14:paraId="102C4B19" w14:textId="77777777" w:rsidR="00B51671" w:rsidRDefault="00B51671" w:rsidP="00D87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1848B0"/>
    <w:multiLevelType w:val="hybridMultilevel"/>
    <w:tmpl w:val="884C6474"/>
    <w:lvl w:ilvl="0" w:tplc="3C340368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F25AF96C">
      <w:numFmt w:val="bullet"/>
      <w:lvlText w:val="•"/>
      <w:lvlJc w:val="left"/>
      <w:pPr>
        <w:ind w:left="1530" w:hanging="255"/>
      </w:pPr>
      <w:rPr>
        <w:rFonts w:hint="default"/>
        <w:lang w:val="en-US" w:eastAsia="ko-KR" w:bidi="ar-SA"/>
      </w:rPr>
    </w:lvl>
    <w:lvl w:ilvl="2" w:tplc="352069D8">
      <w:numFmt w:val="bullet"/>
      <w:lvlText w:val="•"/>
      <w:lvlJc w:val="left"/>
      <w:pPr>
        <w:ind w:left="2380" w:hanging="255"/>
      </w:pPr>
      <w:rPr>
        <w:rFonts w:hint="default"/>
        <w:lang w:val="en-US" w:eastAsia="ko-KR" w:bidi="ar-SA"/>
      </w:rPr>
    </w:lvl>
    <w:lvl w:ilvl="3" w:tplc="DB70174A">
      <w:numFmt w:val="bullet"/>
      <w:lvlText w:val="•"/>
      <w:lvlJc w:val="left"/>
      <w:pPr>
        <w:ind w:left="3230" w:hanging="255"/>
      </w:pPr>
      <w:rPr>
        <w:rFonts w:hint="default"/>
        <w:lang w:val="en-US" w:eastAsia="ko-KR" w:bidi="ar-SA"/>
      </w:rPr>
    </w:lvl>
    <w:lvl w:ilvl="4" w:tplc="F13E697E">
      <w:numFmt w:val="bullet"/>
      <w:lvlText w:val="•"/>
      <w:lvlJc w:val="left"/>
      <w:pPr>
        <w:ind w:left="4080" w:hanging="255"/>
      </w:pPr>
      <w:rPr>
        <w:rFonts w:hint="default"/>
        <w:lang w:val="en-US" w:eastAsia="ko-KR" w:bidi="ar-SA"/>
      </w:rPr>
    </w:lvl>
    <w:lvl w:ilvl="5" w:tplc="942E5554">
      <w:numFmt w:val="bullet"/>
      <w:lvlText w:val="•"/>
      <w:lvlJc w:val="left"/>
      <w:pPr>
        <w:ind w:left="4930" w:hanging="255"/>
      </w:pPr>
      <w:rPr>
        <w:rFonts w:hint="default"/>
        <w:lang w:val="en-US" w:eastAsia="ko-KR" w:bidi="ar-SA"/>
      </w:rPr>
    </w:lvl>
    <w:lvl w:ilvl="6" w:tplc="F66C2350">
      <w:numFmt w:val="bullet"/>
      <w:lvlText w:val="•"/>
      <w:lvlJc w:val="left"/>
      <w:pPr>
        <w:ind w:left="5780" w:hanging="255"/>
      </w:pPr>
      <w:rPr>
        <w:rFonts w:hint="default"/>
        <w:lang w:val="en-US" w:eastAsia="ko-KR" w:bidi="ar-SA"/>
      </w:rPr>
    </w:lvl>
    <w:lvl w:ilvl="7" w:tplc="1C4AC64A">
      <w:numFmt w:val="bullet"/>
      <w:lvlText w:val="•"/>
      <w:lvlJc w:val="left"/>
      <w:pPr>
        <w:ind w:left="6630" w:hanging="255"/>
      </w:pPr>
      <w:rPr>
        <w:rFonts w:hint="default"/>
        <w:lang w:val="en-US" w:eastAsia="ko-KR" w:bidi="ar-SA"/>
      </w:rPr>
    </w:lvl>
    <w:lvl w:ilvl="8" w:tplc="A572B8BC">
      <w:numFmt w:val="bullet"/>
      <w:lvlText w:val="•"/>
      <w:lvlJc w:val="left"/>
      <w:pPr>
        <w:ind w:left="7480" w:hanging="255"/>
      </w:pPr>
      <w:rPr>
        <w:rFonts w:hint="default"/>
        <w:lang w:val="en-US" w:eastAsia="ko-KR" w:bidi="ar-SA"/>
      </w:rPr>
    </w:lvl>
  </w:abstractNum>
  <w:abstractNum w:abstractNumId="1" w15:restartNumberingAfterBreak="0">
    <w:nsid w:val="68333759"/>
    <w:multiLevelType w:val="hybridMultilevel"/>
    <w:tmpl w:val="03D09B02"/>
    <w:lvl w:ilvl="0" w:tplc="30441156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8DA8E70E">
      <w:numFmt w:val="bullet"/>
      <w:lvlText w:val="•"/>
      <w:lvlJc w:val="left"/>
      <w:pPr>
        <w:ind w:left="1530" w:hanging="255"/>
      </w:pPr>
      <w:rPr>
        <w:rFonts w:hint="default"/>
        <w:lang w:val="en-US" w:eastAsia="ko-KR" w:bidi="ar-SA"/>
      </w:rPr>
    </w:lvl>
    <w:lvl w:ilvl="2" w:tplc="9D508606">
      <w:numFmt w:val="bullet"/>
      <w:lvlText w:val="•"/>
      <w:lvlJc w:val="left"/>
      <w:pPr>
        <w:ind w:left="2380" w:hanging="255"/>
      </w:pPr>
      <w:rPr>
        <w:rFonts w:hint="default"/>
        <w:lang w:val="en-US" w:eastAsia="ko-KR" w:bidi="ar-SA"/>
      </w:rPr>
    </w:lvl>
    <w:lvl w:ilvl="3" w:tplc="3F1EDEF2">
      <w:numFmt w:val="bullet"/>
      <w:lvlText w:val="•"/>
      <w:lvlJc w:val="left"/>
      <w:pPr>
        <w:ind w:left="3230" w:hanging="255"/>
      </w:pPr>
      <w:rPr>
        <w:rFonts w:hint="default"/>
        <w:lang w:val="en-US" w:eastAsia="ko-KR" w:bidi="ar-SA"/>
      </w:rPr>
    </w:lvl>
    <w:lvl w:ilvl="4" w:tplc="63AC1FE2">
      <w:numFmt w:val="bullet"/>
      <w:lvlText w:val="•"/>
      <w:lvlJc w:val="left"/>
      <w:pPr>
        <w:ind w:left="4080" w:hanging="255"/>
      </w:pPr>
      <w:rPr>
        <w:rFonts w:hint="default"/>
        <w:lang w:val="en-US" w:eastAsia="ko-KR" w:bidi="ar-SA"/>
      </w:rPr>
    </w:lvl>
    <w:lvl w:ilvl="5" w:tplc="73BC55B4">
      <w:numFmt w:val="bullet"/>
      <w:lvlText w:val="•"/>
      <w:lvlJc w:val="left"/>
      <w:pPr>
        <w:ind w:left="4930" w:hanging="255"/>
      </w:pPr>
      <w:rPr>
        <w:rFonts w:hint="default"/>
        <w:lang w:val="en-US" w:eastAsia="ko-KR" w:bidi="ar-SA"/>
      </w:rPr>
    </w:lvl>
    <w:lvl w:ilvl="6" w:tplc="560441AC">
      <w:numFmt w:val="bullet"/>
      <w:lvlText w:val="•"/>
      <w:lvlJc w:val="left"/>
      <w:pPr>
        <w:ind w:left="5780" w:hanging="255"/>
      </w:pPr>
      <w:rPr>
        <w:rFonts w:hint="default"/>
        <w:lang w:val="en-US" w:eastAsia="ko-KR" w:bidi="ar-SA"/>
      </w:rPr>
    </w:lvl>
    <w:lvl w:ilvl="7" w:tplc="F4585370">
      <w:numFmt w:val="bullet"/>
      <w:lvlText w:val="•"/>
      <w:lvlJc w:val="left"/>
      <w:pPr>
        <w:ind w:left="6630" w:hanging="255"/>
      </w:pPr>
      <w:rPr>
        <w:rFonts w:hint="default"/>
        <w:lang w:val="en-US" w:eastAsia="ko-KR" w:bidi="ar-SA"/>
      </w:rPr>
    </w:lvl>
    <w:lvl w:ilvl="8" w:tplc="81D42294">
      <w:numFmt w:val="bullet"/>
      <w:lvlText w:val="•"/>
      <w:lvlJc w:val="left"/>
      <w:pPr>
        <w:ind w:left="7480" w:hanging="255"/>
      </w:pPr>
      <w:rPr>
        <w:rFonts w:hint="default"/>
        <w:lang w:val="en-US" w:eastAsia="ko-KR" w:bidi="ar-SA"/>
      </w:rPr>
    </w:lvl>
  </w:abstractNum>
  <w:num w:numId="1" w16cid:durableId="1280138298">
    <w:abstractNumId w:val="1"/>
  </w:num>
  <w:num w:numId="2" w16cid:durableId="315916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CF4"/>
    <w:rsid w:val="00026CF4"/>
    <w:rsid w:val="00027348"/>
    <w:rsid w:val="00052DD6"/>
    <w:rsid w:val="0007789C"/>
    <w:rsid w:val="00095A90"/>
    <w:rsid w:val="000E0E1A"/>
    <w:rsid w:val="001043BE"/>
    <w:rsid w:val="001208F6"/>
    <w:rsid w:val="00123DC9"/>
    <w:rsid w:val="0012530C"/>
    <w:rsid w:val="0012579A"/>
    <w:rsid w:val="0016203E"/>
    <w:rsid w:val="00193AE2"/>
    <w:rsid w:val="001A50AF"/>
    <w:rsid w:val="00203E3F"/>
    <w:rsid w:val="00205147"/>
    <w:rsid w:val="0021101E"/>
    <w:rsid w:val="0024232E"/>
    <w:rsid w:val="002516D8"/>
    <w:rsid w:val="00312AF9"/>
    <w:rsid w:val="00316EA7"/>
    <w:rsid w:val="00326FD6"/>
    <w:rsid w:val="00362D08"/>
    <w:rsid w:val="003C263C"/>
    <w:rsid w:val="00403396"/>
    <w:rsid w:val="00497B27"/>
    <w:rsid w:val="00542CF4"/>
    <w:rsid w:val="00553B62"/>
    <w:rsid w:val="005A75DA"/>
    <w:rsid w:val="005B60A3"/>
    <w:rsid w:val="005C3481"/>
    <w:rsid w:val="006135E9"/>
    <w:rsid w:val="006142DA"/>
    <w:rsid w:val="00615630"/>
    <w:rsid w:val="00633A3C"/>
    <w:rsid w:val="00643A2C"/>
    <w:rsid w:val="006443E7"/>
    <w:rsid w:val="0067386E"/>
    <w:rsid w:val="006A2877"/>
    <w:rsid w:val="006B778A"/>
    <w:rsid w:val="006E5AA7"/>
    <w:rsid w:val="00705FD9"/>
    <w:rsid w:val="00724035"/>
    <w:rsid w:val="007360D5"/>
    <w:rsid w:val="00737389"/>
    <w:rsid w:val="00741E51"/>
    <w:rsid w:val="007A2EBC"/>
    <w:rsid w:val="007A48C2"/>
    <w:rsid w:val="0084743D"/>
    <w:rsid w:val="00862D60"/>
    <w:rsid w:val="0086440A"/>
    <w:rsid w:val="008B0DA5"/>
    <w:rsid w:val="008E0298"/>
    <w:rsid w:val="00905180"/>
    <w:rsid w:val="0092378F"/>
    <w:rsid w:val="009A1096"/>
    <w:rsid w:val="009A373A"/>
    <w:rsid w:val="009B20B7"/>
    <w:rsid w:val="009D7FD4"/>
    <w:rsid w:val="00A54BB6"/>
    <w:rsid w:val="00A57681"/>
    <w:rsid w:val="00A84817"/>
    <w:rsid w:val="00AE016A"/>
    <w:rsid w:val="00AE47E0"/>
    <w:rsid w:val="00B061C3"/>
    <w:rsid w:val="00B26DBD"/>
    <w:rsid w:val="00B51671"/>
    <w:rsid w:val="00BC7A9B"/>
    <w:rsid w:val="00BE118A"/>
    <w:rsid w:val="00BF0E73"/>
    <w:rsid w:val="00C1633C"/>
    <w:rsid w:val="00C24071"/>
    <w:rsid w:val="00C277C1"/>
    <w:rsid w:val="00C75B73"/>
    <w:rsid w:val="00C86756"/>
    <w:rsid w:val="00CB6F5F"/>
    <w:rsid w:val="00D11392"/>
    <w:rsid w:val="00D21F89"/>
    <w:rsid w:val="00D851C1"/>
    <w:rsid w:val="00D87E15"/>
    <w:rsid w:val="00DF069C"/>
    <w:rsid w:val="00E07D75"/>
    <w:rsid w:val="00E20E7B"/>
    <w:rsid w:val="00E375AD"/>
    <w:rsid w:val="00E54C8D"/>
    <w:rsid w:val="00E901D2"/>
    <w:rsid w:val="00EC11AA"/>
    <w:rsid w:val="00EF2AF3"/>
    <w:rsid w:val="00F06287"/>
    <w:rsid w:val="00F33B8A"/>
    <w:rsid w:val="00F55EF8"/>
    <w:rsid w:val="00F60D90"/>
    <w:rsid w:val="00F6210D"/>
    <w:rsid w:val="00FC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D23180"/>
  <w15:chartTrackingRefBased/>
  <w15:docId w15:val="{D4A175C1-617F-46BD-9E1A-BB2C3D5D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42CF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42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42C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42CF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2CF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2CF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2CF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2CF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2CF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42CF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42CF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42CF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42C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42C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42C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42C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42C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42CF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42CF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42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42CF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42C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42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42CF4"/>
    <w:rPr>
      <w:i/>
      <w:iCs/>
      <w:color w:val="404040" w:themeColor="text1" w:themeTint="BF"/>
    </w:rPr>
  </w:style>
  <w:style w:type="paragraph" w:styleId="a6">
    <w:name w:val="List Paragraph"/>
    <w:basedOn w:val="a"/>
    <w:uiPriority w:val="1"/>
    <w:qFormat/>
    <w:rsid w:val="00542CF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42CF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42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42CF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42CF4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D87E1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D87E15"/>
  </w:style>
  <w:style w:type="paragraph" w:styleId="ab">
    <w:name w:val="footer"/>
    <w:basedOn w:val="a"/>
    <w:link w:val="Char4"/>
    <w:uiPriority w:val="99"/>
    <w:unhideWhenUsed/>
    <w:rsid w:val="00D87E1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D87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28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효은 정</dc:creator>
  <cp:keywords/>
  <dc:description/>
  <cp:lastModifiedBy>동규 김</cp:lastModifiedBy>
  <cp:revision>69</cp:revision>
  <dcterms:created xsi:type="dcterms:W3CDTF">2024-07-08T05:19:00Z</dcterms:created>
  <dcterms:modified xsi:type="dcterms:W3CDTF">2024-08-20T17:07:00Z</dcterms:modified>
</cp:coreProperties>
</file>