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360" w:rsidRPr="00ED1006" w:rsidRDefault="00274360" w:rsidP="00274360">
      <w:pPr>
        <w:rPr>
          <w:rFonts w:ascii="Times New Roman" w:hAnsi="Times New Roman" w:cs="Times New Roman"/>
          <w:sz w:val="28"/>
          <w:szCs w:val="24"/>
        </w:rPr>
      </w:pPr>
      <w:r w:rsidRPr="00ED1006">
        <w:rPr>
          <w:rFonts w:ascii="Times New Roman" w:hAnsi="Times New Roman" w:cs="Times New Roman"/>
          <w:sz w:val="28"/>
          <w:szCs w:val="24"/>
        </w:rPr>
        <w:t>Realizar Garantia de Qualidade</w:t>
      </w:r>
    </w:p>
    <w:p w:rsidR="00274360" w:rsidRDefault="00274360" w:rsidP="0027436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D1006">
        <w:rPr>
          <w:rFonts w:ascii="Times New Roman" w:hAnsi="Times New Roman" w:cs="Times New Roman"/>
          <w:sz w:val="24"/>
          <w:szCs w:val="24"/>
        </w:rPr>
        <w:t>Avaliar periodicamente o desempenho geral do projeto buscando assegurar a satisfação dos padrões relevantes de qualidade.</w:t>
      </w:r>
    </w:p>
    <w:p w:rsidR="00274360" w:rsidRDefault="00274360" w:rsidP="002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360" w:rsidRDefault="00274360" w:rsidP="00274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360" w:rsidRPr="00ED1006" w:rsidRDefault="00274360" w:rsidP="00274360">
      <w:pPr>
        <w:rPr>
          <w:rFonts w:ascii="Times New Roman" w:hAnsi="Times New Roman" w:cs="Times New Roman"/>
          <w:sz w:val="28"/>
          <w:szCs w:val="24"/>
        </w:rPr>
      </w:pPr>
      <w:r w:rsidRPr="00ED1006">
        <w:rPr>
          <w:rFonts w:ascii="Times New Roman" w:hAnsi="Times New Roman" w:cs="Times New Roman"/>
          <w:sz w:val="28"/>
          <w:szCs w:val="24"/>
        </w:rPr>
        <w:t xml:space="preserve">Realizar </w:t>
      </w:r>
      <w:r>
        <w:rPr>
          <w:rFonts w:ascii="Times New Roman" w:hAnsi="Times New Roman" w:cs="Times New Roman"/>
          <w:sz w:val="28"/>
          <w:szCs w:val="24"/>
        </w:rPr>
        <w:t>Controle</w:t>
      </w:r>
      <w:r w:rsidRPr="00ED1006">
        <w:rPr>
          <w:rFonts w:ascii="Times New Roman" w:hAnsi="Times New Roman" w:cs="Times New Roman"/>
          <w:sz w:val="28"/>
          <w:szCs w:val="24"/>
        </w:rPr>
        <w:t xml:space="preserve"> de Qualidade</w:t>
      </w:r>
    </w:p>
    <w:p w:rsidR="00274360" w:rsidRDefault="00274360" w:rsidP="0027436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0"/>
        </w:rPr>
      </w:pPr>
      <w:r w:rsidRPr="00303433">
        <w:rPr>
          <w:rFonts w:ascii="Times New Roman" w:hAnsi="Times New Roman" w:cs="Times New Roman"/>
          <w:sz w:val="24"/>
          <w:szCs w:val="20"/>
        </w:rPr>
        <w:t>Monitorar os resultados específicos do projeto para det</w:t>
      </w:r>
      <w:r>
        <w:rPr>
          <w:rFonts w:ascii="Times New Roman" w:hAnsi="Times New Roman" w:cs="Times New Roman"/>
          <w:sz w:val="24"/>
          <w:szCs w:val="20"/>
        </w:rPr>
        <w:t xml:space="preserve">erminar se eles estão de acordo </w:t>
      </w:r>
      <w:r w:rsidRPr="00303433">
        <w:rPr>
          <w:rFonts w:ascii="Times New Roman" w:hAnsi="Times New Roman" w:cs="Times New Roman"/>
          <w:sz w:val="24"/>
          <w:szCs w:val="20"/>
        </w:rPr>
        <w:t>com os padrões de qualidade relevantes e identificar as formas para eliminar as causas de desempenhos insatisfatórios.</w:t>
      </w:r>
      <w:bookmarkStart w:id="0" w:name="_GoBack"/>
      <w:bookmarkEnd w:id="0"/>
    </w:p>
    <w:p w:rsidR="00274360" w:rsidRPr="00303433" w:rsidRDefault="00274360" w:rsidP="0027436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  <w:lang w:eastAsia="pt-BR"/>
        </w:rPr>
        <w:t>A diferença entre a garantia de qualidade e o controle de qualidade é que a garantia de qualidade ela foca na análise dos padrões que asseguram que o produto vai atender as exigências enquanto o controle de qualidade assegura que a fabricação do produto está obedecendo a qualidade imposta.</w:t>
      </w:r>
    </w:p>
    <w:p w:rsidR="00A2671C" w:rsidRDefault="00A2671C"/>
    <w:sectPr w:rsidR="00A26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60"/>
    <w:rsid w:val="00274360"/>
    <w:rsid w:val="00A2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14EF4-05BE-42A0-AFEC-D1424005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3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 Henrique</dc:creator>
  <cp:keywords/>
  <dc:description/>
  <cp:lastModifiedBy>Sando Henrique</cp:lastModifiedBy>
  <cp:revision>1</cp:revision>
  <dcterms:created xsi:type="dcterms:W3CDTF">2016-11-25T03:02:00Z</dcterms:created>
  <dcterms:modified xsi:type="dcterms:W3CDTF">2016-11-25T03:05:00Z</dcterms:modified>
</cp:coreProperties>
</file>