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7EBC" w:rsidRDefault="00C47EBC" w:rsidP="00C47EBC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:rsidR="00C47EBC" w:rsidRDefault="004530BE" w:rsidP="00C47EBC">
      <w:pPr>
        <w:pStyle w:val="Heading1"/>
        <w:pBdr>
          <w:bottom w:val="none" w:sz="0" w:space="0" w:color="auto"/>
        </w:pBdr>
        <w:jc w:val="center"/>
      </w:pPr>
      <w:r>
        <w:t>Traceability Browser Export</w:t>
      </w:r>
    </w:p>
    <w:p w:rsidR="008B33AD" w:rsidRDefault="008B33AD" w:rsidP="008B33AD">
      <w:pPr>
        <w:pStyle w:val="Heading3"/>
      </w:pPr>
    </w:p>
    <w:p w:rsidR="009F5F33" w:rsidRDefault="009F5F33" w:rsidP="009F5F33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fldSimple w:instr=" DOCPROPERTY  Author  \* MERGEFORMAT ">
        <w:r w:rsidRPr="00925139">
          <w:rPr>
            <w:rFonts w:ascii="Arial" w:hAnsi="Arial" w:cs="Arial"/>
            <w:b/>
            <w:sz w:val="20"/>
            <w:szCs w:val="20"/>
          </w:rPr>
          <w:t>Author</w:t>
        </w:r>
      </w:fldSimple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9E8811CA59394B4C9A98C4B813F8E6B9"/>
          </w:placeholder>
          <w:text w:multiLine="1"/>
        </w:sdtPr>
        <w:sdtEndPr>
          <w:rPr>
            <w:rStyle w:val="Velocity"/>
          </w:rPr>
        </w:sdtEndPr>
        <w:sdtContent>
          <w:r>
            <w:rPr>
              <w:rStyle w:val="Velocity"/>
            </w:rPr>
            <w:t>&lt;center&gt;#if (“$!{baseline}” == “”)Exported from &lt;b&gt;HEAD&lt;/b&gt;#else Exported Baseline &lt;b&gt; $!{baseline.name}&lt;/b&gt;#end&lt;/center&gt;</w:t>
          </w:r>
          <w:r>
            <w:rPr>
              <w:rStyle w:val="Velocity"/>
            </w:rPr>
            <w:br/>
            <w:t>&lt;p&gt;&lt;center&gt;${dateTimeFormatted}&lt;/center&gt;&lt;/p&gt;</w:t>
          </w:r>
        </w:sdtContent>
      </w:sdt>
    </w:p>
    <w:p w:rsidR="00C47EBC" w:rsidRDefault="00C47EBC" w:rsidP="00C47EBC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  <w:lang w:val="hu-HU" w:eastAsia="hu-HU"/>
        </w:rPr>
        <w:drawing>
          <wp:inline distT="0" distB="0" distL="0" distR="0" wp14:anchorId="3EE0F9DB" wp14:editId="57DE245E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BC" w:rsidRDefault="00C47EBC" w:rsidP="00C47EBC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>
        <w:rPr>
          <w:rFonts w:eastAsia="Times New Roman" w:cs="Arial"/>
        </w:rPr>
        <w:lastRenderedPageBreak/>
        <w:t>Table of contents</w:t>
      </w:r>
    </w:p>
    <w:p w:rsidR="00C47EBC" w:rsidRPr="001872E9" w:rsidRDefault="00C47EBC" w:rsidP="00C47EBC">
      <w:pPr>
        <w:pStyle w:val="TOC1"/>
      </w:pPr>
      <w:r w:rsidRPr="001872E9">
        <w:fldChar w:fldCharType="begin"/>
      </w:r>
      <w:r w:rsidRPr="001872E9">
        <w:instrText xml:space="preserve"> TOC \o "1-9" \h \z </w:instrText>
      </w:r>
      <w:r w:rsidRPr="001872E9">
        <w:fldChar w:fldCharType="separate"/>
      </w:r>
      <w:r w:rsidRPr="001872E9">
        <w:t xml:space="preserve">Please right-click and choose "Update Field" to initialize this field. </w:t>
      </w:r>
      <w:r w:rsidRPr="001872E9">
        <w:fldChar w:fldCharType="end"/>
      </w:r>
    </w:p>
    <w:p w:rsidR="00C47EBC" w:rsidRDefault="00C47EBC" w:rsidP="00C47EBC">
      <w:pPr>
        <w:pStyle w:val="Heading2"/>
        <w:rPr>
          <w:b w:val="0"/>
          <w:bCs w:val="0"/>
        </w:rPr>
      </w:pPr>
      <w:r>
        <w:rPr>
          <w:rFonts w:eastAsia="Times New Roman" w:cs="Arial"/>
          <w:sz w:val="20"/>
          <w:szCs w:val="20"/>
        </w:rPr>
        <w:br w:type="page"/>
      </w:r>
    </w:p>
    <w:p w:rsidR="00C47EBC" w:rsidRPr="001872E9" w:rsidRDefault="008B33AD" w:rsidP="00C47EBC">
      <w:pPr>
        <w:pStyle w:val="Heading2"/>
        <w:rPr>
          <w:rFonts w:eastAsia="Times New Roman" w:cs="Arial"/>
        </w:rPr>
      </w:pPr>
      <w:fldSimple w:instr=" DOCPROPERTY  tracker.name  \* MERGEFORMAT ">
        <w:r w:rsidR="00957363">
          <w:t>tracker.name</w:t>
        </w:r>
      </w:fldSimple>
    </w:p>
    <w:sdt>
      <w:sdtPr>
        <w:rPr>
          <w:rStyle w:val="Velocity"/>
        </w:rPr>
        <w:alias w:val="Name Velocity Template"/>
        <w:tag w:val="NameTemplate"/>
        <w:id w:val="22980129"/>
        <w:placeholder>
          <w:docPart w:val="C39E08C3A1DF4D438D00531520A21795"/>
        </w:placeholder>
        <w:text w:multiLine="1"/>
      </w:sdtPr>
      <w:sdtEndPr>
        <w:rPr>
          <w:rStyle w:val="Velocity"/>
        </w:rPr>
      </w:sdtEndPr>
      <w:sdtContent>
        <w:p w:rsidR="00C47EBC" w:rsidRDefault="00C47EBC" w:rsidP="00C47EBC">
          <w:pPr>
            <w:pStyle w:val="NormalWeb"/>
            <w:rPr>
              <w:rStyle w:val="Velocity"/>
            </w:rPr>
          </w:pPr>
          <w:r>
            <w:rPr>
              <w:rStyle w:val="Velocity"/>
            </w:rPr>
            <w:t>#*</w:t>
          </w:r>
          <w:r>
            <w:rPr>
              <w:rStyle w:val="Velocity"/>
            </w:rPr>
            <w:br/>
            <w:t xml:space="preserve">  </w:t>
          </w:r>
          <w:r w:rsidRPr="00D67D27">
            <w:rPr>
              <w:rStyle w:val="Velocity"/>
            </w:rPr>
            <w:t>This is a velocity template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</w:t>
          </w:r>
          <w:r w:rsidRPr="00D67D27">
            <w:rPr>
              <w:rStyle w:val="Velocity"/>
            </w:rPr>
            <w:t>Renders the „name” part of the exported entities</w:t>
          </w:r>
          <w:r w:rsidRPr="00D67D27">
            <w:rPr>
              <w:rStyle w:val="Velocity"/>
            </w:rPr>
            <w:br/>
            <w:t>*#</w:t>
          </w:r>
          <w:r w:rsidRPr="00D67D27">
            <w:rPr>
              <w:rStyle w:val="Velocity"/>
            </w:rPr>
            <w:br/>
            <w:t xml:space="preserve">#if ("$!{describable.name}" != "") 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#set($headingLevel = ${headingLevelProvider.apply($</w:t>
          </w:r>
          <w:r>
            <w:rPr>
              <w:rStyle w:val="Velocity"/>
            </w:rPr>
            <w:t>{entity}</w:t>
          </w:r>
          <w:r w:rsidRPr="00D67D27">
            <w:rPr>
              <w:rStyle w:val="Velocity"/>
            </w:rPr>
            <w:t>)})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#if ("$!{headingLevel}" == "") #set($headingLevel = 3) #end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## Word supports max 9 levels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#if (</w:t>
          </w:r>
          <w:r w:rsidRPr="00D67D27">
            <w:rPr>
              <w:rStyle w:val="Velocity"/>
            </w:rPr>
            <w:t xml:space="preserve">${headingLevel} </w:t>
          </w:r>
          <w:r>
            <w:rPr>
              <w:rStyle w:val="Velocity"/>
            </w:rPr>
            <w:t>&gt; 9</w:t>
          </w:r>
          <w:r w:rsidRPr="00D67D27">
            <w:rPr>
              <w:rStyle w:val="Velocity"/>
            </w:rPr>
            <w:t xml:space="preserve">) #set($headingLevel = </w:t>
          </w:r>
          <w:r>
            <w:rPr>
              <w:rStyle w:val="Velocity"/>
            </w:rPr>
            <w:t>9</w:t>
          </w:r>
          <w:r w:rsidRPr="00D67D27">
            <w:rPr>
              <w:rStyle w:val="Velocity"/>
            </w:rPr>
            <w:t>) #end</w:t>
          </w:r>
          <w:r w:rsidRPr="00D67D27">
            <w:rPr>
              <w:rStyle w:val="Velocity"/>
            </w:rPr>
            <w:br/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 xml:space="preserve">## HTML heading level’s maximum is 6, in HTML &lt;h7&gt; is not present and ignored 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#set($htmlHeadingLevel = $headingLevel)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#if ($htmlHeadingLevel &gt; 6) #set($htmlHeadingLevel = 6) #end</w:t>
          </w:r>
          <w:r w:rsidRPr="00D67D27">
            <w:rPr>
              <w:rStyle w:val="Velocity"/>
            </w:rPr>
            <w:br/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</w:t>
          </w:r>
          <w:r w:rsidRPr="00D67D27">
            <w:rPr>
              <w:rStyle w:val="Velocity"/>
            </w:rPr>
            <w:t>&lt;h${htmlHeadingLevel}&gt;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 xml:space="preserve">  #if($headingLevel &gt; 6)</w:t>
          </w:r>
          <w:r w:rsidRPr="00D67D27">
            <w:rPr>
              <w:rStyle w:val="Velocity"/>
            </w:rPr>
            <w:br/>
            <w:t xml:space="preserve">   </w:t>
          </w:r>
          <w:r>
            <w:rPr>
              <w:rStyle w:val="Velocity"/>
            </w:rPr>
            <w:t xml:space="preserve">     </w:t>
          </w:r>
          <w:r w:rsidRPr="00D67D27">
            <w:rPr>
              <w:rStyle w:val="Velocity"/>
            </w:rPr>
            <w:t>## for deeper hierar</w:t>
          </w:r>
          <w:r>
            <w:rPr>
              <w:rStyle w:val="Velocity"/>
            </w:rPr>
            <w:t>c</w:t>
          </w:r>
          <w:r w:rsidRPr="00D67D27">
            <w:rPr>
              <w:rStyle w:val="Velocity"/>
            </w:rPr>
            <w:t>hies above 4 levels that must be passed to Word document this way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 </w:t>
          </w:r>
          <w:r w:rsidRPr="00D67D27">
            <w:rPr>
              <w:rStyle w:val="Velocity"/>
            </w:rPr>
            <w:t xml:space="preserve">    &lt;p style=”mso-outline-level:${headingLevel};”&gt;</w:t>
          </w:r>
          <w:r w:rsidRPr="00D67D27">
            <w:rPr>
              <w:rStyle w:val="Velocity"/>
            </w:rPr>
            <w:br/>
            <w:t xml:space="preserve">  </w:t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#end</w:t>
          </w:r>
          <w:r w:rsidRPr="00D67D27">
            <w:rPr>
              <w:rStyle w:val="Velocity"/>
            </w:rPr>
            <w:br/>
            <w:t xml:space="preserve">   </w:t>
          </w:r>
          <w:r>
            <w:rPr>
              <w:rStyle w:val="Velocity"/>
            </w:rPr>
            <w:t xml:space="preserve">  </w:t>
          </w:r>
          <w:r w:rsidRPr="00D67D27">
            <w:rPr>
              <w:rStyle w:val="Velocity"/>
            </w:rPr>
            <w:t>&lt;a name="$!{anchor}"&gt;</w:t>
          </w:r>
          <w:r>
            <w:rPr>
              <w:rStyle w:val="Velocity"/>
            </w:rPr>
            <w:t>&lt;/a&gt;</w:t>
          </w:r>
          <w:r>
            <w:rPr>
              <w:rStyle w:val="Velocity"/>
            </w:rPr>
            <w:br/>
            <w:t xml:space="preserve">     </w:t>
          </w:r>
          <w:r w:rsidRPr="00D67D27">
            <w:rPr>
              <w:rStyle w:val="Velocity"/>
            </w:rPr>
            <w:t>$!{requirementId.getRelease()} $!{describable.name}</w:t>
          </w:r>
          <w:r w:rsidRPr="00D67D27">
            <w:rPr>
              <w:rStyle w:val="Velocity"/>
            </w:rPr>
            <w:br/>
            <w:t xml:space="preserve">  </w:t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#if($headingLevel &gt; 6)</w:t>
          </w:r>
          <w:r w:rsidRPr="00D67D27">
            <w:rPr>
              <w:rStyle w:val="Velocity"/>
            </w:rPr>
            <w:br/>
            <w:t xml:space="preserve">    </w:t>
          </w:r>
          <w:r>
            <w:rPr>
              <w:rStyle w:val="Velocity"/>
            </w:rPr>
            <w:t xml:space="preserve">  </w:t>
          </w:r>
          <w:r w:rsidRPr="00D67D27">
            <w:rPr>
              <w:rStyle w:val="Velocity"/>
            </w:rPr>
            <w:t>&lt;/p&gt;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  </w:t>
          </w:r>
          <w:r w:rsidRPr="00D67D27">
            <w:rPr>
              <w:rStyle w:val="Velocity"/>
            </w:rPr>
            <w:t>#end</w:t>
          </w:r>
          <w:r w:rsidRPr="00D67D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D67D27">
            <w:rPr>
              <w:rStyle w:val="Velocity"/>
            </w:rPr>
            <w:t>&lt;/h${htmlHeadingLevel}&gt;</w:t>
          </w:r>
          <w:r w:rsidRPr="00D67D27">
            <w:rPr>
              <w:rStyle w:val="Velocity"/>
            </w:rPr>
            <w:br/>
            <w:t>#end</w:t>
          </w:r>
        </w:p>
      </w:sdtContent>
    </w:sdt>
    <w:p w:rsidR="00C47EBC" w:rsidRDefault="00C47EBC" w:rsidP="00C47EBC">
      <w:pPr>
        <w:pStyle w:val="raw"/>
        <w:suppressAutoHyphens/>
        <w:rPr>
          <w:rStyle w:val="Velocity"/>
        </w:rPr>
      </w:pPr>
    </w:p>
    <w:sdt>
      <w:sdtPr>
        <w:rPr>
          <w:rFonts w:ascii="Arial" w:eastAsia="Times New Roman" w:hAnsi="Arial" w:cs="Arial"/>
          <w:b/>
          <w:bCs/>
          <w:color w:val="000000"/>
          <w:sz w:val="17"/>
          <w:szCs w:val="17"/>
        </w:rPr>
        <w:alias w:val="Properties of $entity.name"/>
        <w:tag w:val="DocxTemplate"/>
        <w:id w:val="17027545"/>
        <w:placeholder>
          <w:docPart w:val="E1EDD8DC5A054560BFC0D734F0CB2698"/>
        </w:placeholder>
      </w:sdtPr>
      <w:sdtEndPr>
        <w:rPr>
          <w:rFonts w:ascii="Courier New" w:eastAsiaTheme="minorHAnsi" w:hAnsi="Courier New" w:cstheme="minorBidi"/>
          <w:b w:val="0"/>
          <w:bCs w:val="0"/>
          <w:color w:val="auto"/>
          <w:sz w:val="16"/>
          <w:szCs w:val="22"/>
        </w:rPr>
      </w:sdtEndPr>
      <w:sdtContent>
        <w:tbl>
          <w:tblPr>
            <w:tblW w:w="2500" w:type="pct"/>
            <w:tbl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99"/>
            <w:gridCol w:w="3895"/>
          </w:tblGrid>
          <w:tr w:rsidR="00C47EBC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CodeBeamer reference: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Style w:val="Velocity"/>
                  </w:rPr>
                  <w:tag w:val="docxTemplate $entity"/>
                  <w:id w:val="25285080"/>
                  <w:placeholder>
                    <w:docPart w:val="F31E19E26F6F47629595449F5528D68C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:rsidR="00C47EBC" w:rsidRPr="00622EBD" w:rsidRDefault="00C47EBC" w:rsidP="00FB4221">
                    <w:pPr>
                      <w:pStyle w:val="NormalWeb"/>
                      <w:rPr>
                        <w:rFonts w:ascii="Courier New" w:hAnsi="Courier New"/>
                        <w:sz w:val="16"/>
                      </w:rPr>
                    </w:pPr>
                    <w:r w:rsidRPr="00C57795">
                      <w:rPr>
                        <w:rStyle w:val="Velocity"/>
                      </w:rPr>
                      <w:t>&lt;w:p&gt;&lt;w:r&gt;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&lt;w:rStyle w:val="Hyperlink" /&gt;</w:t>
                    </w:r>
                    <w:r w:rsidRPr="00C57795">
                      <w:rPr>
                        <w:rStyle w:val="Velocity"/>
                      </w:rPr>
                      <w:br/>
                    </w:r>
                    <w:r>
                      <w:rPr>
                        <w:rStyle w:val="Velocity"/>
                      </w:rPr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&lt;w:rFonts w:ascii="Arial" w:eastAsia="Times New Roman" w:hAnsi="Arial" w:cs="Arial"/&gt;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&lt;w:sz w:val="17"/&gt;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 xml:space="preserve">&lt;w:szCs w:val="17"/&gt;   </w:t>
                    </w:r>
                    <w:r>
                      <w:rPr>
                        <w:rStyle w:val="Velocity"/>
                      </w:rPr>
                      <w:br/>
                      <w:t xml:space="preserve">   </w:t>
                    </w:r>
                    <w:r w:rsidRPr="00C57795">
                      <w:rPr>
                        <w:rStyle w:val="Velocity"/>
                      </w:rPr>
                      <w:t>&lt;/w:rPr&gt;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&lt;w:fldChar w:fldCharType="begin"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&lt;w:instrText&gt;HYPERLINK "$!{cbBaseUrl}${urlLink}"&lt;/w:instrText&gt;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&lt;w:fldChar w:fldCharType="separate"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&lt;w:t&gt;#if("$!{describable.keyAndId}" != "") $!{describable.keyAndId} #else ${interwikiLink} #end&lt;/w:t&gt;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&lt;w:fldChar w:fldCharType="end" /&gt;</w:t>
                    </w:r>
                    <w:r w:rsidRPr="00C57795">
                      <w:rPr>
                        <w:rStyle w:val="Velocity"/>
                      </w:rPr>
                      <w:br/>
                      <w:t>&lt;/w:r&gt;&lt;/w:p&gt;</w:t>
                    </w:r>
                  </w:p>
                </w:sdtContent>
              </w:sdt>
            </w:tc>
          </w:tr>
          <w:tr w:rsidR="00C47EBC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Revision: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Revision"/>
                  <w:tag w:val="version"/>
                  <w:id w:val="13689800"/>
                  <w:placeholder>
                    <w:docPart w:val="1151EEE45EE5466399B3EFF434AC7E71"/>
                  </w:placeholder>
                  <w:text/>
                </w:sdtPr>
                <w:sdtEndPr/>
                <w:sdtContent>
                  <w:p w:rsidR="00C47EBC" w:rsidRDefault="00C47EBC" w:rsidP="00DA7AAB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  <w:tr w:rsidR="00C47EBC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Priority: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FB4221" w:rsidP="00DA7AAB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Priority"/>
                    <w:tag w:val="editable:Priority"/>
                    <w:id w:val="13689941"/>
                    <w:placeholder>
                      <w:docPart w:val="5B5B7313A61E4F22A413AC12C7FD7064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Business Value: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FB4221" w:rsidP="00DA7AAB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Business Value"/>
                    <w:tag w:val="editable:Business Value"/>
                    <w:id w:val="13689801"/>
                    <w:placeholder>
                      <w:docPart w:val="7205CA970E8643E694A3C14AB311968C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Severity: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FB4221" w:rsidP="00DA7AAB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Severity"/>
                    <w:tag w:val="editable:Severity"/>
                    <w:id w:val="13689956"/>
                    <w:placeholder>
                      <w:docPart w:val="1A92274E2B6546388F6AC6D4FB858E3A"/>
                    </w:placeholder>
                    <w:showingPlcHdr/>
                    <w:dropDownList/>
                  </w:sdtPr>
                  <w:sdtEndPr/>
                  <w:sdtContent>
                    <w:r w:rsidR="00C47EBC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C47EBC" w:rsidTr="00DA7AAB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:rsidR="00C47EBC" w:rsidRDefault="00C47EBC" w:rsidP="00DA7AAB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Status: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Status"/>
                  <w:tag w:val="status.name"/>
                  <w:id w:val="13689802"/>
                  <w:placeholder>
                    <w:docPart w:val="1151EEE45EE5466399B3EFF434AC7E71"/>
                  </w:placeholder>
                  <w:text/>
                </w:sdtPr>
                <w:sdtEndPr/>
                <w:sdtContent>
                  <w:p w:rsidR="00C47EBC" w:rsidRDefault="00C47EBC" w:rsidP="00DA7AAB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</w:tbl>
        <w:p w:rsidR="00C47EBC" w:rsidRDefault="00FB4221" w:rsidP="00C47EBC">
          <w:pPr>
            <w:pStyle w:val="raw"/>
            <w:suppressAutoHyphens/>
            <w:rPr>
              <w:rStyle w:val="Velocity"/>
            </w:rPr>
          </w:pP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9A4CFF5355554D8FB8AECDDA9205A4CE"/>
        </w:placeholder>
        <w:text w:multiLine="1"/>
      </w:sdtPr>
      <w:sdtEndPr>
        <w:rPr>
          <w:rStyle w:val="Velocity"/>
        </w:rPr>
      </w:sdtEndPr>
      <w:sdtContent>
        <w:p w:rsidR="00C47EBC" w:rsidRDefault="00C47EBC" w:rsidP="00C47EBC">
          <w:pPr>
            <w:pStyle w:val="NormalWeb"/>
          </w:pPr>
          <w:r w:rsidRPr="00302A27">
            <w:rPr>
              <w:rStyle w:val="Velocity"/>
            </w:rPr>
            <w:t>#*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Renders the „description” part of the exported entities</w:t>
          </w:r>
          <w:r w:rsidRPr="00302A27">
            <w:rPr>
              <w:rStyle w:val="Velocity"/>
            </w:rPr>
            <w:br/>
            <w:t>*#</w:t>
          </w:r>
          <w:r w:rsidRPr="00302A27">
            <w:rPr>
              <w:rStyle w:val="Velocity"/>
            </w:rPr>
            <w:br/>
            <w:t>$wikiMarkupProcessor.transformToHtml(${describable.description}, ${describable.descriptionFormat}, false, false, $wikiContext)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br/>
            <w:t xml:space="preserve">#* </w:t>
          </w:r>
          <w:r>
            <w:rPr>
              <w:rStyle w:val="Velocity"/>
            </w:rPr>
            <w:br/>
            <w:t xml:space="preserve">  ## sample anchor for jumping to top of the current issue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</w:t>
          </w:r>
          <w:r w:rsidRPr="00302A27">
            <w:rPr>
              <w:rStyle w:val="Velocity"/>
            </w:rPr>
            <w:t>#if ("$!{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 != "") </w:t>
          </w:r>
          <w:r>
            <w:rPr>
              <w:rStyle w:val="Velocity"/>
            </w:rPr>
            <w:t>&lt;div&gt;</w:t>
          </w:r>
          <w:r w:rsidRPr="00302A27">
            <w:rPr>
              <w:rStyle w:val="Velocity"/>
            </w:rPr>
            <w:t>&lt;a href="#$!{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}"&gt;Jump to </w:t>
          </w:r>
          <w:r>
            <w:rPr>
              <w:rStyle w:val="Velocity"/>
            </w:rPr>
            <w:t>top</w:t>
          </w:r>
          <w:r w:rsidRPr="00302A27">
            <w:rPr>
              <w:rStyle w:val="Velocity"/>
            </w:rPr>
            <w:t>&lt;/a&gt;</w:t>
          </w:r>
          <w:r>
            <w:rPr>
              <w:rStyle w:val="Velocity"/>
            </w:rPr>
            <w:t>&lt;/div&gt;</w:t>
          </w:r>
          <w:r w:rsidRPr="00302A27">
            <w:rPr>
              <w:rStyle w:val="Velocity"/>
            </w:rPr>
            <w:t>#end</w:t>
          </w:r>
          <w:r>
            <w:rPr>
              <w:rStyle w:val="Velocity"/>
            </w:rPr>
            <w:br/>
            <w:t>*#</w:t>
          </w:r>
        </w:p>
      </w:sdtContent>
    </w:sdt>
    <w:p w:rsidR="00C47EBC" w:rsidRDefault="00022BD1" w:rsidP="00C47EBC">
      <w:pPr>
        <w:pStyle w:val="NormalWeb"/>
      </w:pPr>
      <w:fldSimple w:instr=" DOCPROPERTY  cbContent  \* MERGEFORMAT ">
        <w:r w:rsidR="00C47EBC" w:rsidRPr="00FE51BC">
          <w:rPr>
            <w:rFonts w:ascii="Arial" w:hAnsi="Arial" w:cs="Arial"/>
            <w:sz w:val="20"/>
            <w:szCs w:val="20"/>
          </w:rPr>
          <w:t>cbContent</w:t>
        </w:r>
      </w:fldSimple>
    </w:p>
    <w:sdt>
      <w:sdtPr>
        <w:rPr>
          <w:rStyle w:val="Velocity"/>
        </w:rPr>
        <w:alias w:val="Custom HTML"/>
        <w:tag w:val="mhtml-decoration"/>
        <w:id w:val="34387697"/>
        <w:placeholder>
          <w:docPart w:val="54E90F7174FC43B6A3B922BE20C1DD19"/>
        </w:placeholder>
        <w:text w:multiLine="1"/>
      </w:sdtPr>
      <w:sdtEndPr>
        <w:rPr>
          <w:rStyle w:val="Velocity"/>
        </w:rPr>
      </w:sdtEndPr>
      <w:sdtContent>
        <w:p w:rsidR="00C47EBC" w:rsidRDefault="00C47EBC" w:rsidP="00C47EBC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${defaultTemplate}</w:t>
          </w:r>
        </w:p>
      </w:sdtContent>
    </w:sdt>
    <w:p w:rsidR="00C47EBC" w:rsidRDefault="00FB4221" w:rsidP="00C47EBC">
      <w:pPr>
        <w:pStyle w:val="NormalWeb"/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3A949F6D078E44069FBC91559AD4D691"/>
          </w:placeholder>
          <w:text w:multiLine="1"/>
        </w:sdtPr>
        <w:sdtEndPr>
          <w:rPr>
            <w:rStyle w:val="Velocity"/>
          </w:rPr>
        </w:sdtEndPr>
        <w:sdtContent>
          <w:r w:rsidR="00C47EBC" w:rsidRPr="00BF32E3">
            <w:rPr>
              <w:rStyle w:val="Velocity"/>
            </w:rPr>
            <w:t>#*</w:t>
          </w:r>
          <w:r w:rsidR="00C47EBC" w:rsidRPr="00BF32E3">
            <w:rPr>
              <w:rStyle w:val="Velocity"/>
            </w:rPr>
            <w:br/>
            <w:t xml:space="preserve">   This is a velocity template</w:t>
          </w:r>
          <w:r w:rsidR="00C47EBC" w:rsidRPr="00BF32E3">
            <w:rPr>
              <w:rStyle w:val="Velocity"/>
            </w:rPr>
            <w:br/>
            <w:t xml:space="preserve">   Allows customization of the CSS used in HTML parts</w:t>
          </w:r>
          <w:r w:rsidR="00C47EBC" w:rsidRPr="00BF32E3">
            <w:rPr>
              <w:rStyle w:val="Velocity"/>
            </w:rPr>
            <w:br/>
            <w:t>*#</w:t>
          </w:r>
          <w:r w:rsidR="00C47EBC" w:rsidRPr="00BF32E3">
            <w:rPr>
              <w:rStyle w:val="Velocity"/>
            </w:rPr>
            <w:br/>
            <w:t>${default</w:t>
          </w:r>
          <w:r w:rsidR="00C47EBC">
            <w:rPr>
              <w:rStyle w:val="Velocity"/>
            </w:rPr>
            <w:t>Template</w:t>
          </w:r>
          <w:r w:rsidR="00C47EBC" w:rsidRPr="00BF32E3">
            <w:rPr>
              <w:rStyle w:val="Velocity"/>
            </w:rPr>
            <w:t>}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br/>
            <w:t xml:space="preserve">#* </w:t>
          </w:r>
          <w:r w:rsidR="00C47EBC">
            <w:rPr>
              <w:rStyle w:val="Velocity"/>
            </w:rPr>
            <w:br/>
            <w:t xml:space="preserve">  An example: uncomment this below customizing </w:t>
          </w:r>
          <w:r w:rsidR="00C47EBC" w:rsidRPr="00BF32E3">
            <w:rPr>
              <w:rStyle w:val="Velocity"/>
            </w:rPr>
            <w:t>color and fo</w:t>
          </w:r>
          <w:r w:rsidR="00C47EBC">
            <w:rPr>
              <w:rStyle w:val="Velocity"/>
            </w:rPr>
            <w:t>nt in tables and lists</w:t>
          </w:r>
          <w:r w:rsidR="00C47EBC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>*#</w:t>
          </w:r>
          <w:r w:rsidR="00C47EBC">
            <w:rPr>
              <w:rStyle w:val="Velocity"/>
            </w:rPr>
            <w:br/>
            <w:t>#*</w:t>
          </w:r>
          <w:r w:rsidR="00C47EBC" w:rsidRPr="00BF32E3">
            <w:rPr>
              <w:rStyle w:val="Velocity"/>
            </w:rPr>
            <w:br/>
            <w:t>table td {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font-size: 32px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font-weight: bold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color: red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font-family: courier !important;</w:t>
          </w:r>
          <w:r w:rsidR="00C47EBC" w:rsidRPr="00BF32E3">
            <w:rPr>
              <w:rStyle w:val="Velocity"/>
            </w:rPr>
            <w:br/>
            <w:t>}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br/>
            <w:t>ul li {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font-size: 32px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font-weight: bold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color: green !important;</w:t>
          </w:r>
          <w:r w:rsidR="00C47EBC" w:rsidRPr="00BF32E3">
            <w:rPr>
              <w:rStyle w:val="Velocity"/>
            </w:rPr>
            <w:br/>
          </w:r>
          <w:r w:rsidR="00C47EBC" w:rsidRPr="00BF32E3">
            <w:rPr>
              <w:rStyle w:val="Velocity"/>
            </w:rPr>
            <w:tab/>
            <w:t>font-family: courier !important;</w:t>
          </w:r>
          <w:r w:rsidR="00C47EBC" w:rsidRPr="00BF32E3">
            <w:rPr>
              <w:rStyle w:val="Velocity"/>
            </w:rPr>
            <w:br/>
            <w:t>}</w:t>
          </w:r>
          <w:r w:rsidR="00C47EBC">
            <w:rPr>
              <w:rStyle w:val="Velocity"/>
            </w:rPr>
            <w:br/>
            <w:t>*#</w:t>
          </w:r>
          <w:r w:rsidR="00C47EBC">
            <w:rPr>
              <w:rStyle w:val="Velocity"/>
            </w:rPr>
            <w:br/>
          </w:r>
        </w:sdtContent>
      </w:sdt>
    </w:p>
    <w:p w:rsidR="006C2922" w:rsidRPr="00C47EBC" w:rsidRDefault="006C2922" w:rsidP="00C47EBC"/>
    <w:sectPr w:rsidR="006C2922" w:rsidRPr="00C47EBC" w:rsidSect="00EC11AF">
      <w:headerReference w:type="default" r:id="rId8"/>
      <w:footerReference w:type="default" r:id="rId9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D1" w:rsidRDefault="00022BD1">
      <w:r>
        <w:separator/>
      </w:r>
    </w:p>
  </w:endnote>
  <w:endnote w:type="continuationSeparator" w:id="0">
    <w:p w:rsidR="00022BD1" w:rsidRDefault="0002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403"/>
      <w:gridCol w:w="3326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Default="00FB4221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847D1D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847D1D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FB4221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4</w:t>
          </w:r>
          <w:r w:rsidR="00847D1D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847D1D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847D1D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FB4221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4</w:t>
          </w:r>
          <w:r w:rsidR="00847D1D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D1" w:rsidRDefault="00022BD1">
      <w:r>
        <w:separator/>
      </w:r>
    </w:p>
  </w:footnote>
  <w:footnote w:type="continuationSeparator" w:id="0">
    <w:p w:rsidR="00022BD1" w:rsidRDefault="00022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477"/>
      <w:gridCol w:w="4252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Pr="004530BE" w:rsidRDefault="004530BE" w:rsidP="006975D0">
          <w:pPr>
            <w:rPr>
              <w:rFonts w:ascii="Arial" w:hAnsi="Arial" w:cs="Arial"/>
              <w:b/>
              <w:color w:val="777777"/>
              <w:sz w:val="20"/>
              <w:szCs w:val="20"/>
            </w:rPr>
          </w:pPr>
          <w:r w:rsidRPr="004530BE">
            <w:rPr>
              <w:b/>
            </w:rPr>
            <w:t>Traceability Browser Export</w:t>
          </w:r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239"/>
    <w:rsid w:val="00013BBC"/>
    <w:rsid w:val="000143A3"/>
    <w:rsid w:val="000172B1"/>
    <w:rsid w:val="00021B10"/>
    <w:rsid w:val="00021BDB"/>
    <w:rsid w:val="00022BD1"/>
    <w:rsid w:val="00044169"/>
    <w:rsid w:val="0005185A"/>
    <w:rsid w:val="00063A6B"/>
    <w:rsid w:val="000666AA"/>
    <w:rsid w:val="0007427E"/>
    <w:rsid w:val="00075A0C"/>
    <w:rsid w:val="000761F1"/>
    <w:rsid w:val="00077F0E"/>
    <w:rsid w:val="000831AE"/>
    <w:rsid w:val="000841B2"/>
    <w:rsid w:val="00095C74"/>
    <w:rsid w:val="000967F9"/>
    <w:rsid w:val="000A0CC8"/>
    <w:rsid w:val="000A0E46"/>
    <w:rsid w:val="000A36C4"/>
    <w:rsid w:val="000A54A4"/>
    <w:rsid w:val="000A5653"/>
    <w:rsid w:val="000B38F4"/>
    <w:rsid w:val="000C0A17"/>
    <w:rsid w:val="000C34F7"/>
    <w:rsid w:val="000C51F6"/>
    <w:rsid w:val="000D18FB"/>
    <w:rsid w:val="000D4313"/>
    <w:rsid w:val="00105255"/>
    <w:rsid w:val="00116DEF"/>
    <w:rsid w:val="0012106D"/>
    <w:rsid w:val="00121415"/>
    <w:rsid w:val="001218D8"/>
    <w:rsid w:val="00126FD7"/>
    <w:rsid w:val="00132092"/>
    <w:rsid w:val="00134CB8"/>
    <w:rsid w:val="00136268"/>
    <w:rsid w:val="00140F16"/>
    <w:rsid w:val="001414A9"/>
    <w:rsid w:val="00147048"/>
    <w:rsid w:val="00152AE7"/>
    <w:rsid w:val="00153384"/>
    <w:rsid w:val="001572D9"/>
    <w:rsid w:val="00163A46"/>
    <w:rsid w:val="00171135"/>
    <w:rsid w:val="00171890"/>
    <w:rsid w:val="0017775B"/>
    <w:rsid w:val="001813EC"/>
    <w:rsid w:val="00182F1B"/>
    <w:rsid w:val="001872E9"/>
    <w:rsid w:val="001974CD"/>
    <w:rsid w:val="001B17CD"/>
    <w:rsid w:val="001C3A6F"/>
    <w:rsid w:val="001C76AA"/>
    <w:rsid w:val="001C7710"/>
    <w:rsid w:val="001C7EE5"/>
    <w:rsid w:val="001D5FCE"/>
    <w:rsid w:val="001D6CB2"/>
    <w:rsid w:val="001D7CA0"/>
    <w:rsid w:val="001E1CB4"/>
    <w:rsid w:val="001F460A"/>
    <w:rsid w:val="001F7DC6"/>
    <w:rsid w:val="00205553"/>
    <w:rsid w:val="00214A21"/>
    <w:rsid w:val="0023200B"/>
    <w:rsid w:val="00237734"/>
    <w:rsid w:val="00244C9E"/>
    <w:rsid w:val="00251281"/>
    <w:rsid w:val="00254763"/>
    <w:rsid w:val="00257976"/>
    <w:rsid w:val="002831BE"/>
    <w:rsid w:val="002906F6"/>
    <w:rsid w:val="00292F80"/>
    <w:rsid w:val="00293B26"/>
    <w:rsid w:val="00297BEC"/>
    <w:rsid w:val="002A5EB2"/>
    <w:rsid w:val="002B737C"/>
    <w:rsid w:val="002D1962"/>
    <w:rsid w:val="002D6A88"/>
    <w:rsid w:val="002E7477"/>
    <w:rsid w:val="002F1378"/>
    <w:rsid w:val="002F2777"/>
    <w:rsid w:val="00302A27"/>
    <w:rsid w:val="00302C5D"/>
    <w:rsid w:val="00303836"/>
    <w:rsid w:val="00305DF2"/>
    <w:rsid w:val="0031070F"/>
    <w:rsid w:val="003107AC"/>
    <w:rsid w:val="00321709"/>
    <w:rsid w:val="003253EE"/>
    <w:rsid w:val="003305B8"/>
    <w:rsid w:val="0033396C"/>
    <w:rsid w:val="0034184F"/>
    <w:rsid w:val="0035523A"/>
    <w:rsid w:val="00356DB7"/>
    <w:rsid w:val="00360E40"/>
    <w:rsid w:val="00361B42"/>
    <w:rsid w:val="0037079C"/>
    <w:rsid w:val="0038132D"/>
    <w:rsid w:val="00393F3A"/>
    <w:rsid w:val="00394B62"/>
    <w:rsid w:val="003974AD"/>
    <w:rsid w:val="003A46BD"/>
    <w:rsid w:val="003A680A"/>
    <w:rsid w:val="003A70FD"/>
    <w:rsid w:val="003B252E"/>
    <w:rsid w:val="003B4767"/>
    <w:rsid w:val="003B7FA0"/>
    <w:rsid w:val="003D140D"/>
    <w:rsid w:val="003D154A"/>
    <w:rsid w:val="003D3548"/>
    <w:rsid w:val="003D4BDB"/>
    <w:rsid w:val="003D4FF8"/>
    <w:rsid w:val="003E7B7F"/>
    <w:rsid w:val="003F0ADF"/>
    <w:rsid w:val="003F6952"/>
    <w:rsid w:val="004067E5"/>
    <w:rsid w:val="00413169"/>
    <w:rsid w:val="00416BFB"/>
    <w:rsid w:val="0043044E"/>
    <w:rsid w:val="00432D76"/>
    <w:rsid w:val="00437E31"/>
    <w:rsid w:val="00443756"/>
    <w:rsid w:val="004530BE"/>
    <w:rsid w:val="00460316"/>
    <w:rsid w:val="004638B5"/>
    <w:rsid w:val="00464071"/>
    <w:rsid w:val="00467B4E"/>
    <w:rsid w:val="00467EA3"/>
    <w:rsid w:val="00491A43"/>
    <w:rsid w:val="004A27D6"/>
    <w:rsid w:val="004B372D"/>
    <w:rsid w:val="004D0306"/>
    <w:rsid w:val="004D0B13"/>
    <w:rsid w:val="004D4CA0"/>
    <w:rsid w:val="004E6E70"/>
    <w:rsid w:val="00514A34"/>
    <w:rsid w:val="0052495D"/>
    <w:rsid w:val="00535B6B"/>
    <w:rsid w:val="00546364"/>
    <w:rsid w:val="005622F5"/>
    <w:rsid w:val="005643E8"/>
    <w:rsid w:val="00575904"/>
    <w:rsid w:val="00586C06"/>
    <w:rsid w:val="00590C8B"/>
    <w:rsid w:val="00593E7E"/>
    <w:rsid w:val="00596897"/>
    <w:rsid w:val="005A1992"/>
    <w:rsid w:val="005B0853"/>
    <w:rsid w:val="005B256D"/>
    <w:rsid w:val="005C370B"/>
    <w:rsid w:val="005C5039"/>
    <w:rsid w:val="005D1854"/>
    <w:rsid w:val="005E0E1A"/>
    <w:rsid w:val="005F0ECF"/>
    <w:rsid w:val="006055CD"/>
    <w:rsid w:val="00622EBD"/>
    <w:rsid w:val="00635442"/>
    <w:rsid w:val="00637B39"/>
    <w:rsid w:val="00641F56"/>
    <w:rsid w:val="00643326"/>
    <w:rsid w:val="00661553"/>
    <w:rsid w:val="00666111"/>
    <w:rsid w:val="00673089"/>
    <w:rsid w:val="00676692"/>
    <w:rsid w:val="0068039F"/>
    <w:rsid w:val="00682AE7"/>
    <w:rsid w:val="0068563E"/>
    <w:rsid w:val="00690719"/>
    <w:rsid w:val="0069647A"/>
    <w:rsid w:val="006975D0"/>
    <w:rsid w:val="006B7748"/>
    <w:rsid w:val="006C2922"/>
    <w:rsid w:val="006C630F"/>
    <w:rsid w:val="006D415C"/>
    <w:rsid w:val="006E0161"/>
    <w:rsid w:val="00706F99"/>
    <w:rsid w:val="00713CB9"/>
    <w:rsid w:val="0071617F"/>
    <w:rsid w:val="007276AB"/>
    <w:rsid w:val="00737688"/>
    <w:rsid w:val="00743591"/>
    <w:rsid w:val="0075626F"/>
    <w:rsid w:val="007639B8"/>
    <w:rsid w:val="007719FB"/>
    <w:rsid w:val="0078192D"/>
    <w:rsid w:val="00783510"/>
    <w:rsid w:val="00785BA7"/>
    <w:rsid w:val="00796999"/>
    <w:rsid w:val="007A0EB5"/>
    <w:rsid w:val="007B0DFB"/>
    <w:rsid w:val="007D07F9"/>
    <w:rsid w:val="007D5E2D"/>
    <w:rsid w:val="007E0182"/>
    <w:rsid w:val="007E24C9"/>
    <w:rsid w:val="007E3AD7"/>
    <w:rsid w:val="007E4198"/>
    <w:rsid w:val="007E58FD"/>
    <w:rsid w:val="007E7239"/>
    <w:rsid w:val="007F304C"/>
    <w:rsid w:val="007F6DF9"/>
    <w:rsid w:val="00803649"/>
    <w:rsid w:val="008059F5"/>
    <w:rsid w:val="008075D7"/>
    <w:rsid w:val="00807DFC"/>
    <w:rsid w:val="008168E8"/>
    <w:rsid w:val="008352CF"/>
    <w:rsid w:val="00837E59"/>
    <w:rsid w:val="00847D1D"/>
    <w:rsid w:val="008527C3"/>
    <w:rsid w:val="00864B99"/>
    <w:rsid w:val="00875243"/>
    <w:rsid w:val="00884360"/>
    <w:rsid w:val="00887C48"/>
    <w:rsid w:val="00892256"/>
    <w:rsid w:val="008A3605"/>
    <w:rsid w:val="008B33AD"/>
    <w:rsid w:val="008B7537"/>
    <w:rsid w:val="008C4560"/>
    <w:rsid w:val="008D095F"/>
    <w:rsid w:val="008D2B3F"/>
    <w:rsid w:val="008D6546"/>
    <w:rsid w:val="008E0992"/>
    <w:rsid w:val="008F02C0"/>
    <w:rsid w:val="008F4AF5"/>
    <w:rsid w:val="008F5553"/>
    <w:rsid w:val="00905C36"/>
    <w:rsid w:val="00906A44"/>
    <w:rsid w:val="00915A4D"/>
    <w:rsid w:val="00917266"/>
    <w:rsid w:val="00924D5A"/>
    <w:rsid w:val="00925139"/>
    <w:rsid w:val="00926925"/>
    <w:rsid w:val="00932BDF"/>
    <w:rsid w:val="00933623"/>
    <w:rsid w:val="00940674"/>
    <w:rsid w:val="009532B6"/>
    <w:rsid w:val="00957363"/>
    <w:rsid w:val="009731AB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C1D3E"/>
    <w:rsid w:val="009C2B75"/>
    <w:rsid w:val="009C5697"/>
    <w:rsid w:val="009C66E6"/>
    <w:rsid w:val="009D4616"/>
    <w:rsid w:val="009D5C53"/>
    <w:rsid w:val="009E3A99"/>
    <w:rsid w:val="009F2AEB"/>
    <w:rsid w:val="009F5F33"/>
    <w:rsid w:val="009F6865"/>
    <w:rsid w:val="00A0770C"/>
    <w:rsid w:val="00A24F98"/>
    <w:rsid w:val="00A2618E"/>
    <w:rsid w:val="00A36CF3"/>
    <w:rsid w:val="00A54CC1"/>
    <w:rsid w:val="00A6079D"/>
    <w:rsid w:val="00A63771"/>
    <w:rsid w:val="00A70CA0"/>
    <w:rsid w:val="00A81762"/>
    <w:rsid w:val="00A82DA1"/>
    <w:rsid w:val="00A867E6"/>
    <w:rsid w:val="00A91C91"/>
    <w:rsid w:val="00A933BE"/>
    <w:rsid w:val="00AA2534"/>
    <w:rsid w:val="00AB398E"/>
    <w:rsid w:val="00AB5062"/>
    <w:rsid w:val="00AB7297"/>
    <w:rsid w:val="00AB7A75"/>
    <w:rsid w:val="00AC52DB"/>
    <w:rsid w:val="00AD1367"/>
    <w:rsid w:val="00AD1D10"/>
    <w:rsid w:val="00AF1AEA"/>
    <w:rsid w:val="00AF34DE"/>
    <w:rsid w:val="00B04DE4"/>
    <w:rsid w:val="00B1256A"/>
    <w:rsid w:val="00B22FFC"/>
    <w:rsid w:val="00B36F0F"/>
    <w:rsid w:val="00B512EB"/>
    <w:rsid w:val="00B54388"/>
    <w:rsid w:val="00B64FC4"/>
    <w:rsid w:val="00B7727F"/>
    <w:rsid w:val="00B92EFF"/>
    <w:rsid w:val="00B9538F"/>
    <w:rsid w:val="00B95F46"/>
    <w:rsid w:val="00B96B0A"/>
    <w:rsid w:val="00BB33ED"/>
    <w:rsid w:val="00BC4534"/>
    <w:rsid w:val="00BD33A3"/>
    <w:rsid w:val="00BF0112"/>
    <w:rsid w:val="00BF1E66"/>
    <w:rsid w:val="00C000A8"/>
    <w:rsid w:val="00C052A9"/>
    <w:rsid w:val="00C0679E"/>
    <w:rsid w:val="00C210FF"/>
    <w:rsid w:val="00C225AD"/>
    <w:rsid w:val="00C25A1D"/>
    <w:rsid w:val="00C47EBC"/>
    <w:rsid w:val="00C53027"/>
    <w:rsid w:val="00C55788"/>
    <w:rsid w:val="00C57795"/>
    <w:rsid w:val="00C64618"/>
    <w:rsid w:val="00C70A2E"/>
    <w:rsid w:val="00C7271A"/>
    <w:rsid w:val="00C80734"/>
    <w:rsid w:val="00C92323"/>
    <w:rsid w:val="00C929BC"/>
    <w:rsid w:val="00CB2BF0"/>
    <w:rsid w:val="00CB5482"/>
    <w:rsid w:val="00CC3EA6"/>
    <w:rsid w:val="00CC5D1F"/>
    <w:rsid w:val="00CC7DB2"/>
    <w:rsid w:val="00CD3907"/>
    <w:rsid w:val="00CE21FC"/>
    <w:rsid w:val="00CE3543"/>
    <w:rsid w:val="00D04985"/>
    <w:rsid w:val="00D055C6"/>
    <w:rsid w:val="00D126A4"/>
    <w:rsid w:val="00D140A8"/>
    <w:rsid w:val="00D14A89"/>
    <w:rsid w:val="00D17808"/>
    <w:rsid w:val="00D24428"/>
    <w:rsid w:val="00D36021"/>
    <w:rsid w:val="00D4377E"/>
    <w:rsid w:val="00D50748"/>
    <w:rsid w:val="00D516ED"/>
    <w:rsid w:val="00D53368"/>
    <w:rsid w:val="00D55ACC"/>
    <w:rsid w:val="00D5769D"/>
    <w:rsid w:val="00D620D1"/>
    <w:rsid w:val="00D6212A"/>
    <w:rsid w:val="00D67D27"/>
    <w:rsid w:val="00D82E7D"/>
    <w:rsid w:val="00D86B43"/>
    <w:rsid w:val="00DA0702"/>
    <w:rsid w:val="00DA233C"/>
    <w:rsid w:val="00DA7CD1"/>
    <w:rsid w:val="00DB013F"/>
    <w:rsid w:val="00DC51ED"/>
    <w:rsid w:val="00DF5E8C"/>
    <w:rsid w:val="00DF5EA7"/>
    <w:rsid w:val="00DF60F0"/>
    <w:rsid w:val="00E01E1E"/>
    <w:rsid w:val="00E03F4A"/>
    <w:rsid w:val="00E03F68"/>
    <w:rsid w:val="00E11A34"/>
    <w:rsid w:val="00E17340"/>
    <w:rsid w:val="00E218ED"/>
    <w:rsid w:val="00E23789"/>
    <w:rsid w:val="00E2521D"/>
    <w:rsid w:val="00E33289"/>
    <w:rsid w:val="00E432A4"/>
    <w:rsid w:val="00E53448"/>
    <w:rsid w:val="00E92D89"/>
    <w:rsid w:val="00E93DCC"/>
    <w:rsid w:val="00EA23E3"/>
    <w:rsid w:val="00EB0047"/>
    <w:rsid w:val="00EC11AF"/>
    <w:rsid w:val="00ED4A68"/>
    <w:rsid w:val="00EE048F"/>
    <w:rsid w:val="00EE0517"/>
    <w:rsid w:val="00EE0EA5"/>
    <w:rsid w:val="00EE2D13"/>
    <w:rsid w:val="00EE2D1D"/>
    <w:rsid w:val="00EF19D6"/>
    <w:rsid w:val="00F04E97"/>
    <w:rsid w:val="00F0728D"/>
    <w:rsid w:val="00F11AB6"/>
    <w:rsid w:val="00F15557"/>
    <w:rsid w:val="00F439DA"/>
    <w:rsid w:val="00F64E89"/>
    <w:rsid w:val="00F75426"/>
    <w:rsid w:val="00F800B6"/>
    <w:rsid w:val="00F82C05"/>
    <w:rsid w:val="00F830F9"/>
    <w:rsid w:val="00F931C1"/>
    <w:rsid w:val="00F944D3"/>
    <w:rsid w:val="00FA076C"/>
    <w:rsid w:val="00FA45A1"/>
    <w:rsid w:val="00FB061C"/>
    <w:rsid w:val="00FB4221"/>
    <w:rsid w:val="00FC69FA"/>
    <w:rsid w:val="00FD7A00"/>
    <w:rsid w:val="00FE51BC"/>
    <w:rsid w:val="00FE585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82BB1C87-C188-4E76-BF4E-C020159F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51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EDD8DC5A054560BFC0D734F0CB269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9964B11-6B51-4AD8-B033-620434F737DB}"/>
      </w:docPartPr>
      <w:docPartBody>
        <w:p w:rsidR="00924DB2" w:rsidRDefault="00C36C00" w:rsidP="00C36C00">
          <w:pPr>
            <w:pStyle w:val="E1EDD8DC5A054560BFC0D734F0CB2698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C39E08C3A1DF4D438D00531520A2179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563A1E-4E12-4CF5-AE39-E3037EE15AFF}"/>
      </w:docPartPr>
      <w:docPartBody>
        <w:p w:rsidR="00924DB2" w:rsidRDefault="00C36C00" w:rsidP="00C36C00">
          <w:pPr>
            <w:pStyle w:val="C39E08C3A1DF4D438D00531520A21795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F31E19E26F6F47629595449F5528D6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22A261-F201-4D68-87DB-23B5B471492D}"/>
      </w:docPartPr>
      <w:docPartBody>
        <w:p w:rsidR="00924DB2" w:rsidRDefault="00C36C00" w:rsidP="00C36C00">
          <w:pPr>
            <w:pStyle w:val="F31E19E26F6F47629595449F5528D68C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1151EEE45EE5466399B3EFF434AC7E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75D5AA-2849-418B-8A22-E52A4DBFF5F1}"/>
      </w:docPartPr>
      <w:docPartBody>
        <w:p w:rsidR="00924DB2" w:rsidRDefault="00C36C00" w:rsidP="00C36C00">
          <w:pPr>
            <w:pStyle w:val="1151EEE45EE5466399B3EFF434AC7E71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5B5B7313A61E4F22A413AC12C7FD7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124CF67-5656-49D3-BC0E-FF4B68066BF1}"/>
      </w:docPartPr>
      <w:docPartBody>
        <w:p w:rsidR="00924DB2" w:rsidRDefault="00C36C00" w:rsidP="00C36C00">
          <w:pPr>
            <w:pStyle w:val="5B5B7313A61E4F22A413AC12C7FD7064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7205CA970E8643E694A3C14AB31196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4CBA5AA-E95C-46B1-87C9-4D74C9C8D804}"/>
      </w:docPartPr>
      <w:docPartBody>
        <w:p w:rsidR="00924DB2" w:rsidRDefault="00C36C00" w:rsidP="00C36C00">
          <w:pPr>
            <w:pStyle w:val="7205CA970E8643E694A3C14AB311968C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1A92274E2B6546388F6AC6D4FB858E3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9FC4C9-A9B7-4482-B14D-519C504F6DAE}"/>
      </w:docPartPr>
      <w:docPartBody>
        <w:p w:rsidR="00924DB2" w:rsidRDefault="00C36C00" w:rsidP="00C36C00">
          <w:pPr>
            <w:pStyle w:val="1A92274E2B6546388F6AC6D4FB858E3A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9A4CFF5355554D8FB8AECDDA9205A4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D64C77F-788A-493C-B7F8-70098D729280}"/>
      </w:docPartPr>
      <w:docPartBody>
        <w:p w:rsidR="00924DB2" w:rsidRDefault="00C36C00" w:rsidP="00C36C00">
          <w:pPr>
            <w:pStyle w:val="9A4CFF5355554D8FB8AECDDA9205A4CE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54E90F7174FC43B6A3B922BE20C1DD1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215917E-E4BC-4B6B-BE3B-8D72886DCD96}"/>
      </w:docPartPr>
      <w:docPartBody>
        <w:p w:rsidR="00924DB2" w:rsidRDefault="00C36C00" w:rsidP="00C36C00">
          <w:pPr>
            <w:pStyle w:val="54E90F7174FC43B6A3B922BE20C1DD1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A949F6D078E44069FBC91559AD4D69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9DC763-8A54-4164-803D-AC6FDDC41F2F}"/>
      </w:docPartPr>
      <w:docPartBody>
        <w:p w:rsidR="00924DB2" w:rsidRDefault="00C36C00" w:rsidP="00C36C00">
          <w:pPr>
            <w:pStyle w:val="3A949F6D078E44069FBC91559AD4D691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9E8811CA59394B4C9A98C4B813F8E6B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C0CFCDE-21BC-4919-BE29-106278447994}"/>
      </w:docPartPr>
      <w:docPartBody>
        <w:p w:rsidR="002D711C" w:rsidRDefault="00A075D5" w:rsidP="00A075D5">
          <w:pPr>
            <w:pStyle w:val="9E8811CA59394B4C9A98C4B813F8E6B9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456DD"/>
    <w:rsid w:val="0004700A"/>
    <w:rsid w:val="0007019E"/>
    <w:rsid w:val="00080A4A"/>
    <w:rsid w:val="000901A6"/>
    <w:rsid w:val="000B48A7"/>
    <w:rsid w:val="000D73F7"/>
    <w:rsid w:val="00120C5B"/>
    <w:rsid w:val="00122D70"/>
    <w:rsid w:val="00133FC9"/>
    <w:rsid w:val="00174E74"/>
    <w:rsid w:val="0017695A"/>
    <w:rsid w:val="00182887"/>
    <w:rsid w:val="001F1B43"/>
    <w:rsid w:val="00201923"/>
    <w:rsid w:val="00202846"/>
    <w:rsid w:val="00217819"/>
    <w:rsid w:val="0022596C"/>
    <w:rsid w:val="00235CE7"/>
    <w:rsid w:val="00235E75"/>
    <w:rsid w:val="00272A70"/>
    <w:rsid w:val="002944AE"/>
    <w:rsid w:val="002C24E6"/>
    <w:rsid w:val="002C345D"/>
    <w:rsid w:val="002C379A"/>
    <w:rsid w:val="002D711C"/>
    <w:rsid w:val="002E3A9D"/>
    <w:rsid w:val="003024C2"/>
    <w:rsid w:val="003136BB"/>
    <w:rsid w:val="003142F1"/>
    <w:rsid w:val="0033582A"/>
    <w:rsid w:val="00335DC7"/>
    <w:rsid w:val="00337A64"/>
    <w:rsid w:val="00362783"/>
    <w:rsid w:val="00384B7C"/>
    <w:rsid w:val="003970A9"/>
    <w:rsid w:val="003A7737"/>
    <w:rsid w:val="003B41B3"/>
    <w:rsid w:val="00402665"/>
    <w:rsid w:val="0040759B"/>
    <w:rsid w:val="004227A0"/>
    <w:rsid w:val="00452461"/>
    <w:rsid w:val="00466085"/>
    <w:rsid w:val="00471F67"/>
    <w:rsid w:val="004726B9"/>
    <w:rsid w:val="00475C01"/>
    <w:rsid w:val="0048124A"/>
    <w:rsid w:val="004D3B88"/>
    <w:rsid w:val="004D5436"/>
    <w:rsid w:val="00512E33"/>
    <w:rsid w:val="00523CF4"/>
    <w:rsid w:val="00554473"/>
    <w:rsid w:val="00590EAD"/>
    <w:rsid w:val="005A49F2"/>
    <w:rsid w:val="005A4F0E"/>
    <w:rsid w:val="005E21DF"/>
    <w:rsid w:val="005E3AEB"/>
    <w:rsid w:val="005F540A"/>
    <w:rsid w:val="00605C95"/>
    <w:rsid w:val="006164B8"/>
    <w:rsid w:val="00655512"/>
    <w:rsid w:val="00661B9C"/>
    <w:rsid w:val="006E299C"/>
    <w:rsid w:val="006E363D"/>
    <w:rsid w:val="006F5305"/>
    <w:rsid w:val="007334F8"/>
    <w:rsid w:val="00771062"/>
    <w:rsid w:val="00782014"/>
    <w:rsid w:val="00785C3A"/>
    <w:rsid w:val="007C23F4"/>
    <w:rsid w:val="007F0E6E"/>
    <w:rsid w:val="008250EA"/>
    <w:rsid w:val="00827125"/>
    <w:rsid w:val="0083477E"/>
    <w:rsid w:val="00862866"/>
    <w:rsid w:val="0087448C"/>
    <w:rsid w:val="008844D9"/>
    <w:rsid w:val="008B28BD"/>
    <w:rsid w:val="008D45CD"/>
    <w:rsid w:val="008F16AE"/>
    <w:rsid w:val="00920241"/>
    <w:rsid w:val="00924DB2"/>
    <w:rsid w:val="00933D65"/>
    <w:rsid w:val="00945983"/>
    <w:rsid w:val="00981190"/>
    <w:rsid w:val="00A0705C"/>
    <w:rsid w:val="00A075D5"/>
    <w:rsid w:val="00A25CC4"/>
    <w:rsid w:val="00A43396"/>
    <w:rsid w:val="00A724B2"/>
    <w:rsid w:val="00A7792D"/>
    <w:rsid w:val="00AD0566"/>
    <w:rsid w:val="00AD1C1E"/>
    <w:rsid w:val="00B02316"/>
    <w:rsid w:val="00B71F6D"/>
    <w:rsid w:val="00BA6E25"/>
    <w:rsid w:val="00BD107C"/>
    <w:rsid w:val="00C16AC1"/>
    <w:rsid w:val="00C31713"/>
    <w:rsid w:val="00C36C00"/>
    <w:rsid w:val="00C42E17"/>
    <w:rsid w:val="00C47FED"/>
    <w:rsid w:val="00C625AD"/>
    <w:rsid w:val="00CC3FB5"/>
    <w:rsid w:val="00CC7F72"/>
    <w:rsid w:val="00CD0B55"/>
    <w:rsid w:val="00D307A9"/>
    <w:rsid w:val="00D67073"/>
    <w:rsid w:val="00D80BA7"/>
    <w:rsid w:val="00D811C5"/>
    <w:rsid w:val="00D815F3"/>
    <w:rsid w:val="00D837F5"/>
    <w:rsid w:val="00DC51E4"/>
    <w:rsid w:val="00DC6F94"/>
    <w:rsid w:val="00DE22FC"/>
    <w:rsid w:val="00DF6F9C"/>
    <w:rsid w:val="00E109DB"/>
    <w:rsid w:val="00E16389"/>
    <w:rsid w:val="00E26161"/>
    <w:rsid w:val="00E2757C"/>
    <w:rsid w:val="00E86401"/>
    <w:rsid w:val="00E950BD"/>
    <w:rsid w:val="00EA48F2"/>
    <w:rsid w:val="00EC3327"/>
    <w:rsid w:val="00EC4FDD"/>
    <w:rsid w:val="00EE136A"/>
    <w:rsid w:val="00EF4D73"/>
    <w:rsid w:val="00F04A29"/>
    <w:rsid w:val="00F04D69"/>
    <w:rsid w:val="00F0527F"/>
    <w:rsid w:val="00F06558"/>
    <w:rsid w:val="00F16440"/>
    <w:rsid w:val="00F95DBA"/>
    <w:rsid w:val="00FB5330"/>
    <w:rsid w:val="00FB55C5"/>
    <w:rsid w:val="00FC1EED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5D5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5DEC4F1F1DD64A5DA42B2970D3A066CC">
    <w:name w:val="5DEC4F1F1DD64A5DA42B2970D3A066CC"/>
    <w:rsid w:val="00335DC7"/>
    <w:pPr>
      <w:spacing w:after="160" w:line="259" w:lineRule="auto"/>
    </w:pPr>
  </w:style>
  <w:style w:type="paragraph" w:customStyle="1" w:styleId="E1EDD8DC5A054560BFC0D734F0CB2698">
    <w:name w:val="E1EDD8DC5A054560BFC0D734F0CB2698"/>
    <w:rsid w:val="00C36C00"/>
    <w:pPr>
      <w:spacing w:after="160" w:line="259" w:lineRule="auto"/>
    </w:pPr>
  </w:style>
  <w:style w:type="paragraph" w:customStyle="1" w:styleId="7AF392D344D34CD9B4FC80EEB1C043B3">
    <w:name w:val="7AF392D344D34CD9B4FC80EEB1C043B3"/>
    <w:rsid w:val="00C36C00"/>
    <w:pPr>
      <w:spacing w:after="160" w:line="259" w:lineRule="auto"/>
    </w:pPr>
  </w:style>
  <w:style w:type="paragraph" w:customStyle="1" w:styleId="C39E08C3A1DF4D438D00531520A21795">
    <w:name w:val="C39E08C3A1DF4D438D00531520A21795"/>
    <w:rsid w:val="00C36C00"/>
    <w:pPr>
      <w:spacing w:after="160" w:line="259" w:lineRule="auto"/>
    </w:pPr>
  </w:style>
  <w:style w:type="paragraph" w:customStyle="1" w:styleId="F31E19E26F6F47629595449F5528D68C">
    <w:name w:val="F31E19E26F6F47629595449F5528D68C"/>
    <w:rsid w:val="00C36C00"/>
    <w:pPr>
      <w:spacing w:after="160" w:line="259" w:lineRule="auto"/>
    </w:pPr>
  </w:style>
  <w:style w:type="paragraph" w:customStyle="1" w:styleId="1151EEE45EE5466399B3EFF434AC7E71">
    <w:name w:val="1151EEE45EE5466399B3EFF434AC7E71"/>
    <w:rsid w:val="00C36C00"/>
    <w:pPr>
      <w:spacing w:after="160" w:line="259" w:lineRule="auto"/>
    </w:pPr>
  </w:style>
  <w:style w:type="paragraph" w:customStyle="1" w:styleId="5B5B7313A61E4F22A413AC12C7FD7064">
    <w:name w:val="5B5B7313A61E4F22A413AC12C7FD7064"/>
    <w:rsid w:val="00C36C00"/>
    <w:pPr>
      <w:spacing w:after="160" w:line="259" w:lineRule="auto"/>
    </w:pPr>
  </w:style>
  <w:style w:type="paragraph" w:customStyle="1" w:styleId="7205CA970E8643E694A3C14AB311968C">
    <w:name w:val="7205CA970E8643E694A3C14AB311968C"/>
    <w:rsid w:val="00C36C00"/>
    <w:pPr>
      <w:spacing w:after="160" w:line="259" w:lineRule="auto"/>
    </w:pPr>
  </w:style>
  <w:style w:type="paragraph" w:customStyle="1" w:styleId="1A92274E2B6546388F6AC6D4FB858E3A">
    <w:name w:val="1A92274E2B6546388F6AC6D4FB858E3A"/>
    <w:rsid w:val="00C36C00"/>
    <w:pPr>
      <w:spacing w:after="160" w:line="259" w:lineRule="auto"/>
    </w:pPr>
  </w:style>
  <w:style w:type="paragraph" w:customStyle="1" w:styleId="9A4CFF5355554D8FB8AECDDA9205A4CE">
    <w:name w:val="9A4CFF5355554D8FB8AECDDA9205A4CE"/>
    <w:rsid w:val="00C36C00"/>
    <w:pPr>
      <w:spacing w:after="160" w:line="259" w:lineRule="auto"/>
    </w:pPr>
  </w:style>
  <w:style w:type="paragraph" w:customStyle="1" w:styleId="54E90F7174FC43B6A3B922BE20C1DD19">
    <w:name w:val="54E90F7174FC43B6A3B922BE20C1DD19"/>
    <w:rsid w:val="00C36C00"/>
    <w:pPr>
      <w:spacing w:after="160" w:line="259" w:lineRule="auto"/>
    </w:pPr>
  </w:style>
  <w:style w:type="paragraph" w:customStyle="1" w:styleId="3A949F6D078E44069FBC91559AD4D691">
    <w:name w:val="3A949F6D078E44069FBC91559AD4D691"/>
    <w:rsid w:val="00C36C00"/>
    <w:pPr>
      <w:spacing w:after="160" w:line="259" w:lineRule="auto"/>
    </w:pPr>
  </w:style>
  <w:style w:type="paragraph" w:customStyle="1" w:styleId="9E8811CA59394B4C9A98C4B813F8E6B9">
    <w:name w:val="9E8811CA59394B4C9A98C4B813F8E6B9"/>
    <w:rsid w:val="00A07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D4588-0EC0-4F3F-B255-B5D0A5BA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4</Pages>
  <Words>386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zl</cp:lastModifiedBy>
  <cp:revision>151</cp:revision>
  <dcterms:created xsi:type="dcterms:W3CDTF">2013-06-11T11:23:00Z</dcterms:created>
  <dcterms:modified xsi:type="dcterms:W3CDTF">2015-12-16T12:49:00Z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</Properties>
</file>