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F17339" w:rsidRPr="00CA0A2D" w14:paraId="228B953C" w14:textId="77777777">
        <w:tc>
          <w:tcPr>
            <w:tcW w:w="9576" w:type="dxa"/>
          </w:tcPr>
          <w:p w14:paraId="0FB15EB9" w14:textId="77777777" w:rsidR="00F17339" w:rsidRPr="00CA0A2D" w:rsidRDefault="00F17339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  <w:lang w:val="pt-BR"/>
              </w:rPr>
            </w:pPr>
          </w:p>
        </w:tc>
      </w:tr>
    </w:tbl>
    <w:sdt>
      <w:sdtPr>
        <w:rPr>
          <w:lang w:val="pt-BR"/>
        </w:rPr>
        <w:alias w:val="Resume Name"/>
        <w:tag w:val="Resume Name"/>
        <w:id w:val="2142538285"/>
        <w:placeholder>
          <w:docPart w:val="15888A024E67421AAE359EE1ED466C9E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9363"/>
          </w:tblGrid>
          <w:tr w:rsidR="00F17339" w:rsidRPr="00CA0A2D" w14:paraId="76084CC5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01A0FB90" w14:textId="4AC22BE7" w:rsidR="00F17339" w:rsidRPr="00CA0A2D" w:rsidRDefault="00F17339">
                <w:pPr>
                  <w:spacing w:after="0" w:line="240" w:lineRule="auto"/>
                  <w:rPr>
                    <w:lang w:val="pt-BR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17DF77EA" w14:textId="77777777" w:rsidR="00F17339" w:rsidRPr="00CA0A2D" w:rsidRDefault="007C003D">
                <w:pPr>
                  <w:pStyle w:val="PersonalName"/>
                  <w:rPr>
                    <w:lang w:val="pt-BR"/>
                  </w:rPr>
                </w:pPr>
                <w:r w:rsidRPr="00CA0A2D">
                  <w:rPr>
                    <w:color w:val="628BAD" w:themeColor="accent2" w:themeShade="BF"/>
                    <w:spacing w:val="10"/>
                    <w:lang w:val="pt-BR"/>
                  </w:rPr>
                  <w:sym w:font="Wingdings 3" w:char="F07D"/>
                </w:r>
                <w:sdt>
                  <w:sdtPr>
                    <w:rPr>
                      <w:lang w:val="pt-BR"/>
                    </w:rPr>
                    <w:id w:val="10979384"/>
                    <w:placeholder>
                      <w:docPart w:val="58E3C37C218842AC9B2009DADAC9BB1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B53814">
                      <w:rPr>
                        <w:lang w:val="pt-BR"/>
                      </w:rPr>
                      <w:t>Trabalho de Eletrom</w:t>
                    </w:r>
                    <w:r w:rsidR="00CA0A2D" w:rsidRPr="00CA0A2D">
                      <w:rPr>
                        <w:lang w:val="pt-BR"/>
                      </w:rPr>
                      <w:t>agnetismo</w:t>
                    </w:r>
                  </w:sdtContent>
                </w:sdt>
              </w:p>
              <w:p w14:paraId="7308131D" w14:textId="77777777" w:rsidR="00F17339" w:rsidRPr="00CA0A2D" w:rsidRDefault="00CA0A2D">
                <w:pPr>
                  <w:pStyle w:val="AddressText"/>
                  <w:spacing w:line="240" w:lineRule="auto"/>
                  <w:rPr>
                    <w:lang w:val="pt-BR"/>
                  </w:rPr>
                </w:pPr>
                <w:r w:rsidRPr="00CA0A2D">
                  <w:rPr>
                    <w:lang w:val="pt-BR"/>
                  </w:rPr>
                  <w:t>Universidade de Brasília</w:t>
                </w:r>
              </w:p>
              <w:p w14:paraId="17D23357" w14:textId="77777777" w:rsidR="00F17339" w:rsidRPr="00CA0A2D" w:rsidRDefault="00CA0A2D" w:rsidP="00CA0A2D">
                <w:pPr>
                  <w:pStyle w:val="AddressText"/>
                  <w:spacing w:line="240" w:lineRule="auto"/>
                  <w:rPr>
                    <w:sz w:val="24"/>
                    <w:lang w:val="pt-BR"/>
                  </w:rPr>
                </w:pPr>
                <w:r w:rsidRPr="00CA0A2D">
                  <w:rPr>
                    <w:lang w:val="pt-BR"/>
                  </w:rPr>
                  <w:t xml:space="preserve">Turma </w:t>
                </w:r>
                <w:r w:rsidR="007C003D" w:rsidRPr="00CA0A2D">
                  <w:rPr>
                    <w:lang w:val="pt-BR"/>
                  </w:rPr>
                  <w:t xml:space="preserve">: </w:t>
                </w:r>
                <w:r w:rsidRPr="00CA0A2D">
                  <w:rPr>
                    <w:lang w:val="pt-BR"/>
                  </w:rPr>
                  <w:t>B</w:t>
                </w:r>
              </w:p>
            </w:tc>
          </w:tr>
        </w:tbl>
        <w:p w14:paraId="37761C4D" w14:textId="77777777" w:rsidR="00F17339" w:rsidRPr="00CA0A2D" w:rsidRDefault="00C47009">
          <w:pPr>
            <w:pStyle w:val="NoSpacing"/>
            <w:rPr>
              <w:lang w:val="pt-BR"/>
            </w:rPr>
          </w:pPr>
        </w:p>
      </w:sdtContent>
    </w:sdt>
    <w:p w14:paraId="49287DD4" w14:textId="77777777" w:rsidR="00F17339" w:rsidRPr="00CA0A2D" w:rsidRDefault="00F17339">
      <w:pPr>
        <w:pStyle w:val="NoSpacing"/>
        <w:rPr>
          <w:lang w:val="pt-BR"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F17339" w:rsidRPr="00CA0A2D" w14:paraId="26C93223" w14:textId="77777777" w:rsidTr="00A40B65">
        <w:trPr>
          <w:trHeight w:val="8042"/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31700F46" w14:textId="77777777" w:rsidR="00F17339" w:rsidRPr="00CA0A2D" w:rsidRDefault="00F17339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306C16E" w14:textId="77777777" w:rsidR="00F17339" w:rsidRPr="00CA0A2D" w:rsidRDefault="00CA0A2D">
            <w:pPr>
              <w:pStyle w:val="Section"/>
              <w:rPr>
                <w:rStyle w:val="Strong"/>
                <w:sz w:val="32"/>
                <w:lang w:val="pt-BR"/>
              </w:rPr>
            </w:pPr>
            <w:r>
              <w:rPr>
                <w:rStyle w:val="Strong"/>
                <w:sz w:val="32"/>
                <w:lang w:val="pt-BR"/>
              </w:rPr>
              <w:t>Objetivo</w:t>
            </w:r>
            <w:r w:rsidR="007C003D" w:rsidRPr="00CA0A2D">
              <w:rPr>
                <w:rStyle w:val="Strong"/>
                <w:sz w:val="32"/>
                <w:lang w:val="pt-BR"/>
              </w:rPr>
              <w:t>s</w:t>
            </w:r>
          </w:p>
          <w:p w14:paraId="25375A00" w14:textId="77777777" w:rsidR="00F17339" w:rsidRPr="00CA0A2D" w:rsidRDefault="00B53814" w:rsidP="00B53814">
            <w:pPr>
              <w:pStyle w:val="SubsectionText"/>
              <w:jc w:val="both"/>
              <w:rPr>
                <w:lang w:val="pt-BR"/>
              </w:rPr>
            </w:pPr>
            <w:r>
              <w:rPr>
                <w:lang w:val="pt-BR"/>
              </w:rPr>
              <w:t>O objetivo do trabalho proposto é estudar o tema</w:t>
            </w:r>
            <w:r w:rsidR="000D3797">
              <w:rPr>
                <w:lang w:val="pt-BR"/>
              </w:rPr>
              <w:t xml:space="preserve"> integral de linha citado no</w:t>
            </w:r>
            <w:r>
              <w:rPr>
                <w:lang w:val="pt-BR"/>
              </w:rPr>
              <w:t xml:space="preserve"> plano de ensino da disciplina. Propomos a análise e comparação de</w:t>
            </w:r>
            <w:r w:rsidR="000D3797">
              <w:rPr>
                <w:lang w:val="pt-BR"/>
              </w:rPr>
              <w:t xml:space="preserve"> diferentes métodos computacionais de cálculo da integral de linha</w:t>
            </w:r>
            <w:r>
              <w:rPr>
                <w:lang w:val="pt-BR"/>
              </w:rPr>
              <w:t>,</w:t>
            </w:r>
            <w:r w:rsidR="000D3797">
              <w:rPr>
                <w:lang w:val="pt-BR"/>
              </w:rPr>
              <w:t xml:space="preserve"> tais como Euler, </w:t>
            </w:r>
            <w:proofErr w:type="spellStart"/>
            <w:r w:rsidR="000D3797">
              <w:rPr>
                <w:lang w:val="pt-BR"/>
              </w:rPr>
              <w:t>Verlet</w:t>
            </w:r>
            <w:proofErr w:type="spellEnd"/>
            <w:r w:rsidR="000D3797">
              <w:rPr>
                <w:lang w:val="pt-BR"/>
              </w:rPr>
              <w:t xml:space="preserve">, </w:t>
            </w:r>
            <w:proofErr w:type="spellStart"/>
            <w:r w:rsidR="000D3797">
              <w:rPr>
                <w:lang w:val="pt-BR"/>
              </w:rPr>
              <w:t>Runge-Kutta</w:t>
            </w:r>
            <w:proofErr w:type="spellEnd"/>
            <w:r w:rsidR="000D3797">
              <w:rPr>
                <w:lang w:val="pt-BR"/>
              </w:rPr>
              <w:t xml:space="preserve">. Para cada um dos métodos </w:t>
            </w:r>
            <w:r>
              <w:rPr>
                <w:lang w:val="pt-BR"/>
              </w:rPr>
              <w:t>escolhidos serão avaliados aspectos como</w:t>
            </w:r>
            <w:r w:rsidR="000D3797">
              <w:rPr>
                <w:lang w:val="pt-BR"/>
              </w:rPr>
              <w:t xml:space="preserve"> performance </w:t>
            </w:r>
            <w:r w:rsidR="006E24BE">
              <w:rPr>
                <w:lang w:val="pt-BR"/>
              </w:rPr>
              <w:t>e acurácia para diferentes aplicações.</w:t>
            </w:r>
            <w:r w:rsidR="000D3797">
              <w:rPr>
                <w:lang w:val="pt-BR"/>
              </w:rPr>
              <w:t xml:space="preserve"> </w:t>
            </w:r>
          </w:p>
          <w:p w14:paraId="57847EF3" w14:textId="77777777" w:rsidR="00F17339" w:rsidRPr="00CA0A2D" w:rsidRDefault="00CA0A2D">
            <w:pPr>
              <w:pStyle w:val="Section"/>
              <w:rPr>
                <w:rStyle w:val="Strong"/>
                <w:sz w:val="32"/>
                <w:lang w:val="pt-BR"/>
              </w:rPr>
            </w:pPr>
            <w:r w:rsidRPr="00CA0A2D">
              <w:rPr>
                <w:rStyle w:val="Strong"/>
                <w:sz w:val="32"/>
                <w:lang w:val="pt-BR"/>
              </w:rPr>
              <w:t>Componentes</w:t>
            </w:r>
          </w:p>
          <w:p w14:paraId="0AEF1583" w14:textId="68E573F5" w:rsidR="00C47009" w:rsidRPr="00CA0A2D" w:rsidRDefault="00CA0A2D" w:rsidP="00CA0A2D">
            <w:pPr>
              <w:rPr>
                <w:lang w:val="pt-BR"/>
              </w:rPr>
            </w:pPr>
            <w:r w:rsidRPr="00CA0A2D">
              <w:rPr>
                <w:lang w:val="pt-BR"/>
              </w:rPr>
              <w:t xml:space="preserve">Tiago </w:t>
            </w:r>
            <w:proofErr w:type="spellStart"/>
            <w:r w:rsidRPr="00CA0A2D">
              <w:rPr>
                <w:lang w:val="pt-BR"/>
              </w:rPr>
              <w:t>Pigatto</w:t>
            </w:r>
            <w:proofErr w:type="spellEnd"/>
            <w:r w:rsidRPr="00CA0A2D">
              <w:rPr>
                <w:lang w:val="pt-BR"/>
              </w:rPr>
              <w:t xml:space="preserve"> </w:t>
            </w:r>
            <w:proofErr w:type="spellStart"/>
            <w:r w:rsidRPr="00CA0A2D">
              <w:rPr>
                <w:lang w:val="pt-BR"/>
              </w:rPr>
              <w:t>Lenza</w:t>
            </w:r>
            <w:proofErr w:type="spellEnd"/>
            <w:r>
              <w:rPr>
                <w:lang w:val="pt-BR"/>
              </w:rPr>
              <w:t xml:space="preserve"> </w:t>
            </w:r>
            <w:r w:rsidR="00C47009">
              <w:rPr>
                <w:lang w:val="pt-BR"/>
              </w:rPr>
              <w:t>11/0020987</w:t>
            </w:r>
            <w:r w:rsidR="00C47009">
              <w:rPr>
                <w:lang w:val="pt-BR"/>
              </w:rPr>
              <w:br/>
              <w:t>Implementação do algoritmo Euler</w:t>
            </w:r>
          </w:p>
          <w:p w14:paraId="593DEE7D" w14:textId="28798FBC" w:rsidR="00CA0A2D" w:rsidRPr="00CA0A2D" w:rsidRDefault="00CA0A2D" w:rsidP="00CA0A2D">
            <w:pPr>
              <w:rPr>
                <w:lang w:val="pt-BR"/>
              </w:rPr>
            </w:pPr>
            <w:r w:rsidRPr="00CA0A2D">
              <w:rPr>
                <w:lang w:val="pt-BR"/>
              </w:rPr>
              <w:t xml:space="preserve">Daniel Assad Maia Sandoval </w:t>
            </w:r>
            <w:r>
              <w:rPr>
                <w:lang w:val="pt-BR"/>
              </w:rPr>
              <w:t>09/0109899</w:t>
            </w:r>
            <w:r w:rsidR="00C47009">
              <w:rPr>
                <w:lang w:val="pt-BR"/>
              </w:rPr>
              <w:br/>
              <w:t xml:space="preserve">Implementação do algoritmo </w:t>
            </w:r>
            <w:proofErr w:type="spellStart"/>
            <w:r w:rsidR="00C47009">
              <w:rPr>
                <w:lang w:val="pt-BR"/>
              </w:rPr>
              <w:t>Verlet</w:t>
            </w:r>
            <w:proofErr w:type="spellEnd"/>
          </w:p>
          <w:p w14:paraId="37F30BED" w14:textId="351DCF25" w:rsidR="00CA0A2D" w:rsidRPr="00CA0A2D" w:rsidRDefault="00CA0A2D" w:rsidP="00CA0A2D">
            <w:pPr>
              <w:rPr>
                <w:lang w:val="pt-BR"/>
              </w:rPr>
            </w:pPr>
            <w:r w:rsidRPr="00CA0A2D">
              <w:rPr>
                <w:lang w:val="pt-BR"/>
              </w:rPr>
              <w:t xml:space="preserve">Vitor de </w:t>
            </w:r>
            <w:proofErr w:type="spellStart"/>
            <w:r w:rsidRPr="00CA0A2D">
              <w:rPr>
                <w:lang w:val="pt-BR"/>
              </w:rPr>
              <w:t>Araujo</w:t>
            </w:r>
            <w:proofErr w:type="spellEnd"/>
            <w:r w:rsidRPr="00CA0A2D">
              <w:rPr>
                <w:lang w:val="pt-BR"/>
              </w:rPr>
              <w:t xml:space="preserve"> Vieira</w:t>
            </w:r>
            <w:r>
              <w:rPr>
                <w:lang w:val="pt-BR"/>
              </w:rPr>
              <w:t xml:space="preserve"> 11/0067151</w:t>
            </w:r>
            <w:r w:rsidR="00C47009">
              <w:rPr>
                <w:lang w:val="pt-BR"/>
              </w:rPr>
              <w:br/>
              <w:t xml:space="preserve">Implementação do algoritmo </w:t>
            </w:r>
            <w:proofErr w:type="spellStart"/>
            <w:r w:rsidR="00C47009">
              <w:rPr>
                <w:lang w:val="pt-BR"/>
              </w:rPr>
              <w:t>Runge-Kutta</w:t>
            </w:r>
            <w:proofErr w:type="spellEnd"/>
          </w:p>
          <w:p w14:paraId="021D46C3" w14:textId="3C2A7B7F" w:rsidR="00F17339" w:rsidRDefault="00CA0A2D" w:rsidP="006E24BE">
            <w:pPr>
              <w:rPr>
                <w:lang w:val="pt-BR"/>
              </w:rPr>
            </w:pPr>
            <w:r w:rsidRPr="00CA0A2D">
              <w:rPr>
                <w:lang w:val="pt-BR"/>
              </w:rPr>
              <w:t>Matheus Rosendo Pedreira</w:t>
            </w:r>
            <w:r w:rsidR="00C47009">
              <w:rPr>
                <w:lang w:val="pt-BR"/>
              </w:rPr>
              <w:t xml:space="preserve"> 11/0017749</w:t>
            </w:r>
            <w:r w:rsidR="00C47009">
              <w:rPr>
                <w:lang w:val="pt-BR"/>
              </w:rPr>
              <w:br/>
              <w:t>Relatório</w:t>
            </w:r>
          </w:p>
          <w:p w14:paraId="38305B24" w14:textId="531080DA" w:rsidR="00F17339" w:rsidRPr="00CA0A2D" w:rsidRDefault="00C47009" w:rsidP="00C47009">
            <w:pPr>
              <w:rPr>
                <w:i/>
                <w:lang w:val="pt-BR"/>
              </w:rPr>
            </w:pPr>
            <w:r>
              <w:rPr>
                <w:lang w:val="pt-BR"/>
              </w:rPr>
              <w:t>Mateus Alves Botelho 11/0017480</w:t>
            </w:r>
            <w:r>
              <w:rPr>
                <w:lang w:val="pt-BR"/>
              </w:rPr>
              <w:br/>
              <w:t>Seminário</w:t>
            </w:r>
          </w:p>
          <w:p w14:paraId="322545AE" w14:textId="77777777" w:rsidR="00B53814" w:rsidRPr="00CA0A2D" w:rsidRDefault="00B53814" w:rsidP="00B53814">
            <w:pPr>
              <w:pStyle w:val="Section"/>
              <w:rPr>
                <w:rStyle w:val="Strong"/>
                <w:sz w:val="32"/>
                <w:lang w:val="pt-BR"/>
              </w:rPr>
            </w:pPr>
            <w:r>
              <w:rPr>
                <w:rStyle w:val="Strong"/>
                <w:sz w:val="32"/>
                <w:lang w:val="pt-BR"/>
              </w:rPr>
              <w:t>Referências</w:t>
            </w:r>
          </w:p>
          <w:p w14:paraId="5AEEE745" w14:textId="77777777" w:rsidR="00F17339" w:rsidRDefault="00B53814" w:rsidP="006E24BE">
            <w:proofErr w:type="spellStart"/>
            <w:r w:rsidRPr="00B53814">
              <w:t>Sanyildiz</w:t>
            </w:r>
            <w:proofErr w:type="spellEnd"/>
            <w:r w:rsidRPr="00B53814">
              <w:t xml:space="preserve">, E.; </w:t>
            </w:r>
            <w:proofErr w:type="spellStart"/>
            <w:r w:rsidRPr="00B53814">
              <w:t>Temeltas</w:t>
            </w:r>
            <w:proofErr w:type="spellEnd"/>
            <w:r w:rsidRPr="00B53814">
              <w:t>, H.</w:t>
            </w:r>
            <w:proofErr w:type="gramStart"/>
            <w:r w:rsidRPr="00B53814">
              <w:t>; ,</w:t>
            </w:r>
            <w:proofErr w:type="gramEnd"/>
            <w:r w:rsidRPr="00B53814">
              <w:t xml:space="preserve"> "A comparison study of the numerical integration methods in the trajectory tracking application of redundant robot manipulators," </w:t>
            </w:r>
            <w:r w:rsidRPr="00B53814">
              <w:rPr>
                <w:i/>
                <w:iCs/>
              </w:rPr>
              <w:t>Electrical and Electronics Engineering (ELECO), 2011 7th International Conference on</w:t>
            </w:r>
            <w:r w:rsidRPr="00B53814">
              <w:t xml:space="preserve"> , vol., no., pp.II-420-II-424, 1-4 Dec. 2011</w:t>
            </w:r>
            <w:r>
              <w:t>.</w:t>
            </w:r>
          </w:p>
          <w:p w14:paraId="1A2B31B6" w14:textId="77777777" w:rsidR="00B53814" w:rsidRDefault="00B53814" w:rsidP="006E24BE">
            <w:pPr>
              <w:rPr>
                <w:i/>
              </w:rPr>
            </w:pPr>
            <w:proofErr w:type="spellStart"/>
            <w:r>
              <w:t>Boesch</w:t>
            </w:r>
            <w:proofErr w:type="spellEnd"/>
            <w:r>
              <w:t>, F.</w:t>
            </w:r>
            <w:proofErr w:type="gramStart"/>
            <w:r>
              <w:t>; ,</w:t>
            </w:r>
            <w:proofErr w:type="gramEnd"/>
            <w:r>
              <w:t xml:space="preserve"> "</w:t>
            </w:r>
            <w:r w:rsidRPr="00B53814">
              <w:t xml:space="preserve">Integration by Example - Euler </w:t>
            </w:r>
            <w:proofErr w:type="spellStart"/>
            <w:r w:rsidRPr="00B53814">
              <w:t>vs</w:t>
            </w:r>
            <w:proofErr w:type="spellEnd"/>
            <w:r w:rsidRPr="00B53814">
              <w:t xml:space="preserve"> </w:t>
            </w:r>
            <w:proofErr w:type="spellStart"/>
            <w:r w:rsidRPr="00B53814">
              <w:t>Verlet</w:t>
            </w:r>
            <w:proofErr w:type="spellEnd"/>
            <w:r w:rsidRPr="00B53814">
              <w:t xml:space="preserve"> </w:t>
            </w:r>
            <w:proofErr w:type="spellStart"/>
            <w:r w:rsidRPr="00B53814">
              <w:t>vs</w:t>
            </w:r>
            <w:proofErr w:type="spellEnd"/>
            <w:r w:rsidRPr="00B53814">
              <w:t xml:space="preserve"> </w:t>
            </w:r>
            <w:proofErr w:type="spellStart"/>
            <w:r w:rsidRPr="00B53814">
              <w:t>Runge-Kutta</w:t>
            </w:r>
            <w:proofErr w:type="spellEnd"/>
            <w:r>
              <w:t xml:space="preserve">," </w:t>
            </w:r>
            <w:r>
              <w:rPr>
                <w:i/>
              </w:rPr>
              <w:t xml:space="preserve">Codeflow.org, 2010, </w:t>
            </w:r>
            <w:r w:rsidRPr="00B53814">
              <w:rPr>
                <w:i/>
              </w:rPr>
              <w:t>http://codeflow.org/entries/2010/aug/28/integration-by-example-euler-vs-verlet-vs-runge-kutta/</w:t>
            </w:r>
          </w:p>
          <w:p w14:paraId="061EDF53" w14:textId="7AB8C1DC" w:rsidR="00B53814" w:rsidRDefault="00B53814" w:rsidP="006E24BE">
            <w:pPr>
              <w:rPr>
                <w:i/>
              </w:rPr>
            </w:pPr>
            <w:proofErr w:type="spellStart"/>
            <w:r>
              <w:t>Leithold</w:t>
            </w:r>
            <w:proofErr w:type="spellEnd"/>
            <w:r>
              <w:t>, L.</w:t>
            </w:r>
            <w:proofErr w:type="gramStart"/>
            <w:r>
              <w:t xml:space="preserve">; </w:t>
            </w:r>
            <w:r w:rsidR="00A40B65">
              <w:t>,</w:t>
            </w:r>
            <w:proofErr w:type="gramEnd"/>
            <w:r w:rsidR="00A40B65">
              <w:t xml:space="preserve"> </w:t>
            </w:r>
            <w:r>
              <w:t xml:space="preserve">"The Calculus with Analytic Geometry," 6ª Ed., </w:t>
            </w:r>
            <w:r>
              <w:rPr>
                <w:i/>
              </w:rPr>
              <w:t>HarperCollins Publishers, 1990.</w:t>
            </w:r>
          </w:p>
          <w:p w14:paraId="696A1C36" w14:textId="575A760B" w:rsidR="00B53814" w:rsidRPr="00A40B65" w:rsidRDefault="00A40B65" w:rsidP="006E24BE">
            <w:pPr>
              <w:rPr>
                <w:lang w:val="pt-BR"/>
              </w:rPr>
            </w:pPr>
            <w:r>
              <w:rPr>
                <w:lang w:val="pt-BR"/>
              </w:rPr>
              <w:t xml:space="preserve">TERADA, M. A. B.; , "Programa da Disciplina Eletromagnetismo 1 - ENE 167037" </w:t>
            </w:r>
            <w:r>
              <w:rPr>
                <w:i/>
                <w:lang w:val="pt-BR"/>
              </w:rPr>
              <w:t>Departamento de Engenharia Elétrica da Universidade de Brasília (</w:t>
            </w:r>
            <w:proofErr w:type="spellStart"/>
            <w:r>
              <w:rPr>
                <w:i/>
                <w:lang w:val="pt-BR"/>
              </w:rPr>
              <w:t>EnE</w:t>
            </w:r>
            <w:proofErr w:type="spellEnd"/>
            <w:r>
              <w:rPr>
                <w:i/>
                <w:lang w:val="pt-BR"/>
              </w:rPr>
              <w:t>/UnB), 2011</w:t>
            </w:r>
            <w:r>
              <w:rPr>
                <w:lang w:val="pt-BR"/>
              </w:rPr>
              <w:t>.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17339" w:rsidRPr="00CA0A2D" w14:paraId="3FF44880" w14:textId="77777777">
        <w:trPr>
          <w:trHeight w:val="576"/>
        </w:trPr>
        <w:tc>
          <w:tcPr>
            <w:tcW w:w="9576" w:type="dxa"/>
          </w:tcPr>
          <w:p w14:paraId="3BE7A010" w14:textId="44268DE3" w:rsidR="00F17339" w:rsidRPr="00CA0A2D" w:rsidRDefault="00F17339">
            <w:pPr>
              <w:spacing w:after="0" w:line="240" w:lineRule="auto"/>
              <w:rPr>
                <w:lang w:val="pt-BR"/>
              </w:rPr>
            </w:pPr>
          </w:p>
        </w:tc>
      </w:tr>
    </w:tbl>
    <w:p w14:paraId="198E234E" w14:textId="77777777" w:rsidR="00F17339" w:rsidRPr="00CA0A2D" w:rsidRDefault="00F17339">
      <w:pPr>
        <w:rPr>
          <w:lang w:val="pt-BR"/>
        </w:rPr>
      </w:pPr>
      <w:bookmarkStart w:id="0" w:name="_GoBack"/>
      <w:bookmarkEnd w:id="0"/>
    </w:p>
    <w:sectPr w:rsidR="00F17339" w:rsidRPr="00CA0A2D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6589B8" w14:textId="77777777" w:rsidR="007C003D" w:rsidRDefault="007C003D">
      <w:pPr>
        <w:spacing w:after="0" w:line="240" w:lineRule="auto"/>
      </w:pPr>
      <w:r>
        <w:separator/>
      </w:r>
    </w:p>
  </w:endnote>
  <w:endnote w:type="continuationSeparator" w:id="0">
    <w:p w14:paraId="6FFE4C4A" w14:textId="77777777" w:rsidR="007C003D" w:rsidRDefault="007C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G明朝E">
    <w:panose1 w:val="00000000000000000000"/>
    <w:charset w:val="80"/>
    <w:family w:val="roman"/>
    <w:notTrueType/>
    <w:pitch w:val="default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7A8F4" w14:textId="77777777" w:rsidR="00F17339" w:rsidRDefault="007C003D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47009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81EAB" w14:textId="77777777" w:rsidR="00F17339" w:rsidRDefault="007C003D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D21C7" w14:textId="77777777" w:rsidR="007C003D" w:rsidRDefault="007C003D">
      <w:pPr>
        <w:spacing w:after="0" w:line="240" w:lineRule="auto"/>
      </w:pPr>
      <w:r>
        <w:separator/>
      </w:r>
    </w:p>
  </w:footnote>
  <w:footnote w:type="continuationSeparator" w:id="0">
    <w:p w14:paraId="198EA218" w14:textId="77777777" w:rsidR="007C003D" w:rsidRDefault="007C0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F3C88" w14:textId="77777777" w:rsidR="00F17339" w:rsidRDefault="007C003D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B53814">
          <w:t>Trabalho</w:t>
        </w:r>
        <w:proofErr w:type="spellEnd"/>
        <w:r w:rsidR="00B53814">
          <w:t xml:space="preserve"> de </w:t>
        </w:r>
        <w:proofErr w:type="spellStart"/>
        <w:r w:rsidR="00B53814">
          <w:t>Eletromagnetismo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DAF9D" w14:textId="77777777" w:rsidR="00F17339" w:rsidRDefault="007C003D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B53814">
          <w:t>Trabalho</w:t>
        </w:r>
        <w:proofErr w:type="spellEnd"/>
        <w:r w:rsidR="00B53814">
          <w:t xml:space="preserve"> de </w:t>
        </w:r>
        <w:proofErr w:type="spellStart"/>
        <w:r w:rsidR="00B53814">
          <w:t>Eletromagnetismo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removeDateAndTime/>
  <w:hideGrammaticalErrors/>
  <w:proofState w:spelling="clean" w:grammar="clean"/>
  <w:attachedTemplate r:id="rId1"/>
  <w:styleLockQFSet/>
  <w:defaultTabStop w:val="720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A2D"/>
    <w:rsid w:val="000D3797"/>
    <w:rsid w:val="006E24BE"/>
    <w:rsid w:val="007C003D"/>
    <w:rsid w:val="00A40B65"/>
    <w:rsid w:val="00B53814"/>
    <w:rsid w:val="00C47009"/>
    <w:rsid w:val="00CA0A2D"/>
    <w:rsid w:val="00F1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138C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888A024E67421AAE359EE1ED466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7248B-23B4-4455-AF00-89076BC39FBC}"/>
      </w:docPartPr>
      <w:docPartBody>
        <w:p w:rsidR="00FB6389" w:rsidRDefault="00CA687E">
          <w:pPr>
            <w:pStyle w:val="15888A024E67421AAE359EE1ED466C9E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8E3C37C218842AC9B2009DADAC9B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F4366-55B9-44C9-A584-954D8B330EBD}"/>
      </w:docPartPr>
      <w:docPartBody>
        <w:p w:rsidR="00FB6389" w:rsidRDefault="00CA687E">
          <w:pPr>
            <w:pStyle w:val="58E3C37C218842AC9B2009DADAC9BB1A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G明朝E">
    <w:panose1 w:val="00000000000000000000"/>
    <w:charset w:val="80"/>
    <w:family w:val="roman"/>
    <w:notTrueType/>
    <w:pitch w:val="default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87E"/>
    <w:rsid w:val="00CA687E"/>
    <w:rsid w:val="00FB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15888A024E67421AAE359EE1ED466C9E">
    <w:name w:val="15888A024E67421AAE359EE1ED466C9E"/>
  </w:style>
  <w:style w:type="paragraph" w:customStyle="1" w:styleId="58E3C37C218842AC9B2009DADAC9BB1A">
    <w:name w:val="58E3C37C218842AC9B2009DADAC9BB1A"/>
  </w:style>
  <w:style w:type="paragraph" w:customStyle="1" w:styleId="1A1DCA0B6A754888822A652DEBE88074">
    <w:name w:val="1A1DCA0B6A754888822A652DEBE88074"/>
  </w:style>
  <w:style w:type="paragraph" w:customStyle="1" w:styleId="68D6E73682AB42F694E386A0BEE7C1B8">
    <w:name w:val="68D6E73682AB42F694E386A0BEE7C1B8"/>
  </w:style>
  <w:style w:type="paragraph" w:customStyle="1" w:styleId="DB81DA2D924D4513B67E3729FD9938E8">
    <w:name w:val="DB81DA2D924D4513B67E3729FD9938E8"/>
  </w:style>
  <w:style w:type="paragraph" w:customStyle="1" w:styleId="4A80D9B904384AB6BE3E8403E75CDC8F">
    <w:name w:val="4A80D9B904384AB6BE3E8403E75CDC8F"/>
  </w:style>
  <w:style w:type="paragraph" w:customStyle="1" w:styleId="495C213DC594450B880B44D2B04E7B33">
    <w:name w:val="495C213DC594450B880B44D2B04E7B33"/>
  </w:style>
  <w:style w:type="paragraph" w:customStyle="1" w:styleId="61557F0989344296B76B40F2A7A2B593">
    <w:name w:val="61557F0989344296B76B40F2A7A2B593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kern w:val="0"/>
      <w:sz w:val="18"/>
      <w:szCs w:val="20"/>
      <w:lang w:val="en-US" w:eastAsia="ja-JP"/>
      <w14:ligatures w14:val="none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F81BD" w:themeColor="accent1"/>
      <w:kern w:val="0"/>
      <w:sz w:val="18"/>
      <w:szCs w:val="20"/>
      <w:lang w:val="en-US" w:eastAsia="ja-JP"/>
      <w14:ligatures w14:val="none"/>
    </w:rPr>
  </w:style>
  <w:style w:type="paragraph" w:customStyle="1" w:styleId="677EA5C3E08643B1A1DFE46E44E5F267">
    <w:name w:val="677EA5C3E08643B1A1DFE46E44E5F267"/>
  </w:style>
  <w:style w:type="paragraph" w:customStyle="1" w:styleId="A5353CB3A5B3485D9C79626B434BAE1D">
    <w:name w:val="A5353CB3A5B3485D9C79626B434BAE1D"/>
  </w:style>
  <w:style w:type="paragraph" w:customStyle="1" w:styleId="C29ACAD49A1244ABA14B14A4C90D861A">
    <w:name w:val="C29ACAD49A1244ABA14B14A4C90D861A"/>
  </w:style>
  <w:style w:type="paragraph" w:customStyle="1" w:styleId="7165BA6CE3824F4B8813C82A4ADBA8EE">
    <w:name w:val="7165BA6CE3824F4B8813C82A4ADBA8EE"/>
  </w:style>
  <w:style w:type="paragraph" w:customStyle="1" w:styleId="869E85F4A9E04716B243411A57097AD4">
    <w:name w:val="869E85F4A9E04716B243411A57097AD4"/>
  </w:style>
  <w:style w:type="paragraph" w:customStyle="1" w:styleId="41F5E1B1FFEF40929E1174C6FE5146B8">
    <w:name w:val="41F5E1B1FFEF40929E1174C6FE5146B8"/>
  </w:style>
  <w:style w:type="paragraph" w:customStyle="1" w:styleId="86D0FE434F07442EB6DA45794AAD08FE">
    <w:name w:val="86D0FE434F07442EB6DA45794AAD08FE"/>
  </w:style>
  <w:style w:type="paragraph" w:customStyle="1" w:styleId="862706B5C4D5449D824C0D5FB87C58CA">
    <w:name w:val="862706B5C4D5449D824C0D5FB87C58CA"/>
  </w:style>
  <w:style w:type="paragraph" w:customStyle="1" w:styleId="4E32B9B964EA4331B9296242D959CE06">
    <w:name w:val="4E32B9B964EA4331B9296242D959CE0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15888A024E67421AAE359EE1ED466C9E">
    <w:name w:val="15888A024E67421AAE359EE1ED466C9E"/>
  </w:style>
  <w:style w:type="paragraph" w:customStyle="1" w:styleId="58E3C37C218842AC9B2009DADAC9BB1A">
    <w:name w:val="58E3C37C218842AC9B2009DADAC9BB1A"/>
  </w:style>
  <w:style w:type="paragraph" w:customStyle="1" w:styleId="1A1DCA0B6A754888822A652DEBE88074">
    <w:name w:val="1A1DCA0B6A754888822A652DEBE88074"/>
  </w:style>
  <w:style w:type="paragraph" w:customStyle="1" w:styleId="68D6E73682AB42F694E386A0BEE7C1B8">
    <w:name w:val="68D6E73682AB42F694E386A0BEE7C1B8"/>
  </w:style>
  <w:style w:type="paragraph" w:customStyle="1" w:styleId="DB81DA2D924D4513B67E3729FD9938E8">
    <w:name w:val="DB81DA2D924D4513B67E3729FD9938E8"/>
  </w:style>
  <w:style w:type="paragraph" w:customStyle="1" w:styleId="4A80D9B904384AB6BE3E8403E75CDC8F">
    <w:name w:val="4A80D9B904384AB6BE3E8403E75CDC8F"/>
  </w:style>
  <w:style w:type="paragraph" w:customStyle="1" w:styleId="495C213DC594450B880B44D2B04E7B33">
    <w:name w:val="495C213DC594450B880B44D2B04E7B33"/>
  </w:style>
  <w:style w:type="paragraph" w:customStyle="1" w:styleId="61557F0989344296B76B40F2A7A2B593">
    <w:name w:val="61557F0989344296B76B40F2A7A2B593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kern w:val="0"/>
      <w:sz w:val="18"/>
      <w:szCs w:val="20"/>
      <w:lang w:val="en-US" w:eastAsia="ja-JP"/>
      <w14:ligatures w14:val="none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F81BD" w:themeColor="accent1"/>
      <w:kern w:val="0"/>
      <w:sz w:val="18"/>
      <w:szCs w:val="20"/>
      <w:lang w:val="en-US" w:eastAsia="ja-JP"/>
      <w14:ligatures w14:val="none"/>
    </w:rPr>
  </w:style>
  <w:style w:type="paragraph" w:customStyle="1" w:styleId="677EA5C3E08643B1A1DFE46E44E5F267">
    <w:name w:val="677EA5C3E08643B1A1DFE46E44E5F267"/>
  </w:style>
  <w:style w:type="paragraph" w:customStyle="1" w:styleId="A5353CB3A5B3485D9C79626B434BAE1D">
    <w:name w:val="A5353CB3A5B3485D9C79626B434BAE1D"/>
  </w:style>
  <w:style w:type="paragraph" w:customStyle="1" w:styleId="C29ACAD49A1244ABA14B14A4C90D861A">
    <w:name w:val="C29ACAD49A1244ABA14B14A4C90D861A"/>
  </w:style>
  <w:style w:type="paragraph" w:customStyle="1" w:styleId="7165BA6CE3824F4B8813C82A4ADBA8EE">
    <w:name w:val="7165BA6CE3824F4B8813C82A4ADBA8EE"/>
  </w:style>
  <w:style w:type="paragraph" w:customStyle="1" w:styleId="869E85F4A9E04716B243411A57097AD4">
    <w:name w:val="869E85F4A9E04716B243411A57097AD4"/>
  </w:style>
  <w:style w:type="paragraph" w:customStyle="1" w:styleId="41F5E1B1FFEF40929E1174C6FE5146B8">
    <w:name w:val="41F5E1B1FFEF40929E1174C6FE5146B8"/>
  </w:style>
  <w:style w:type="paragraph" w:customStyle="1" w:styleId="86D0FE434F07442EB6DA45794AAD08FE">
    <w:name w:val="86D0FE434F07442EB6DA45794AAD08FE"/>
  </w:style>
  <w:style w:type="paragraph" w:customStyle="1" w:styleId="862706B5C4D5449D824C0D5FB87C58CA">
    <w:name w:val="862706B5C4D5449D824C0D5FB87C58CA"/>
  </w:style>
  <w:style w:type="paragraph" w:customStyle="1" w:styleId="4E32B9B964EA4331B9296242D959CE06">
    <w:name w:val="4E32B9B964EA4331B9296242D959CE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 15\Root\Templates\1033\OriginResume.Dotx</Template>
  <TotalTime>48</TotalTime>
  <Pages>2</Pages>
  <Words>225</Words>
  <Characters>1285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Trabalho de Eletromagnetismo</dc:creator>
  <cp:lastModifiedBy>Daniel</cp:lastModifiedBy>
  <cp:revision>4</cp:revision>
  <cp:lastPrinted>2013-01-10T18:35:00Z</cp:lastPrinted>
  <dcterms:created xsi:type="dcterms:W3CDTF">2013-01-10T11:42:00Z</dcterms:created>
  <dcterms:modified xsi:type="dcterms:W3CDTF">2013-01-10T18:36:00Z</dcterms:modified>
</cp:coreProperties>
</file>