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D98A1" w14:textId="4B5358E6" w:rsidR="00637504" w:rsidRPr="00637504" w:rsidRDefault="00637504" w:rsidP="00637504">
      <w:pPr>
        <w:jc w:val="center"/>
        <w:rPr>
          <w:sz w:val="32"/>
          <w:szCs w:val="32"/>
          <w:u w:val="double"/>
        </w:rPr>
      </w:pPr>
      <w:r w:rsidRPr="00637504">
        <w:rPr>
          <w:sz w:val="32"/>
          <w:szCs w:val="32"/>
          <w:u w:val="double"/>
        </w:rPr>
        <w:t>GRUPO 4</w:t>
      </w:r>
    </w:p>
    <w:p w14:paraId="57865694" w14:textId="65A2DD49" w:rsidR="00637504" w:rsidRDefault="00637504" w:rsidP="00D54B90">
      <w:r>
        <w:t>Jose Orellana 1237222</w:t>
      </w:r>
    </w:p>
    <w:p w14:paraId="481B4CE9" w14:textId="431242F4" w:rsidR="00637504" w:rsidRDefault="00637504" w:rsidP="00D54B90">
      <w:r>
        <w:t>Luis Eduardo Juarez 1046022</w:t>
      </w:r>
    </w:p>
    <w:p w14:paraId="2E9F641B" w14:textId="6FC855CF" w:rsidR="00637504" w:rsidRDefault="00637504" w:rsidP="00D54B90">
      <w:r>
        <w:t>Laura Calderon 1088821</w:t>
      </w:r>
    </w:p>
    <w:p w14:paraId="2B171D4E" w14:textId="2E53B7F3" w:rsidR="00637504" w:rsidRDefault="00637504" w:rsidP="00D54B90">
      <w:r>
        <w:t>Jorge Fong 1219921</w:t>
      </w:r>
    </w:p>
    <w:p w14:paraId="5CC4BED1" w14:textId="1AA1F3C7" w:rsidR="00637504" w:rsidRDefault="00637504" w:rsidP="00D54B90">
      <w:r>
        <w:t>Juan Sandoval 1020022</w:t>
      </w:r>
    </w:p>
    <w:p w14:paraId="1A2D7055" w14:textId="33D03501" w:rsidR="00D54B90" w:rsidRPr="00637504" w:rsidRDefault="00D54B90" w:rsidP="00D54B90">
      <w:pPr>
        <w:rPr>
          <w:sz w:val="28"/>
          <w:szCs w:val="28"/>
          <w:u w:val="double"/>
        </w:rPr>
      </w:pPr>
      <w:r w:rsidRPr="00637504">
        <w:rPr>
          <w:sz w:val="28"/>
          <w:szCs w:val="28"/>
          <w:u w:val="double"/>
        </w:rPr>
        <w:t xml:space="preserve">Cociente </w:t>
      </w:r>
    </w:p>
    <w:p w14:paraId="558E2EFE" w14:textId="29E3F38B" w:rsidR="00637504" w:rsidRDefault="00637504" w:rsidP="00D54B90">
      <w:r>
        <w:t>Entradas:</w:t>
      </w:r>
    </w:p>
    <w:p w14:paraId="0D95A500" w14:textId="38E98A01" w:rsidR="008D2136" w:rsidRDefault="00637504" w:rsidP="00D54B90">
      <w:r>
        <w:t>Numero 1</w:t>
      </w:r>
      <w:r w:rsidR="008D2136">
        <w:t>(</w:t>
      </w:r>
      <w:r w:rsidR="00C01ADC">
        <w:t>denominador</w:t>
      </w:r>
      <w:r w:rsidR="008D2136">
        <w:t>)</w:t>
      </w:r>
      <w:r>
        <w:t xml:space="preserve"> y numero 2</w:t>
      </w:r>
      <w:r w:rsidR="008D2136">
        <w:t>(n</w:t>
      </w:r>
      <w:r w:rsidR="00247137">
        <w:t>umerador</w:t>
      </w:r>
      <w:r w:rsidR="008D2136">
        <w:t>)</w:t>
      </w:r>
    </w:p>
    <w:p w14:paraId="7260134A" w14:textId="5A9FB4E6" w:rsidR="00247137" w:rsidRDefault="00247137" w:rsidP="00D54B90">
      <w:r>
        <w:t xml:space="preserve">El denominador tiene que ser mas pequeño que el numerador </w:t>
      </w:r>
    </w:p>
    <w:p w14:paraId="3BEBBF49" w14:textId="65CDF93E" w:rsidR="00247137" w:rsidRDefault="00247137" w:rsidP="00D54B90">
      <w:r>
        <w:t>Si el denominador es e igual al numerador el resultado es 1</w:t>
      </w:r>
    </w:p>
    <w:p w14:paraId="592DD621" w14:textId="1C554581" w:rsidR="00C01ADC" w:rsidRDefault="00247137" w:rsidP="00D54B90">
      <w:r>
        <w:t>Si alguno de los dos números ingresados es 0 el resultado es ERROR</w:t>
      </w:r>
    </w:p>
    <w:p w14:paraId="5C8F7CF1" w14:textId="07B9008C" w:rsidR="00637504" w:rsidRDefault="00637504" w:rsidP="00D54B90">
      <w:r>
        <w:t>Procesos:</w:t>
      </w:r>
    </w:p>
    <w:p w14:paraId="53D67E17" w14:textId="4D96745F" w:rsidR="00637504" w:rsidRDefault="00637504" w:rsidP="00D54B90">
      <w:r>
        <w:t>Sumar continuamente el numero 1 hasta llegar al número 2</w:t>
      </w:r>
    </w:p>
    <w:p w14:paraId="2F772D28" w14:textId="5F56B560" w:rsidR="00637504" w:rsidRDefault="00637504" w:rsidP="00D54B90">
      <w:r>
        <w:t>Contar cuantas veces se sumo el numero 1 para llegar al número 2</w:t>
      </w:r>
    </w:p>
    <w:p w14:paraId="1C791EC3" w14:textId="16C37CDF" w:rsidR="00637504" w:rsidRDefault="00637504" w:rsidP="00D54B90">
      <w:r>
        <w:t>Salidas:</w:t>
      </w:r>
    </w:p>
    <w:p w14:paraId="649A2757" w14:textId="3120A36B" w:rsidR="00637504" w:rsidRDefault="00637504" w:rsidP="00D54B90">
      <w:r>
        <w:t>La cantidad de veces que se repitió el numero sumado</w:t>
      </w:r>
    </w:p>
    <w:p w14:paraId="4C2A160A" w14:textId="77777777" w:rsidR="00C01ADC" w:rsidRDefault="00C01ADC" w:rsidP="00D54B90"/>
    <w:p w14:paraId="2EBCA571" w14:textId="77777777" w:rsidR="00637504" w:rsidRPr="00D54B90" w:rsidRDefault="00637504" w:rsidP="00D54B90"/>
    <w:sectPr w:rsidR="00637504" w:rsidRPr="00D54B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90"/>
    <w:rsid w:val="00247137"/>
    <w:rsid w:val="00286916"/>
    <w:rsid w:val="00637504"/>
    <w:rsid w:val="008D2136"/>
    <w:rsid w:val="00C01ADC"/>
    <w:rsid w:val="00C75144"/>
    <w:rsid w:val="00D5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9D6879"/>
  <w15:chartTrackingRefBased/>
  <w15:docId w15:val="{D3651C75-061C-4A56-80A3-A6AFCF4E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75144"/>
    <w:pPr>
      <w:keepNext/>
      <w:keepLines/>
      <w:spacing w:before="40" w:after="0" w:line="265" w:lineRule="auto"/>
      <w:ind w:left="10" w:right="16" w:hanging="10"/>
      <w:jc w:val="center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75144"/>
    <w:rPr>
      <w:rFonts w:ascii="Arial" w:eastAsiaTheme="majorEastAsia" w:hAnsi="Arial" w:cstheme="majorBidi"/>
      <w:b/>
      <w:color w:val="000000" w:themeColor="text1"/>
      <w:sz w:val="28"/>
      <w:szCs w:val="26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Sandoval Arjona</dc:creator>
  <cp:keywords/>
  <dc:description/>
  <cp:lastModifiedBy>Juan Carlos Sandoval Arjona</cp:lastModifiedBy>
  <cp:revision>2</cp:revision>
  <dcterms:created xsi:type="dcterms:W3CDTF">2022-08-11T13:45:00Z</dcterms:created>
  <dcterms:modified xsi:type="dcterms:W3CDTF">2022-08-11T14:02:00Z</dcterms:modified>
</cp:coreProperties>
</file>