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center"/>
        <w:rPr>
          <w:rFonts w:ascii="Cambria" w:cs="Cambria" w:eastAsia="Cambria" w:hAnsi="Cambria"/>
          <w:color w:val="17365d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color w:val="17365d"/>
          <w:sz w:val="44"/>
          <w:szCs w:val="44"/>
          <w:rtl w:val="0"/>
        </w:rPr>
        <w:t xml:space="preserve">Descripción del proyecto a desarrollar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Generales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 de los aspectos mínimos que su propuesta de proyecto de </w:t>
      </w:r>
      <w:r w:rsidDel="00000000" w:rsidR="00000000" w:rsidRPr="00000000">
        <w:rPr>
          <w:rtl w:val="0"/>
        </w:rPr>
        <w:t xml:space="preserve">portafolio tiene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debe considerar los siguientes puntos: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producto debe ser desarrollado como aplicación WEB o Móvil o escritorio, el patrón arquitectónico a utilizar debe ser un modelo de capas.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producto debe ser desarrollado en un lenguaje de programación orientado a los objetos, debe considerar dos aplicaciones una principal y otra secundaria que deberá estar integrada a la aplicación principal y que será utilizada para dar autonomía al usuario administrador del sistema (caso uso mantención)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considerar dos aplicaciones una principal y otra secundaria la principal contiene el negocio y la secundaria será usada para generar los mantenedores que darán autonomía al sistema.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principal tiene contener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menos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diez mantenedores que permitan dar autonomía las peticiones del usuario.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módulo completo asociado al negocio y que dará solución a su problemática.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reportes con filtros que entreguen los resultados en pantalla y que permitan exportar a PDF y XLS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Enmascarar claves y sesiones para mantener la seguridad del sistema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Autenticación, manejo de sesiones, perfiles o roles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notificaciones al usuario deben ser a través de correo electrónico o mensajes a dispositivos móviles.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 considerar la interoperabilidad con al menos un servicio (REST O SOAP u Otro), que puede ser construido por el equipo o utilizar uno desarrollado por terceros (ejemplo mercado pago).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diseño debe ser responsivo para garantizar su adecuada visualización en múltiples dispositivos.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formularios de ingreso de datos deben contar con las validaciones correspondientes.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Contexto </w:t>
      </w:r>
    </w:p>
    <w:p w:rsidR="00000000" w:rsidDel="00000000" w:rsidP="00000000" w:rsidRDefault="00000000" w:rsidRPr="00000000" w14:paraId="00000016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Las diferentes aplicaciones, series, películas y redes sociales, combinado con la facilidad de acceso a las mismas a generado una adicción a los dispositivos moviles. Media hora se transforman en dos horas ‘scroleando’, estudiar o concentrarse en una entrega se vuelve más difícil al tener tantas distracciones al alcance de un click. Esta problemática afecta a diferentes perfiles, desde los más pequeños que nacen con una pantalla al frente, alumnos que están acostumbrados a tener múltiples distracciones disponibles, adultos que no se pueden despegar de su celular, etcétera.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Procesos de Negocio</w:t>
      </w:r>
    </w:p>
    <w:p w:rsidR="00000000" w:rsidDel="00000000" w:rsidP="00000000" w:rsidRDefault="00000000" w:rsidRPr="00000000" w14:paraId="00000018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La empresa opto por utilizar un enfoque de redirección, en vez de intentar impedir que el usuario utilice aplicaciones, utilizamos una aplicación para recordar y promover otras actividades. SIguiendo está lógica, se desarrollara una aplicación móvil.</w:t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</w:t>
      </w:r>
    </w:p>
    <w:p w:rsidR="00000000" w:rsidDel="00000000" w:rsidP="00000000" w:rsidRDefault="00000000" w:rsidRPr="00000000" w14:paraId="0000001A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Cada vez se vuelve más difícil concentrarse al tener un dispositivo con distracciones altamente adictivas, combinado con alta disponibilidad 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Solución</w:t>
      </w:r>
    </w:p>
    <w:p w:rsidR="00000000" w:rsidDel="00000000" w:rsidP="00000000" w:rsidRDefault="00000000" w:rsidRPr="00000000" w14:paraId="0000001C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Una aplicación que motive al usuario a seguir una rutina, reduciendo su tiempo de pantalla. </w:t>
      </w:r>
    </w:p>
    <w:p w:rsidR="00000000" w:rsidDel="00000000" w:rsidP="00000000" w:rsidRDefault="00000000" w:rsidRPr="00000000" w14:paraId="0000001D">
      <w:pPr>
        <w:tabs>
          <w:tab w:val="left" w:leader="none" w:pos="2268"/>
        </w:tabs>
        <w:spacing w:before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</w:t>
      </w:r>
    </w:p>
    <w:p w:rsidR="00000000" w:rsidDel="00000000" w:rsidP="00000000" w:rsidRDefault="00000000" w:rsidRPr="00000000" w14:paraId="0000001E">
      <w:pPr>
        <w:jc w:val="both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Listados con todos los requerimientos funcionales y no funcionales.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b w:val="1"/>
          <w:bCs w:val="1"/>
          <w:color w:val="00000a"/>
          <w:rtl w:val="0"/>
        </w:rPr>
        <w:t xml:space="preserve">Funcionales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Autenticación de usuario (Teléfono, Google).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Administración de actividades/objetivos para cada usuario.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Sistema de seguimiento con cronometro y/o listado de pasos.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Administración de actividades compartidas.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Registro y visualización de estadísticas.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Personalización de mascota virtual(Colores, Fondo, etc).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Sistema de desbloqueo (Personalización).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Animaciones de mascota para diferentes actividades.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Función para compartir tus rachas con tus contactos.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Configuración de visibilidad.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Configuración de frecuencia de notificaciones.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Modo ‘focus’ (Restricción de notificaciones)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Exportación de estado (Cambios de dispositivos)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b w:val="1"/>
          <w:bCs w:val="1"/>
          <w:color w:val="00000a"/>
        </w:rPr>
      </w:pPr>
      <w:r w:rsidDel="00000000" w:rsidR="00000000" w:rsidRPr="00000000">
        <w:rPr>
          <w:b w:val="1"/>
          <w:bCs w:val="1"/>
          <w:color w:val="00000a"/>
          <w:rtl w:val="0"/>
        </w:rPr>
        <w:t xml:space="preserve">No funcionales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/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Alta disponibilidad.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/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Respaldo de datos.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/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Funcionalidades sin conexión.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/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Rendimiento y optimización.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/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Accesibilidad.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color w:val="00000a"/>
          <w:u w:val="none"/>
        </w:rPr>
      </w:pPr>
      <w:r w:rsidDel="00000000" w:rsidR="00000000" w:rsidRPr="00000000">
        <w:rPr>
          <w:color w:val="00000a"/>
          <w:rtl w:val="0"/>
        </w:rPr>
        <w:t xml:space="preserve">Seguridad y privacidad.</w:t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b w:val="1"/>
          <w:bCs w:val="1"/>
          <w:color w:val="00000a"/>
          <w:rtl w:val="0"/>
        </w:rPr>
        <w:t xml:space="preserve">Casos de uso </w:t>
      </w:r>
    </w:p>
    <w:p w:rsidR="00000000" w:rsidDel="00000000" w:rsidP="00000000" w:rsidRDefault="00000000" w:rsidRPr="00000000" w14:paraId="00000035">
      <w:pPr>
        <w:jc w:val="both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Listado de los casos de uso iniciales, solo propuesta, que justifican el desarrollo del producto, puede guiarse por la tabla de ejemplo:</w:t>
      </w:r>
    </w:p>
    <w:tbl>
      <w:tblPr>
        <w:tblStyle w:val="Table1"/>
        <w:tblW w:w="99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976"/>
        <w:gridCol w:w="2127"/>
        <w:gridCol w:w="3306"/>
        <w:tblGridChange w:id="0">
          <w:tblGrid>
            <w:gridCol w:w="1555"/>
            <w:gridCol w:w="2976"/>
            <w:gridCol w:w="2127"/>
            <w:gridCol w:w="33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ID Caso de uso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Tipo de caso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Sesión de estudio sin distracciones.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Productividad-aplicación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Seguimiento de rutina específica de ejercicios.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Persona activa / Deportista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Salud</w:t>
            </w:r>
            <w:r w:rsidDel="00000000" w:rsidR="00000000" w:rsidRPr="00000000">
              <w:rPr>
                <w:color w:val="1f1f1f"/>
                <w:rtl w:val="0"/>
              </w:rPr>
              <w:t xml:space="preserve">-aplicación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Gestión y registro de tareas del hogar compartido.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Miembro de Familia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Colaboración-aplicación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Recordatorio y control de toma de medicamentos.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Adulto Mayor (o Cuidador)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Salud y Bienestar-aplicación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Reducción de tiempo de pantalla por redirección a pasatiempos.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Usuario con dependencia al celular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Bienestar-aplicación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Gestión de alertas de salud (Medicinas.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Adulto Mayor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Salud-aplicación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Creación y mantenimiento de un hábito de lectura diaria.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Lector o persona con insomnio por pantallas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Bienestar-aplicación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Pausa activa laboral para evitar el sedentarismo frente a la pantalla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Oficinista / Trabajador remoto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Salud-aplicación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Cuidado y control del consumo de agua diario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Persona que olvida cuidar su salud por trabajar conectado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Salud y Bienestar-aplicación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Registro de hábitos de sueño.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Usuario que busca mejorar su sueño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Bienestar-aplicación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Motivación de los hijos para cumplir deberes escolares mediante la mascota virtual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Padres de familia y niños en edad escolar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Educación y Crianza-aplicación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Coordinación de rutinas de autocuidado para adultos mayores solos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Adulto mayor que vive solo (con monitoreo de un familiar)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Bienestar-aplicación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Registro de listas de compra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Usuario que requiera una ayuda para recordar sus insumos.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Bienestar-aplicación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color w:val="00000a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134" w:top="1418" w:left="1134" w:right="1134" w:header="709" w:footer="1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a"/>
      </w:rPr>
    </w:pPr>
    <w:r w:rsidDel="00000000" w:rsidR="00000000" w:rsidRPr="00000000">
      <w:rPr>
        <w:rtl w:val="0"/>
      </w:rPr>
    </w:r>
  </w:p>
  <w:tbl>
    <w:tblPr>
      <w:tblStyle w:val="Table2"/>
      <w:tblW w:w="997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975"/>
      <w:gridCol w:w="4999"/>
      <w:tblGridChange w:id="0">
        <w:tblGrid>
          <w:gridCol w:w="4975"/>
          <w:gridCol w:w="499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99254" cy="288847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9254" cy="2888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Car" w:customStyle="1">
    <w:name w:val="Título Car"/>
    <w:basedOn w:val="Fuentedeprrafopredeter"/>
    <w:link w:val="Ttulo"/>
    <w:uiPriority w:val="10"/>
    <w:rsid w:val="00B96516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1Car" w:customStyle="1">
    <w:name w:val="Título 1 Car"/>
    <w:basedOn w:val="Fuentedeprrafopredeter"/>
    <w:link w:val="Ttulo1"/>
    <w:uiPriority w:val="9"/>
    <w:rsid w:val="00B96516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C09E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C09E6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2964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710EC9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60F64"/>
  </w:style>
  <w:style w:type="paragraph" w:styleId="Piedepgina">
    <w:name w:val="footer"/>
    <w:basedOn w:val="Normal"/>
    <w:link w:val="Piedepgina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60F64"/>
  </w:style>
  <w:style w:type="paragraph" w:styleId="Encabezado1" w:customStyle="1">
    <w:name w:val="Encabezado 1"/>
    <w:basedOn w:val="Normal"/>
    <w:next w:val="Normal"/>
    <w:uiPriority w:val="9"/>
    <w:qFormat w:val="1"/>
    <w:rsid w:val="00F77628"/>
    <w:pPr>
      <w:keepNext w:val="1"/>
      <w:keepLines w:val="1"/>
      <w:suppressAutoHyphens w:val="1"/>
      <w:spacing w:after="0" w:before="240" w:line="259" w:lineRule="auto"/>
      <w:outlineLvl w:val="0"/>
    </w:pPr>
    <w:rPr>
      <w:rFonts w:ascii="Calibri Light" w:cs="Times New Roman" w:eastAsia="SimSun" w:hAnsi="Calibri Light"/>
      <w:color w:val="2e74b5"/>
      <w:sz w:val="32"/>
      <w:szCs w:val="32"/>
      <w:lang w:val="es-CL"/>
    </w:rPr>
  </w:style>
  <w:style w:type="paragraph" w:styleId="NormalWeb">
    <w:name w:val="Normal (Web)"/>
    <w:basedOn w:val="Normal"/>
    <w:uiPriority w:val="99"/>
    <w:unhideWhenUsed w:val="1"/>
    <w:rsid w:val="00886D3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 w:val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NpQeZoWf75P55FNC4IAFrrL5w==">CgMxLjA4AHIhMUtvWjBZQnJBRGUxNGlqeXRvTFF2VUh3SUV5QkVGRkx5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2022-03-05T17:39:00Z</dcterms:created>
  <dc:creator>DRGC</dc:creator>
</cp:coreProperties>
</file>