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xypglxzk1g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Camila Scarlett Rumino Román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70"/>
        <w:gridCol w:w="1095"/>
        <w:gridCol w:w="2715"/>
        <w:tblGridChange w:id="0">
          <w:tblGrid>
            <w:gridCol w:w="1935"/>
            <w:gridCol w:w="1020"/>
            <w:gridCol w:w="930"/>
            <w:gridCol w:w="1050"/>
            <w:gridCol w:w="1170"/>
            <w:gridCol w:w="1095"/>
            <w:gridCol w:w="27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oxlblbvbl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Modelamiento, Gestión y Programación de Bases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con solidez el diseño relacional, consultas SQL complejas y la programación de lógica de base de datos (procedimientos, funciones, triggers). Solo requiero reforzar aspectos puntuales de optimización avanzada y tuning de rendimiento en grandes volúmenes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Diseño, Desarrollo e Implementación de Software Multiplataforma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la lógica de programación y el ciclo de desarrollo en entornos web y de escritorio, pero aún necesito reforzar y profundizar en arquitecturas móviles nativas, frameworks modernos y buenas prácticas de desarrollo multiplataforma integrado.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Arquitectura, Integración de Plataformas y Procesos (BPM)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Poseo muy buen dominio en la estructuración de arquitecturas por capas, integración de sistemas mediante servicios/APIs y modelamiento de procesos de negocio. Solo me falta consolidar patrones de integración empresarial más complejos o distribuidos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Calidad, Testing y Automatización de Pruebas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un buen entendimiento del ciclo de QA, diseño de casos de prueba y ejecución de pruebas funcionales y automatizadas. Solo requiero mayor práctica en la integración continua de pruebas (CI/CD) y frameworks de testing avanzados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Gestión de Proyectos Informáticos y Evaluación de Soluciones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Cuento con un manejo claro en el levantamiento de requisitos, metodologías de trabajo (ágiles y tradicionales) y evaluación de viabilidad de proyectos. Solo necesito afinar la gestión cuantitativa de riesgos y estimación avanzada de costos/recursos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Analítica de Datos, Inteligencia de Negocios y Minería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los conceptos fundamentales de Business Intelligence, limpieza de datos y modelado estadístico básico, pero necesito reforzar la implementación práctica de modelos predictivos y el uso de herramientas especializadas para Big Data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Seguridad, Infraestructura Cloud y Gestión de Riesgos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Conozco los principios esenciales de ciberseguridad, gestión de riesgos y despliegue básico en contenedores/cloud, pero requiero profundizar en políticas avanzadas de seguridad en la nube, hardening de sistemas y normativas de cumplimiento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Comunicación Efectiva, Ética y Trabajo Multidisciplinario en Idioma Inglés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Aunque logro comprender conceptos técnicos generales y términos clave en inglés de forma aislada, presento dificultades para mantener una comunicación fluida (oral y escrita) y redactar documentación técnica compleja en dicho idioma de manera autónoma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/lYK5lEtek07PzW3rBkuI+2Eg==">CgMxLjAyDmguZHh5cGdseHprMWdyMg1oLm1veGxibGJ2YmxmOAByITFwRW81bEtnQVkyVDhDTl82M1FpZkxWVEFWUGhUYUZiVw==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