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sidDel="00000000" w:rsidR="00000000" w:rsidRPr="00000000">
        <w:rPr>
          <w:rFonts w:ascii="Calibri" w:cs="Calibri" w:eastAsia="Calibri" w:hAnsi="Calibri"/>
          <w:b w:val="1"/>
          <w:bCs w:val="1"/>
          <w:color w:val="000000"/>
          <w:sz w:val="72"/>
          <w:szCs w:val="72"/>
          <w:rtl w:val="0"/>
        </w:rPr>
        <w:t xml:space="preserve">Evaluación Fase 1</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Autoevaluación Definición Proyecto APT</w:t>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262626"/>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Capstone</w:t>
            </w:r>
            <w:r w:rsidDel="00000000" w:rsidR="00000000" w:rsidRPr="00000000">
              <w:rPr>
                <w:rtl w:val="0"/>
              </w:rPr>
            </w:r>
          </w:p>
        </w:tc>
        <w:tc>
          <w:tcP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semana 3</w:t>
            </w:r>
            <w:r w:rsidDel="00000000" w:rsidR="00000000" w:rsidRPr="00000000">
              <w:rPr>
                <w:rtl w:val="0"/>
              </w:rPr>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40404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404040"/>
                <w:sz w:val="22"/>
                <w:szCs w:val="22"/>
                <w:u w:val="none"/>
                <w:shd w:fill="auto" w:val="clear"/>
                <w:vertAlign w:val="baseline"/>
                <w:rtl w:val="0"/>
              </w:rPr>
              <w:t xml:space="preserve">0%</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743"/>
        <w:gridCol w:w="3538"/>
        <w:gridCol w:w="3859"/>
        <w:gridCol w:w="1427"/>
        <w:gridCol w:w="1427"/>
        <w:tblGridChange w:id="0">
          <w:tblGrid>
            <w:gridCol w:w="2743"/>
            <w:gridCol w:w="3538"/>
            <w:gridCol w:w="3859"/>
            <w:gridCol w:w="1427"/>
            <w:gridCol w:w="1427"/>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681" w:hRule="atLeast"/>
          <w:tblHeader w:val="0"/>
        </w:trPr>
        <w:tc>
          <w:tcPr>
            <w:vMerge w:val="restart"/>
            <w:vAlign w:val="center"/>
          </w:tcPr>
          <w:p w:rsidR="00000000" w:rsidDel="00000000" w:rsidP="00000000" w:rsidRDefault="00000000" w:rsidRPr="00000000" w14:paraId="0000001C">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RA1 </w:t>
            </w:r>
          </w:p>
          <w:p w:rsidR="00000000" w:rsidDel="00000000" w:rsidP="00000000" w:rsidRDefault="00000000" w:rsidRPr="00000000" w14:paraId="0000001D">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Diseña una propuesta de proyecto que considera los intereses profesionales y la integración de competencias del perfil de egreso.</w:t>
            </w:r>
          </w:p>
        </w:tc>
        <w:tc>
          <w:tcPr>
            <w:vMerge w:val="restart"/>
            <w:vAlign w:val="center"/>
          </w:tcPr>
          <w:p w:rsidR="00000000" w:rsidDel="00000000" w:rsidP="00000000" w:rsidRDefault="00000000" w:rsidRPr="00000000" w14:paraId="0000001E">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1.1</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Fundamenta el Proyecto APT considerando intereses profesionales, competencias del perfil de egreso, factibilidad y relevancia.</w:t>
            </w:r>
          </w:p>
        </w:tc>
        <w:tc>
          <w:tcP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 Describe brevemente en qué consiste el Proyecto APT, justificando su relevancia para el campo laboral de su carrera.</w:t>
            </w:r>
          </w:p>
        </w:tc>
        <w:tc>
          <w:tcPr>
            <w:vMerge w:val="restart"/>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 Relaciona el Proyecto APT con las competencias del perfil de egreso de su Plan de Estudio.</w:t>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3. Relaciona el Proyecto APT con sus intereses profesionales.</w:t>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  Argumenta por qué el proyecto es factible de realizarse en el marco de la asignatura. </w:t>
            </w:r>
          </w:p>
        </w:tc>
        <w:tc>
          <w:tcPr>
            <w:vMerge w:val="continue"/>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IL 1.2</w:t>
            </w: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 Establece objetivos y una metodología para el Proyecto APT que sean coherentes con la situación a abordar.</w:t>
            </w:r>
          </w:p>
        </w:tc>
        <w:tc>
          <w:tcP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5. Formula objetivos claros, concisos y coherentes con la disciplina y la situación a abordar.</w:t>
            </w:r>
          </w:p>
        </w:tc>
        <w:tc>
          <w:tcPr>
            <w:vMerge w:val="restart"/>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6. Propone una metodología de trabajo que permite alcanzar los objetivos propuestos y es pertinente con los requerimientos disciplinares.</w:t>
            </w:r>
          </w:p>
        </w:tc>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IL 1.3  </w:t>
            </w: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Establece un plan de trabajo para su Proyecto APT y evidencias que permiten cumplir los objetivos propuestos, considerando recursos y tiempos pertinentes para el desarrollo de las actividades en el periodo académico establecido.</w:t>
            </w:r>
          </w:p>
        </w:tc>
        <w:tc>
          <w:tcP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7. Establece un plan de trabajo para su proyecto APT considerando los recursos, duración, facilitadores y obstaculizadores en el desarrollo de las actividades</w:t>
            </w:r>
          </w:p>
        </w:tc>
        <w:tc>
          <w:tcPr>
            <w:vMerge w:val="restart"/>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8. Determina evidencias, justificando cómo estas dan cuenta del logro de las actividades del Proyecto APT.</w:t>
            </w:r>
          </w:p>
        </w:tc>
        <w:tc>
          <w:tcPr>
            <w:vMerge w:val="continue"/>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47">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1.4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aspectos formales en el diseño del Proyecto APT.</w:t>
            </w:r>
          </w:p>
        </w:tc>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9. Utiliza reglas de redacción, ortografía (literal, puntual, acentual) y las normas para citas y referencias. </w:t>
            </w:r>
          </w:p>
        </w:tc>
        <w:tc>
          <w:tcPr>
            <w:vMerge w:val="restart"/>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10</w:t>
            </w:r>
          </w:p>
        </w:tc>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10.  Cumple con el formato del informe establecido por la disciplina. </w:t>
            </w:r>
          </w:p>
        </w:tc>
        <w:tc>
          <w:tcPr>
            <w:vMerge w:val="continue"/>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rHeight w:val="503" w:hRule="atLeast"/>
          <w:tblHeader w:val="0"/>
        </w:trPr>
        <w:tc>
          <w:tcPr>
            <w:vMerge w:val="continue"/>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52">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1.5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los indicadores de calidad requeridos en la presentación del diseño del Proyecto APT de acuerdo a estándares definidos por la disciplina.</w:t>
            </w:r>
            <w:r w:rsidDel="00000000" w:rsidR="00000000" w:rsidRPr="00000000">
              <w:rPr>
                <w:rtl w:val="0"/>
              </w:rPr>
            </w:r>
          </w:p>
        </w:tc>
        <w:tc>
          <w:tcPr>
            <w:vAlign w:val="center"/>
          </w:tcPr>
          <w:p w:rsidR="00000000" w:rsidDel="00000000" w:rsidP="00000000" w:rsidRDefault="00000000" w:rsidRPr="00000000" w14:paraId="0000005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11. Cumple con los indicadores de calidad requeridos en la presentación del diseño del Proyecto APT de acuerdo a estándares definidos por la disciplina.</w:t>
            </w:r>
          </w:p>
        </w:tc>
        <w:tc>
          <w:tcPr>
            <w:vMerge w:val="restart"/>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30</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20</w:t>
            </w:r>
          </w:p>
        </w:tc>
      </w:tr>
      <w:tr>
        <w:trPr>
          <w:cantSplit w:val="0"/>
          <w:trHeight w:val="503" w:hRule="atLeast"/>
          <w:tblHeader w:val="0"/>
        </w:trPr>
        <w:tc>
          <w:tcPr>
            <w:vMerge w:val="continue"/>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9">
            <w:pPr>
              <w:jc w:val="both"/>
              <w:rPr>
                <w:rFonts w:ascii="Calibri" w:cs="Calibri" w:eastAsia="Calibri" w:hAnsi="Calibri"/>
              </w:rPr>
            </w:pPr>
            <w:r w:rsidDel="00000000" w:rsidR="00000000" w:rsidRPr="00000000">
              <w:rPr>
                <w:rFonts w:ascii="Calibri" w:cs="Calibri" w:eastAsia="Calibri" w:hAnsi="Calibri"/>
                <w:color w:val="000000"/>
                <w:rtl w:val="0"/>
              </w:rPr>
              <w:t xml:space="preserve">12. Redacta el abstract, las conclusiones y la reflexión en inglés con ideas completas que se conectan en secuencia lógica, utilizando estructuras gramaticales y vocabulario en forma correcta y pertinente al tema a un nivel intermedio alto.</w:t>
            </w:r>
            <w:r w:rsidDel="00000000" w:rsidR="00000000" w:rsidRPr="00000000">
              <w:rPr>
                <w:rtl w:val="0"/>
              </w:rPr>
            </w:r>
          </w:p>
        </w:tc>
        <w:tc>
          <w:tcPr>
            <w:vMerge w:val="continue"/>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10</w:t>
            </w:r>
          </w:p>
        </w:tc>
      </w:tr>
      <w:tr>
        <w:trPr>
          <w:cantSplit w:val="0"/>
          <w:trHeight w:val="311" w:hRule="atLeast"/>
          <w:tblHeader w:val="0"/>
        </w:trPr>
        <w:tc>
          <w:tcPr>
            <w:gridSpan w:val="3"/>
            <w:shd w:fill="262626" w:val="cle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r>
    </w:tbl>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autoevaluación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es de carácter formativo, por lo que no tiene</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tiempo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puedes destinar</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desarrollar esta evaluación es de 20 minutos</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se realiza de manera</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individual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el taller de proyectos durante la semana 3.</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El objetivo de aplicar este instrumento de autoevaluación es: </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Tener un referente que oriente el proceso de definición de tu Proyecto APT.</w:t>
            </w:r>
          </w:p>
          <w:p w:rsidR="00000000" w:rsidDel="00000000" w:rsidP="00000000" w:rsidRDefault="00000000" w:rsidRPr="00000000" w14:paraId="0000006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Reflexionar sobre tu Proyecto APT, para identificar fortalezas y aspectos por mejorar.</w:t>
            </w:r>
          </w:p>
          <w:p w:rsidR="00000000" w:rsidDel="00000000" w:rsidP="00000000" w:rsidRDefault="00000000" w:rsidRPr="00000000" w14:paraId="0000006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Generar información que permita retroalimentar tu proyecto y ajustarlo antes de la evaluación sumativa.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22"/>
                <w:szCs w:val="22"/>
                <w:rtl w:val="0"/>
              </w:rPr>
              <w:t xml:space="preserve">Deberán redactar los siguientes apartados según este formato:</w:t>
            </w: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p>
          <w:p w:rsidR="00000000" w:rsidDel="00000000" w:rsidP="00000000" w:rsidRDefault="00000000" w:rsidRPr="00000000" w14:paraId="00000071">
            <w:pPr>
              <w:jc w:val="both"/>
              <w:rPr>
                <w:rFonts w:ascii="Calibri" w:cs="Calibri" w:eastAsia="Calibri" w:hAnsi="Calibri"/>
                <w:b w:val="1"/>
                <w:bCs w:val="1"/>
                <w:color w:val="000000"/>
                <w:sz w:val="22"/>
                <w:szCs w:val="22"/>
              </w:rPr>
            </w:pPr>
            <w:r w:rsidDel="00000000" w:rsidR="00000000" w:rsidRPr="00000000">
              <w:rPr>
                <w:rtl w:val="0"/>
              </w:rPr>
            </w:r>
          </w:p>
          <w:p w:rsidR="00000000" w:rsidDel="00000000" w:rsidP="00000000" w:rsidRDefault="00000000" w:rsidRPr="00000000" w14:paraId="00000072">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Tu informe debe contener:  </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de proyecto APT </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las competencias del perfil de egreso. </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con tus intereses profesionales. </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Argumento del por qué el proyecto es factible a realizarse dentro de la asignatura. </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claros y coherentes. </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Propuesta metodológica de trabajo que permita alcanzar los objetivos. </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trabajo para el proyecto APT. </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Propuesta de evidencias que darán cuenta del logro de las actividades. </w:t>
            </w:r>
          </w:p>
          <w:p w:rsidR="00000000" w:rsidDel="00000000" w:rsidP="00000000" w:rsidRDefault="00000000" w:rsidRPr="00000000" w14:paraId="0000007B">
            <w:pPr>
              <w:jc w:val="both"/>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7C">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Aspectos formales: </w:t>
            </w:r>
          </w:p>
          <w:p w:rsidR="00000000" w:rsidDel="00000000" w:rsidP="00000000" w:rsidRDefault="00000000" w:rsidRPr="00000000" w14:paraId="000000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Formato informe escuela  </w:t>
            </w:r>
          </w:p>
          <w:p w:rsidR="00000000" w:rsidDel="00000000" w:rsidP="00000000" w:rsidRDefault="00000000" w:rsidRPr="00000000" w14:paraId="000000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Respeta reglas de redacción, ortografía y normas de citas y referencias. </w:t>
            </w:r>
          </w:p>
          <w:p w:rsidR="00000000" w:rsidDel="00000000" w:rsidP="00000000" w:rsidRDefault="00000000" w:rsidRPr="00000000" w14:paraId="0000007F">
            <w:pPr>
              <w:jc w:val="both"/>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80">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Indicadores de calidad: </w:t>
            </w:r>
          </w:p>
          <w:p w:rsidR="00000000" w:rsidDel="00000000" w:rsidP="00000000" w:rsidRDefault="00000000" w:rsidRPr="00000000" w14:paraId="0000008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informe cumple con los indicadores de la presentación del proyecto, según los estándares de la disciplina.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encontrarás la pauta (rúbrica) que debes utilizar para efectuar la autoevaluación. Esta te orientará sobre los elementos a considerar en esta experiencia de aprendizaje en la que realizas la “Definición Proyecto APT”.</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Revisa con tu docente todos los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indicadores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serán incluidos en la evaluación de esta experiencia (fase1). Pide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retroalimentación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mejorar tu proyecto.</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Descarga la pauta (en AVA) para que puedas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autoevaluar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definición de tu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Proyecto APT.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Lee cada indicador y el descriptor correspondiente en cada nivel de desempeño. Compara esa descripción con tu proyecto y determina a qué nivel corresponde tu trabajo.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Identifica aquellos aspectos que lograste y aquellos que aún puedes mejorar. Con esta información realiza los ajustes requeridos para alcanzar el nivel Completamente logrado.</w:t>
            </w:r>
            <w:r w:rsidDel="00000000" w:rsidR="00000000" w:rsidRPr="00000000">
              <w:rPr>
                <w:rtl w:val="0"/>
              </w:rPr>
            </w:r>
          </w:p>
          <w:p w:rsidR="00000000" w:rsidDel="00000000" w:rsidP="00000000" w:rsidRDefault="00000000" w:rsidRPr="00000000" w14:paraId="00000089">
            <w:pPr>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evaluar el logro del indicador final, “Cumple con los indicadores de calidad requeridos en la presentación del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estás desarrollando en el Proyecto presentado y determinar si estos están o no presentes en tu propuesta.</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spacing w:after="160" w:line="259" w:lineRule="auto"/>
        <w:rPr>
          <w:rFonts w:ascii="Calibri" w:cs="Calibri" w:eastAsia="Calibri" w:hAnsi="Calibri"/>
        </w:rPr>
      </w:pPr>
      <w:r w:rsidDel="00000000" w:rsidR="00000000" w:rsidRPr="00000000">
        <w:br w:type="page"/>
      </w:r>
      <w:r w:rsidDel="00000000" w:rsidR="00000000" w:rsidRPr="00000000">
        <w:rPr>
          <w:rtl w:val="0"/>
        </w:rPr>
      </w:r>
    </w:p>
    <w:tbl>
      <w:tblPr>
        <w:tblStyle w:val="Table5"/>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95"/>
        <w:gridCol w:w="6495"/>
        <w:tblGridChange w:id="0">
          <w:tblGrid>
            <w:gridCol w:w="6495"/>
            <w:gridCol w:w="649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sidDel="00000000" w:rsidR="00000000" w:rsidRPr="00000000">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0">
            <w:pPr>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45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1.3 Desarrolla mejoras al producto en base al resultado de las mismas. </w:t>
            </w:r>
          </w:p>
        </w:tc>
      </w:tr>
      <w:tr>
        <w:trPr>
          <w:cantSplit w:val="0"/>
          <w:trHeight w:val="64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69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66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82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8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5">
      <w:pPr>
        <w:spacing w:after="160" w:line="259" w:lineRule="auto"/>
        <w:rPr>
          <w:rFonts w:ascii="Calibri" w:cs="Calibri" w:eastAsia="Calibri" w:hAnsi="Calibri"/>
          <w:color w:val="000000"/>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A7">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40"/>
          <w:szCs w:val="40"/>
          <w:rtl w:val="0"/>
        </w:rPr>
        <w:t xml:space="preserve">Pauta tipo: Rúbrica</w:t>
      </w:r>
      <w:r w:rsidDel="00000000" w:rsidR="00000000" w:rsidRPr="00000000">
        <w:rPr>
          <w:rtl w:val="0"/>
        </w:rPr>
      </w:r>
    </w:p>
    <w:p w:rsidR="00000000" w:rsidDel="00000000" w:rsidP="00000000" w:rsidRDefault="00000000" w:rsidRPr="00000000" w14:paraId="000000A8">
      <w:pPr>
        <w:rPr>
          <w:rFonts w:ascii="Calibri" w:cs="Calibri" w:eastAsia="Calibri" w:hAnsi="Calibri"/>
          <w:sz w:val="22"/>
          <w:szCs w:val="22"/>
        </w:rPr>
      </w:pPr>
      <w:r w:rsidDel="00000000" w:rsidR="00000000" w:rsidRPr="00000000">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A9">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AA">
            <w:pPr>
              <w:tabs>
                <w:tab w:val="left" w:leader="none" w:pos="3630"/>
              </w:tabs>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AB">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Descripción niveles de logro</w:t>
            </w:r>
          </w:p>
        </w:tc>
      </w:tr>
      <w:tr>
        <w:trPr>
          <w:cantSplit w:val="0"/>
          <w:trHeight w:val="611" w:hRule="atLeast"/>
          <w:tblHeader w:val="0"/>
        </w:trPr>
        <w:tc>
          <w:tcPr>
            <w:vAlign w:val="center"/>
          </w:tcPr>
          <w:p w:rsidR="00000000" w:rsidDel="00000000" w:rsidP="00000000" w:rsidRDefault="00000000" w:rsidRPr="00000000" w14:paraId="000000AC">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Completamente Logrado</w:t>
            </w:r>
          </w:p>
        </w:tc>
        <w:tc>
          <w:tcPr>
            <w:vAlign w:val="center"/>
          </w:tcPr>
          <w:p w:rsidR="00000000" w:rsidDel="00000000" w:rsidP="00000000" w:rsidRDefault="00000000" w:rsidRPr="00000000" w14:paraId="000000AD">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100%</w:t>
            </w:r>
          </w:p>
        </w:tc>
        <w:tc>
          <w:tcPr>
            <w:vAlign w:val="center"/>
          </w:tcPr>
          <w:p w:rsidR="00000000" w:rsidDel="00000000" w:rsidP="00000000" w:rsidRDefault="00000000" w:rsidRPr="00000000" w14:paraId="000000AE">
            <w:pPr>
              <w:jc w:val="both"/>
              <w:rPr>
                <w:rFonts w:ascii="Calibri" w:cs="Calibri" w:eastAsia="Calibri" w:hAnsi="Calibri"/>
              </w:rPr>
            </w:pPr>
            <w:r w:rsidDel="00000000" w:rsidR="00000000" w:rsidRPr="00000000">
              <w:rPr>
                <w:rFonts w:ascii="Calibri" w:cs="Calibri" w:eastAsia="Calibri" w:hAnsi="Calibri"/>
                <w:rtl w:val="0"/>
              </w:rPr>
              <w:t xml:space="preserve">Demuestra logro destacado en todos los aspectos evaluados en el indicador. Se considera como el punto óptimo dentro del rango competente.</w:t>
            </w:r>
          </w:p>
        </w:tc>
      </w:tr>
      <w:tr>
        <w:trPr>
          <w:cantSplit w:val="0"/>
          <w:trHeight w:val="611" w:hRule="atLeast"/>
          <w:tblHeader w:val="0"/>
        </w:trPr>
        <w:tc>
          <w:tcPr>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B0">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60%</w:t>
            </w:r>
          </w:p>
        </w:tc>
        <w:tc>
          <w:tcPr>
            <w:vAlign w:val="center"/>
          </w:tcPr>
          <w:p w:rsidR="00000000" w:rsidDel="00000000" w:rsidP="00000000" w:rsidRDefault="00000000" w:rsidRPr="00000000" w14:paraId="000000B1">
            <w:pPr>
              <w:jc w:val="both"/>
              <w:rPr>
                <w:rFonts w:ascii="Calibri" w:cs="Calibri" w:eastAsia="Calibri" w:hAnsi="Calibri"/>
              </w:rPr>
            </w:pPr>
            <w:r w:rsidDel="00000000" w:rsidR="00000000" w:rsidRPr="00000000">
              <w:rPr>
                <w:rFonts w:ascii="Calibri" w:cs="Calibri" w:eastAsia="Calibri" w:hAnsi="Calibri"/>
                <w:rtl w:val="0"/>
              </w:rPr>
              <w:t xml:space="preserve">Demuestra logro en los elementos básicos del indicador, las omisiones, dificultades o errores le permiten ser considerado competente.</w:t>
            </w:r>
          </w:p>
        </w:tc>
      </w:tr>
      <w:tr>
        <w:trPr>
          <w:cantSplit w:val="0"/>
          <w:trHeight w:val="611" w:hRule="atLeast"/>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B3">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30%</w:t>
            </w:r>
          </w:p>
        </w:tc>
        <w:tc>
          <w:tcPr>
            <w:vAlign w:val="center"/>
          </w:tcPr>
          <w:p w:rsidR="00000000" w:rsidDel="00000000" w:rsidP="00000000" w:rsidRDefault="00000000" w:rsidRPr="00000000" w14:paraId="000000B4">
            <w:pPr>
              <w:jc w:val="both"/>
              <w:rPr>
                <w:rFonts w:ascii="Calibri" w:cs="Calibri" w:eastAsia="Calibri" w:hAnsi="Calibri"/>
              </w:rPr>
            </w:pPr>
            <w:r w:rsidDel="00000000" w:rsidR="00000000" w:rsidRPr="00000000">
              <w:rPr>
                <w:rFonts w:ascii="Calibri" w:cs="Calibri" w:eastAsia="Calibri" w:hAnsi="Calibri"/>
                <w:rtl w:val="0"/>
              </w:rPr>
              <w:t xml:space="preserve">Presenta importantes omisiones, dificultades o errores que no permiten evidenciar los elementos básicos del logro del indicador, por lo que no puede ser considerado competente.</w:t>
            </w:r>
          </w:p>
        </w:tc>
      </w:tr>
      <w:tr>
        <w:trPr>
          <w:cantSplit w:val="0"/>
          <w:trHeight w:val="550" w:hRule="atLeast"/>
          <w:tblHeader w:val="0"/>
        </w:trPr>
        <w:tc>
          <w:tcPr>
            <w:vAlign w:val="center"/>
          </w:tcPr>
          <w:p w:rsidR="00000000" w:rsidDel="00000000" w:rsidP="00000000" w:rsidRDefault="00000000" w:rsidRPr="00000000" w14:paraId="000000B5">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 Logrado</w:t>
            </w:r>
          </w:p>
        </w:tc>
        <w:tc>
          <w:tcPr>
            <w:vAlign w:val="center"/>
          </w:tcPr>
          <w:p w:rsidR="00000000" w:rsidDel="00000000" w:rsidP="00000000" w:rsidRDefault="00000000" w:rsidRPr="00000000" w14:paraId="000000B6">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0%</w:t>
            </w:r>
          </w:p>
        </w:tc>
        <w:tc>
          <w:tcPr>
            <w:vAlign w:val="center"/>
          </w:tcPr>
          <w:p w:rsidR="00000000" w:rsidDel="00000000" w:rsidP="00000000" w:rsidRDefault="00000000" w:rsidRPr="00000000" w14:paraId="000000B7">
            <w:pPr>
              <w:jc w:val="both"/>
              <w:rPr>
                <w:rFonts w:ascii="Calibri" w:cs="Calibri" w:eastAsia="Calibri" w:hAnsi="Calibri"/>
              </w:rPr>
            </w:pPr>
            <w:r w:rsidDel="00000000" w:rsidR="00000000" w:rsidRPr="00000000">
              <w:rPr>
                <w:rFonts w:ascii="Calibri" w:cs="Calibri" w:eastAsia="Calibri" w:hAnsi="Calibri"/>
                <w:rtl w:val="0"/>
              </w:rPr>
              <w:t xml:space="preserve">Presenta ausencia o incorrecto logro de los aspectos evaluados en el indicador.</w:t>
            </w:r>
          </w:p>
        </w:tc>
      </w:tr>
    </w:tbl>
    <w:p w:rsidR="00000000" w:rsidDel="00000000" w:rsidP="00000000" w:rsidRDefault="00000000" w:rsidRPr="00000000" w14:paraId="000000B8">
      <w:pPr>
        <w:rPr>
          <w:rFonts w:ascii="Calibri" w:cs="Calibri" w:eastAsia="Calibri" w:hAnsi="Calibri"/>
          <w:sz w:val="22"/>
          <w:szCs w:val="22"/>
        </w:rPr>
      </w:pPr>
      <w:r w:rsidDel="00000000" w:rsidR="00000000" w:rsidRPr="00000000">
        <w:rPr>
          <w:rtl w:val="0"/>
        </w:rPr>
      </w:r>
    </w:p>
    <w:tbl>
      <w:tblPr>
        <w:tblStyle w:val="Table7"/>
        <w:tblpPr w:leftFromText="141" w:rightFromText="141" w:topFromText="0" w:bottomFromText="0" w:vertAnchor="text" w:horzAnchor="text" w:tblpX="5" w:tblpY="1"/>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972"/>
        <w:gridCol w:w="2268"/>
        <w:gridCol w:w="2126"/>
        <w:gridCol w:w="2127"/>
        <w:gridCol w:w="2052"/>
        <w:gridCol w:w="1449"/>
        <w:tblGridChange w:id="0">
          <w:tblGrid>
            <w:gridCol w:w="2972"/>
            <w:gridCol w:w="2268"/>
            <w:gridCol w:w="2126"/>
            <w:gridCol w:w="2127"/>
            <w:gridCol w:w="2052"/>
            <w:gridCol w:w="1449"/>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B9">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Indicador de Evaluación</w:t>
            </w:r>
          </w:p>
        </w:tc>
        <w:tc>
          <w:tcPr>
            <w:gridSpan w:val="4"/>
            <w:shd w:fill="262626" w:val="clear"/>
            <w:vAlign w:val="center"/>
          </w:tcPr>
          <w:p w:rsidR="00000000" w:rsidDel="00000000" w:rsidP="00000000" w:rsidRDefault="00000000" w:rsidRPr="00000000" w14:paraId="000000BA">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Categorías de Respuesta</w:t>
            </w:r>
          </w:p>
        </w:tc>
        <w:tc>
          <w:tcPr>
            <w:vMerge w:val="restart"/>
            <w:shd w:fill="262626" w:val="clear"/>
            <w:vAlign w:val="center"/>
          </w:tcPr>
          <w:p w:rsidR="00000000" w:rsidDel="00000000" w:rsidP="00000000" w:rsidRDefault="00000000" w:rsidRPr="00000000" w14:paraId="000000BE">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shd w:fill="262626" w:val="clear"/>
            <w:vAlign w:val="center"/>
          </w:tcPr>
          <w:p w:rsidR="00000000" w:rsidDel="00000000" w:rsidP="00000000" w:rsidRDefault="00000000" w:rsidRPr="00000000" w14:paraId="000000C0">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2"/>
                <w:szCs w:val="22"/>
                <w:rtl w:val="0"/>
              </w:rPr>
              <w:t xml:space="preserve">Completamente Logrado (</w:t>
            </w:r>
            <w:r w:rsidDel="00000000" w:rsidR="00000000" w:rsidRPr="00000000">
              <w:rPr>
                <w:rFonts w:ascii="Calibri" w:cs="Calibri" w:eastAsia="Calibri" w:hAnsi="Calibri"/>
                <w:b w:val="1"/>
                <w:bCs w:val="1"/>
                <w:color w:val="ffffff"/>
                <w:rtl w:val="0"/>
              </w:rPr>
              <w:t xml:space="preserve">100%)</w:t>
            </w:r>
          </w:p>
        </w:tc>
        <w:tc>
          <w:tcPr>
            <w:shd w:fill="262626" w:val="clear"/>
            <w:vAlign w:val="center"/>
          </w:tcPr>
          <w:p w:rsidR="00000000" w:rsidDel="00000000" w:rsidP="00000000" w:rsidRDefault="00000000" w:rsidRPr="00000000" w14:paraId="000000C1">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2"/>
                <w:szCs w:val="22"/>
                <w:rtl w:val="0"/>
              </w:rPr>
              <w:t xml:space="preserve">Logrado</w:t>
            </w:r>
            <w:r w:rsidDel="00000000" w:rsidR="00000000" w:rsidRPr="00000000">
              <w:rPr>
                <w:rFonts w:ascii="Calibri" w:cs="Calibri" w:eastAsia="Calibri" w:hAnsi="Calibri"/>
                <w:b w:val="1"/>
                <w:bCs w:val="1"/>
                <w:color w:val="ffffff"/>
                <w:rtl w:val="0"/>
              </w:rPr>
              <w:t xml:space="preserve">  (60%)</w:t>
            </w:r>
          </w:p>
        </w:tc>
        <w:tc>
          <w:tcPr>
            <w:shd w:fill="262626" w:val="clea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Logro incipiente </w:t>
            </w:r>
          </w:p>
          <w:p w:rsidR="00000000" w:rsidDel="00000000" w:rsidP="00000000" w:rsidRDefault="00000000" w:rsidRPr="00000000" w14:paraId="000000C3">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(30%)</w:t>
            </w:r>
          </w:p>
        </w:tc>
        <w:tc>
          <w:tcPr>
            <w:shd w:fill="262626" w:val="clear"/>
            <w:vAlign w:val="center"/>
          </w:tcPr>
          <w:p w:rsidR="00000000" w:rsidDel="00000000" w:rsidP="00000000" w:rsidRDefault="00000000" w:rsidRPr="00000000" w14:paraId="000000C4">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No logrado</w:t>
            </w:r>
          </w:p>
          <w:p w:rsidR="00000000" w:rsidDel="00000000" w:rsidP="00000000" w:rsidRDefault="00000000" w:rsidRPr="00000000" w14:paraId="000000C5">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(0%)</w:t>
            </w:r>
          </w:p>
        </w:tc>
        <w:tc>
          <w:tcPr>
            <w:vMerge w:val="continue"/>
            <w:shd w:fill="262626" w:val="cle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C7">
            <w:pPr>
              <w:rPr>
                <w:rFonts w:ascii="Calibri" w:cs="Calibri" w:eastAsia="Calibri" w:hAnsi="Calibri"/>
                <w:color w:val="000000"/>
              </w:rPr>
            </w:pPr>
            <w:r w:rsidDel="00000000" w:rsidR="00000000" w:rsidRPr="00000000">
              <w:rPr>
                <w:rFonts w:ascii="Calibri" w:cs="Calibri" w:eastAsia="Calibri" w:hAnsi="Calibri"/>
                <w:color w:val="000000"/>
                <w:rtl w:val="0"/>
              </w:rPr>
              <w:t xml:space="preserve">1. Describe brevemente en qué consiste el Proyecto APT, justificando su relevancia para el campo laboral de su carrera.</w:t>
            </w:r>
          </w:p>
        </w:tc>
        <w:tc>
          <w:tcPr>
            <w:vAlign w:val="center"/>
          </w:tcPr>
          <w:p w:rsidR="00000000" w:rsidDel="00000000" w:rsidP="00000000" w:rsidRDefault="00000000" w:rsidRPr="00000000" w14:paraId="000000C8">
            <w:pPr>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justificando la relevancia, impacto o beneficio (real o simulado) que tendría en el campo laboral de mi carrera.</w:t>
            </w:r>
          </w:p>
        </w:tc>
        <w:tc>
          <w:tcPr>
            <w:vAlign w:val="center"/>
          </w:tcPr>
          <w:p w:rsidR="00000000" w:rsidDel="00000000" w:rsidP="00000000" w:rsidRDefault="00000000" w:rsidRPr="00000000" w14:paraId="000000C9">
            <w:pPr>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señalando la relevancia, impacto o beneficio (real o simulado) que tendría, pero no queda clara la relación con el campo laboral de mi carrera.</w:t>
            </w:r>
          </w:p>
        </w:tc>
        <w:tc>
          <w:tcPr>
            <w:vAlign w:val="center"/>
          </w:tcPr>
          <w:p w:rsidR="00000000" w:rsidDel="00000000" w:rsidP="00000000" w:rsidRDefault="00000000" w:rsidRPr="00000000" w14:paraId="000000CA">
            <w:pPr>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pero no lo justifiqué ni relaciona con el campo laboral de mi carrera. </w:t>
            </w:r>
          </w:p>
        </w:tc>
        <w:tc>
          <w:tcPr>
            <w:vAlign w:val="center"/>
          </w:tcPr>
          <w:p w:rsidR="00000000" w:rsidDel="00000000" w:rsidP="00000000" w:rsidRDefault="00000000" w:rsidRPr="00000000" w14:paraId="000000CB">
            <w:pPr>
              <w:rPr>
                <w:rFonts w:ascii="Calibri" w:cs="Calibri" w:eastAsia="Calibri" w:hAnsi="Calibri"/>
                <w:color w:val="000000"/>
              </w:rPr>
            </w:pPr>
            <w:r w:rsidDel="00000000" w:rsidR="00000000" w:rsidRPr="00000000">
              <w:rPr>
                <w:rFonts w:ascii="Calibri" w:cs="Calibri" w:eastAsia="Calibri" w:hAnsi="Calibri"/>
                <w:color w:val="000000"/>
                <w:rtl w:val="0"/>
              </w:rPr>
              <w:t xml:space="preserve">No describí o es confuso el proyecto APT, sin justificar ni relacionarlo con el campo laboral de mi carrera. </w:t>
            </w:r>
          </w:p>
        </w:tc>
        <w:tc>
          <w:tcPr>
            <w:vAlign w:val="center"/>
          </w:tcPr>
          <w:p w:rsidR="00000000" w:rsidDel="00000000" w:rsidP="00000000" w:rsidRDefault="00000000" w:rsidRPr="00000000" w14:paraId="000000CC">
            <w:pPr>
              <w:jc w:val="center"/>
              <w:rPr/>
            </w:pPr>
            <w:r w:rsidDel="00000000" w:rsidR="00000000" w:rsidRPr="00000000">
              <w:rPr>
                <w:rFonts w:ascii="Calibri" w:cs="Calibri" w:eastAsia="Calibri" w:hAnsi="Calibri"/>
                <w:b w:val="1"/>
                <w:bCs w:val="1"/>
                <w:color w:val="3b3838"/>
                <w:rtl w:val="0"/>
              </w:rPr>
              <w:t xml:space="preserve">5</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CD">
            <w:pPr>
              <w:rPr>
                <w:rFonts w:ascii="Calibri" w:cs="Calibri" w:eastAsia="Calibri" w:hAnsi="Calibri"/>
                <w:color w:val="000000"/>
              </w:rPr>
            </w:pPr>
            <w:r w:rsidDel="00000000" w:rsidR="00000000" w:rsidRPr="00000000">
              <w:rPr>
                <w:rFonts w:ascii="Calibri" w:cs="Calibri" w:eastAsia="Calibri" w:hAnsi="Calibri"/>
                <w:color w:val="000000"/>
                <w:rtl w:val="0"/>
              </w:rPr>
              <w:t xml:space="preserve">2. Relaciona el Proyecto APT con las competencias del perfil de egreso de su Plan de Estudio.</w:t>
            </w:r>
          </w:p>
        </w:tc>
        <w:tc>
          <w:tcPr>
            <w:vAlign w:val="center"/>
          </w:tcPr>
          <w:p w:rsidR="00000000" w:rsidDel="00000000" w:rsidP="00000000" w:rsidRDefault="00000000" w:rsidRPr="00000000" w14:paraId="000000CE">
            <w:pPr>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coherente entre mi proyecto y el perfil de egreso de mi plan de estudio, especificando cómo debo utilizar distintas competencias para desarrollar mi Proyecto APT. </w:t>
            </w:r>
          </w:p>
        </w:tc>
        <w:tc>
          <w:tcPr>
            <w:vAlign w:val="center"/>
          </w:tcPr>
          <w:p w:rsidR="00000000" w:rsidDel="00000000" w:rsidP="00000000" w:rsidRDefault="00000000" w:rsidRPr="00000000" w14:paraId="000000CF">
            <w:pPr>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coherente entre mi proyecto y el perfil de egreso de mi plan de estudio, pero no especifique cómo debo utilizar distintas competencias para desarrollar mi Proyecto APT.</w:t>
            </w:r>
          </w:p>
        </w:tc>
        <w:tc>
          <w:tcPr>
            <w:vAlign w:val="center"/>
          </w:tcPr>
          <w:p w:rsidR="00000000" w:rsidDel="00000000" w:rsidP="00000000" w:rsidRDefault="00000000" w:rsidRPr="00000000" w14:paraId="000000D0">
            <w:pPr>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que tiene elementos pero que no son coherentes entre mi proyecto y el perfil de egreso de mi plan de estudio.</w:t>
            </w:r>
          </w:p>
        </w:tc>
        <w:tc>
          <w:tcPr>
            <w:vAlign w:val="center"/>
          </w:tcPr>
          <w:p w:rsidR="00000000" w:rsidDel="00000000" w:rsidP="00000000" w:rsidRDefault="00000000" w:rsidRPr="00000000" w14:paraId="000000D1">
            <w:pPr>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sin coherencia entre mi proyecto y el perfil de egreso de mi plan de estudio.</w:t>
            </w:r>
            <w:r w:rsidDel="00000000" w:rsidR="00000000" w:rsidRPr="00000000">
              <w:rPr>
                <w:rtl w:val="0"/>
              </w:rPr>
              <w:br w:type="textWrapping"/>
            </w:r>
            <w:r w:rsidDel="00000000" w:rsidR="00000000" w:rsidRPr="00000000">
              <w:rPr>
                <w:rFonts w:ascii="Calibri" w:cs="Calibri" w:eastAsia="Calibri" w:hAnsi="Calibri"/>
                <w:color w:val="000000"/>
                <w:rtl w:val="0"/>
              </w:rPr>
              <w:t xml:space="preserve">O</w:t>
            </w:r>
            <w:r w:rsidDel="00000000" w:rsidR="00000000" w:rsidRPr="00000000">
              <w:rPr>
                <w:rtl w:val="0"/>
              </w:rPr>
              <w:br w:type="textWrapping"/>
            </w:r>
            <w:r w:rsidDel="00000000" w:rsidR="00000000" w:rsidRPr="00000000">
              <w:rPr>
                <w:rFonts w:ascii="Calibri" w:cs="Calibri" w:eastAsia="Calibri" w:hAnsi="Calibri"/>
                <w:color w:val="000000"/>
                <w:rtl w:val="0"/>
              </w:rPr>
              <w:t xml:space="preserve">No relacioné el proyecto con mi perfil de egreso. </w:t>
            </w:r>
          </w:p>
        </w:tc>
        <w:tc>
          <w:tcPr>
            <w:vAlign w:val="center"/>
          </w:tcPr>
          <w:p w:rsidR="00000000" w:rsidDel="00000000" w:rsidP="00000000" w:rsidRDefault="00000000" w:rsidRPr="00000000" w14:paraId="000000D2">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D3">
            <w:pPr>
              <w:rPr>
                <w:rFonts w:ascii="Calibri" w:cs="Calibri" w:eastAsia="Calibri" w:hAnsi="Calibri"/>
                <w:color w:val="000000"/>
              </w:rPr>
            </w:pPr>
            <w:r w:rsidDel="00000000" w:rsidR="00000000" w:rsidRPr="00000000">
              <w:rPr>
                <w:rFonts w:ascii="Calibri" w:cs="Calibri" w:eastAsia="Calibri" w:hAnsi="Calibri"/>
                <w:color w:val="000000"/>
                <w:rtl w:val="0"/>
              </w:rPr>
              <w:t xml:space="preserve">3. Relaciona el Proyecto APT con sus intereses profesionales.</w:t>
            </w:r>
          </w:p>
          <w:p w:rsidR="00000000" w:rsidDel="00000000" w:rsidP="00000000" w:rsidRDefault="00000000" w:rsidRPr="00000000" w14:paraId="000000D4">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5">
            <w:pPr>
              <w:rPr>
                <w:rFonts w:ascii="Calibri" w:cs="Calibri" w:eastAsia="Calibri" w:hAnsi="Calibri"/>
                <w:color w:val="000000"/>
              </w:rPr>
            </w:pPr>
            <w:r w:rsidDel="00000000" w:rsidR="00000000" w:rsidRPr="00000000">
              <w:rPr>
                <w:rtl w:val="0"/>
              </w:rPr>
            </w:r>
          </w:p>
        </w:tc>
        <w:tc>
          <w:tcPr>
            <w:vAlign w:val="center"/>
          </w:tcPr>
          <w:p w:rsidR="00000000" w:rsidDel="00000000" w:rsidP="00000000" w:rsidRDefault="00000000" w:rsidRPr="00000000" w14:paraId="000000D6">
            <w:pPr>
              <w:rPr>
                <w:rFonts w:ascii="Calibri" w:cs="Calibri" w:eastAsia="Calibri" w:hAnsi="Calibri"/>
                <w:color w:val="000000"/>
              </w:rPr>
            </w:pPr>
            <w:r w:rsidDel="00000000" w:rsidR="00000000" w:rsidRPr="00000000">
              <w:rPr>
                <w:rFonts w:ascii="Calibri" w:cs="Calibri" w:eastAsia="Calibri" w:hAnsi="Calibri"/>
                <w:color w:val="000000"/>
                <w:rtl w:val="0"/>
              </w:rPr>
              <w:t xml:space="preserve">Mencioné mis intereses profesionales y expliqué con claridad cómo estos se ven reflejados en mi proyecto. </w:t>
            </w:r>
          </w:p>
        </w:tc>
        <w:tc>
          <w:tcPr>
            <w:vAlign w:val="center"/>
          </w:tcPr>
          <w:p w:rsidR="00000000" w:rsidDel="00000000" w:rsidP="00000000" w:rsidRDefault="00000000" w:rsidRPr="00000000" w14:paraId="000000D7">
            <w:pPr>
              <w:rPr>
                <w:rFonts w:ascii="Calibri" w:cs="Calibri" w:eastAsia="Calibri" w:hAnsi="Calibri"/>
                <w:color w:val="000000"/>
              </w:rPr>
            </w:pPr>
            <w:r w:rsidDel="00000000" w:rsidR="00000000" w:rsidRPr="00000000">
              <w:rPr>
                <w:rFonts w:ascii="Calibri" w:cs="Calibri" w:eastAsia="Calibri" w:hAnsi="Calibri"/>
                <w:color w:val="000000"/>
                <w:rtl w:val="0"/>
              </w:rPr>
              <w:t xml:space="preserve">Mencioné mis intereses profesionales, pero no queda completamente clara su conexión con mi proyecto.</w:t>
            </w:r>
          </w:p>
        </w:tc>
        <w:tc>
          <w:tcPr>
            <w:vAlign w:val="center"/>
          </w:tcPr>
          <w:p w:rsidR="00000000" w:rsidDel="00000000" w:rsidP="00000000" w:rsidRDefault="00000000" w:rsidRPr="00000000" w14:paraId="000000D8">
            <w:pPr>
              <w:rPr>
                <w:rFonts w:ascii="Calibri" w:cs="Calibri" w:eastAsia="Calibri" w:hAnsi="Calibri"/>
                <w:color w:val="000000"/>
              </w:rPr>
            </w:pPr>
            <w:r w:rsidDel="00000000" w:rsidR="00000000" w:rsidRPr="00000000">
              <w:rPr>
                <w:rFonts w:ascii="Calibri" w:cs="Calibri" w:eastAsia="Calibri" w:hAnsi="Calibri"/>
                <w:color w:val="000000"/>
                <w:rtl w:val="0"/>
              </w:rPr>
              <w:t xml:space="preserve">Menciona mis intereses profesionales sin conectarlos con mi proyecto. </w:t>
            </w:r>
          </w:p>
        </w:tc>
        <w:tc>
          <w:tcPr>
            <w:vAlign w:val="center"/>
          </w:tcPr>
          <w:p w:rsidR="00000000" w:rsidDel="00000000" w:rsidP="00000000" w:rsidRDefault="00000000" w:rsidRPr="00000000" w14:paraId="000000D9">
            <w:pPr>
              <w:rPr>
                <w:rFonts w:ascii="Calibri" w:cs="Calibri" w:eastAsia="Calibri" w:hAnsi="Calibri"/>
                <w:color w:val="000000"/>
              </w:rPr>
            </w:pPr>
            <w:r w:rsidDel="00000000" w:rsidR="00000000" w:rsidRPr="00000000">
              <w:rPr>
                <w:rFonts w:ascii="Calibri" w:cs="Calibri" w:eastAsia="Calibri" w:hAnsi="Calibri"/>
                <w:color w:val="000000"/>
                <w:rtl w:val="0"/>
              </w:rPr>
              <w:t xml:space="preserve">No menciona mis intereses profesionales.</w:t>
            </w:r>
          </w:p>
        </w:tc>
        <w:tc>
          <w:tcPr>
            <w:vAlign w:val="center"/>
          </w:tcPr>
          <w:p w:rsidR="00000000" w:rsidDel="00000000" w:rsidP="00000000" w:rsidRDefault="00000000" w:rsidRPr="00000000" w14:paraId="000000DA">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DB">
            <w:pPr>
              <w:rPr>
                <w:rFonts w:ascii="Calibri" w:cs="Calibri" w:eastAsia="Calibri" w:hAnsi="Calibri"/>
                <w:color w:val="000000"/>
              </w:rPr>
            </w:pPr>
            <w:r w:rsidDel="00000000" w:rsidR="00000000" w:rsidRPr="00000000">
              <w:rPr>
                <w:rFonts w:ascii="Calibri" w:cs="Calibri" w:eastAsia="Calibri" w:hAnsi="Calibri"/>
                <w:color w:val="000000"/>
                <w:rtl w:val="0"/>
              </w:rPr>
              <w:t xml:space="preserve">4.  Argumenta por qué el proyecto es factible de realizarse en el marco de la asignatura. </w:t>
            </w:r>
          </w:p>
        </w:tc>
        <w:tc>
          <w:tcPr>
            <w:vAlign w:val="center"/>
          </w:tcPr>
          <w:p w:rsidR="00000000" w:rsidDel="00000000" w:rsidP="00000000" w:rsidRDefault="00000000" w:rsidRPr="00000000" w14:paraId="000000DC">
            <w:pPr>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considerado tiempo, materiales y factores externos, y en caso de posibles dificultades plantee como las abordaría.</w:t>
            </w:r>
          </w:p>
        </w:tc>
        <w:tc>
          <w:tcPr>
            <w:vAlign w:val="center"/>
          </w:tcPr>
          <w:p w:rsidR="00000000" w:rsidDel="00000000" w:rsidP="00000000" w:rsidRDefault="00000000" w:rsidRPr="00000000" w14:paraId="000000DD">
            <w:pPr>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considerando el tiempo y materiales o factores externos</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En caso de posibles dificultades no plantee claramente como las abordaría.</w:t>
            </w:r>
          </w:p>
        </w:tc>
        <w:tc>
          <w:tcPr>
            <w:vAlign w:val="center"/>
          </w:tcPr>
          <w:p w:rsidR="00000000" w:rsidDel="00000000" w:rsidP="00000000" w:rsidRDefault="00000000" w:rsidRPr="00000000" w14:paraId="000000DE">
            <w:pPr>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en el tiempo de la asignatura, sin considerar materiales ni factores externos. </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En caso de posibles dificultades no plantee como abordarlas.</w:t>
            </w:r>
          </w:p>
        </w:tc>
        <w:tc>
          <w:tcPr>
            <w:vAlign w:val="center"/>
          </w:tcPr>
          <w:p w:rsidR="00000000" w:rsidDel="00000000" w:rsidP="00000000" w:rsidRDefault="00000000" w:rsidRPr="00000000" w14:paraId="000000DF">
            <w:pPr>
              <w:rPr>
                <w:rFonts w:ascii="Calibri" w:cs="Calibri" w:eastAsia="Calibri" w:hAnsi="Calibri"/>
                <w:color w:val="000000"/>
              </w:rPr>
            </w:pPr>
            <w:r w:rsidDel="00000000" w:rsidR="00000000" w:rsidRPr="00000000">
              <w:rPr>
                <w:rFonts w:ascii="Calibri" w:cs="Calibri" w:eastAsia="Calibri" w:hAnsi="Calibri"/>
                <w:color w:val="000000"/>
                <w:rtl w:val="0"/>
              </w:rPr>
              <w:t xml:space="preserve">No justifiqué las razones de porque mi proyecto puede desarrollarse. </w:t>
            </w:r>
            <w:r w:rsidDel="00000000" w:rsidR="00000000" w:rsidRPr="00000000">
              <w:rPr>
                <w:rtl w:val="0"/>
              </w:rPr>
              <w:br w:type="textWrapping"/>
            </w:r>
            <w:r w:rsidDel="00000000" w:rsidR="00000000" w:rsidRPr="00000000">
              <w:rPr>
                <w:rFonts w:ascii="Calibri" w:cs="Calibri" w:eastAsia="Calibri" w:hAnsi="Calibri"/>
                <w:color w:val="000000"/>
                <w:rtl w:val="0"/>
              </w:rPr>
              <w:t xml:space="preserve">O</w:t>
            </w:r>
            <w:r w:rsidDel="00000000" w:rsidR="00000000" w:rsidRPr="00000000">
              <w:rPr>
                <w:rtl w:val="0"/>
              </w:rPr>
              <w:br w:type="textWrapping"/>
            </w:r>
            <w:r w:rsidDel="00000000" w:rsidR="00000000" w:rsidRPr="00000000">
              <w:rPr>
                <w:rFonts w:ascii="Calibri" w:cs="Calibri" w:eastAsia="Calibri" w:hAnsi="Calibri"/>
                <w:color w:val="000000"/>
                <w:rtl w:val="0"/>
              </w:rPr>
              <w:t xml:space="preserve">El proyecto presentado no es factible de realizarse en el tiempo asignado.</w:t>
            </w:r>
          </w:p>
        </w:tc>
        <w:tc>
          <w:tcPr>
            <w:vAlign w:val="center"/>
          </w:tcPr>
          <w:p w:rsidR="00000000" w:rsidDel="00000000" w:rsidP="00000000" w:rsidRDefault="00000000" w:rsidRPr="00000000" w14:paraId="000000E0">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E1">
            <w:pPr>
              <w:rPr>
                <w:rFonts w:ascii="Calibri" w:cs="Calibri" w:eastAsia="Calibri" w:hAnsi="Calibri"/>
                <w:color w:val="000000"/>
              </w:rPr>
            </w:pPr>
            <w:r w:rsidDel="00000000" w:rsidR="00000000" w:rsidRPr="00000000">
              <w:rPr>
                <w:rFonts w:ascii="Calibri" w:cs="Calibri" w:eastAsia="Calibri" w:hAnsi="Calibri"/>
                <w:color w:val="000000"/>
                <w:rtl w:val="0"/>
              </w:rPr>
              <w:t xml:space="preserve">5. Formula objetivos claros, concisos y coherentes con la disciplina y la situación a abordar. </w:t>
            </w:r>
          </w:p>
        </w:tc>
        <w:tc>
          <w:tcPr>
            <w:vAlign w:val="center"/>
          </w:tcPr>
          <w:p w:rsidR="00000000" w:rsidDel="00000000" w:rsidP="00000000" w:rsidRDefault="00000000" w:rsidRPr="00000000" w14:paraId="000000E2">
            <w:pPr>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claros, concisos y coherentes con la disciplina y la situación a abordar.</w:t>
            </w:r>
          </w:p>
        </w:tc>
        <w:tc>
          <w:tcPr>
            <w:vAlign w:val="center"/>
          </w:tcPr>
          <w:p w:rsidR="00000000" w:rsidDel="00000000" w:rsidP="00000000" w:rsidRDefault="00000000" w:rsidRPr="00000000" w14:paraId="000000E3">
            <w:pPr>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claros y coherentes con la situación a abordar, pero imprecisos de acuerdo a la disciplina. </w:t>
            </w:r>
          </w:p>
        </w:tc>
        <w:tc>
          <w:tcPr>
            <w:vAlign w:val="center"/>
          </w:tcPr>
          <w:p w:rsidR="00000000" w:rsidDel="00000000" w:rsidP="00000000" w:rsidRDefault="00000000" w:rsidRPr="00000000" w14:paraId="000000E4">
            <w:pPr>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confusos, por lo que no queda claro lo que se busca alcanzar ni si es coherente con la situación a abordar.  </w:t>
            </w:r>
          </w:p>
        </w:tc>
        <w:tc>
          <w:tcPr>
            <w:vAlign w:val="center"/>
          </w:tcPr>
          <w:p w:rsidR="00000000" w:rsidDel="00000000" w:rsidP="00000000" w:rsidRDefault="00000000" w:rsidRPr="00000000" w14:paraId="000000E5">
            <w:pPr>
              <w:rPr>
                <w:rFonts w:ascii="Calibri" w:cs="Calibri" w:eastAsia="Calibri" w:hAnsi="Calibri"/>
                <w:color w:val="000000"/>
              </w:rPr>
            </w:pPr>
            <w:r w:rsidDel="00000000" w:rsidR="00000000" w:rsidRPr="00000000">
              <w:rPr>
                <w:rFonts w:ascii="Calibri" w:cs="Calibri" w:eastAsia="Calibri" w:hAnsi="Calibri"/>
                <w:color w:val="000000"/>
                <w:rtl w:val="0"/>
              </w:rPr>
              <w:t xml:space="preserve">No plantee objetivos o estos no son coherentes con la disciplina ni la situación a abordar.</w:t>
            </w:r>
          </w:p>
        </w:tc>
        <w:tc>
          <w:tcPr>
            <w:vAlign w:val="center"/>
          </w:tcPr>
          <w:p w:rsidR="00000000" w:rsidDel="00000000" w:rsidP="00000000" w:rsidRDefault="00000000" w:rsidRPr="00000000" w14:paraId="000000E6">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E7">
            <w:pPr>
              <w:rPr>
                <w:rFonts w:ascii="Calibri" w:cs="Calibri" w:eastAsia="Calibri" w:hAnsi="Calibri"/>
                <w:color w:val="000000"/>
              </w:rPr>
            </w:pPr>
            <w:r w:rsidDel="00000000" w:rsidR="00000000" w:rsidRPr="00000000">
              <w:rPr>
                <w:rFonts w:ascii="Calibri" w:cs="Calibri" w:eastAsia="Calibri" w:hAnsi="Calibri"/>
                <w:color w:val="000000"/>
                <w:rtl w:val="0"/>
              </w:rPr>
              <w:t xml:space="preserve">6. Propone una metodología de trabajo que permite alcanzar los objetivos propuestos y es pertinente con los requerimientos disciplinares.</w:t>
            </w:r>
          </w:p>
        </w:tc>
        <w:tc>
          <w:tcPr>
            <w:vAlign w:val="center"/>
          </w:tcPr>
          <w:p w:rsidR="00000000" w:rsidDel="00000000" w:rsidP="00000000" w:rsidRDefault="00000000" w:rsidRPr="00000000" w14:paraId="000000E8">
            <w:pPr>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pertinente con los requerimientos disciplinares, contemplando todos los aspectos necesarios para alcanzar los objetivos planteados.</w:t>
            </w:r>
          </w:p>
        </w:tc>
        <w:tc>
          <w:tcPr>
            <w:vAlign w:val="center"/>
          </w:tcPr>
          <w:p w:rsidR="00000000" w:rsidDel="00000000" w:rsidP="00000000" w:rsidRDefault="00000000" w:rsidRPr="00000000" w14:paraId="000000E9">
            <w:pPr>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pertinente con los requerimientos disciplinares, pero no contemplé todos los aspectos necesarios para alcanzar los objetivos planteados.</w:t>
            </w:r>
          </w:p>
        </w:tc>
        <w:tc>
          <w:tcPr>
            <w:vAlign w:val="center"/>
          </w:tcPr>
          <w:p w:rsidR="00000000" w:rsidDel="00000000" w:rsidP="00000000" w:rsidRDefault="00000000" w:rsidRPr="00000000" w14:paraId="000000EA">
            <w:pPr>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que no es del todo pertinente para lograr los objetivos planteados.</w:t>
            </w:r>
          </w:p>
        </w:tc>
        <w:tc>
          <w:tcPr>
            <w:vAlign w:val="center"/>
          </w:tcPr>
          <w:p w:rsidR="00000000" w:rsidDel="00000000" w:rsidP="00000000" w:rsidRDefault="00000000" w:rsidRPr="00000000" w14:paraId="000000EB">
            <w:pPr>
              <w:rPr>
                <w:rFonts w:ascii="Calibri" w:cs="Calibri" w:eastAsia="Calibri" w:hAnsi="Calibri"/>
                <w:color w:val="000000"/>
              </w:rPr>
            </w:pPr>
            <w:r w:rsidDel="00000000" w:rsidR="00000000" w:rsidRPr="00000000">
              <w:rPr>
                <w:rFonts w:ascii="Calibri" w:cs="Calibri" w:eastAsia="Calibri" w:hAnsi="Calibri"/>
                <w:color w:val="000000"/>
                <w:rtl w:val="0"/>
              </w:rPr>
              <w:t xml:space="preserve">No describí una metodología, o bien esta no es pertinente para lograr los objetivos propuestos. </w:t>
            </w:r>
          </w:p>
        </w:tc>
        <w:tc>
          <w:tcPr>
            <w:vAlign w:val="center"/>
          </w:tcPr>
          <w:p w:rsidR="00000000" w:rsidDel="00000000" w:rsidP="00000000" w:rsidRDefault="00000000" w:rsidRPr="00000000" w14:paraId="000000EC">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ED">
            <w:pPr>
              <w:rPr>
                <w:rFonts w:ascii="Calibri" w:cs="Calibri" w:eastAsia="Calibri" w:hAnsi="Calibri"/>
                <w:color w:val="000000"/>
              </w:rPr>
            </w:pPr>
            <w:r w:rsidDel="00000000" w:rsidR="00000000" w:rsidRPr="00000000">
              <w:rPr>
                <w:rFonts w:ascii="Calibri" w:cs="Calibri" w:eastAsia="Calibri" w:hAnsi="Calibri"/>
                <w:color w:val="000000"/>
                <w:rtl w:val="0"/>
              </w:rPr>
              <w:t xml:space="preserve">7. Establece un plan de trabajo para su proyecto APT considerando los recursos, duración, facilitadores y obstaculizadores en el desarrollo de las actividades. </w:t>
            </w:r>
          </w:p>
          <w:p w:rsidR="00000000" w:rsidDel="00000000" w:rsidP="00000000" w:rsidRDefault="00000000" w:rsidRPr="00000000" w14:paraId="000000EE">
            <w:pPr>
              <w:rPr>
                <w:rFonts w:ascii="Calibri" w:cs="Calibri" w:eastAsia="Calibri" w:hAnsi="Calibri"/>
                <w:color w:val="000000"/>
              </w:rPr>
            </w:pPr>
            <w:r w:rsidDel="00000000" w:rsidR="00000000" w:rsidRPr="00000000">
              <w:rPr>
                <w:rtl w:val="0"/>
              </w:rPr>
            </w:r>
          </w:p>
        </w:tc>
        <w:tc>
          <w:tcPr>
            <w:vAlign w:val="center"/>
          </w:tcPr>
          <w:p w:rsidR="00000000" w:rsidDel="00000000" w:rsidP="00000000" w:rsidRDefault="00000000" w:rsidRPr="00000000" w14:paraId="000000EF">
            <w:pPr>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con todas las actividades necesarias para cumplir mis objetivos, teniendo en consideración los recursos, duración, facilitadores y obstaculizadores. </w:t>
            </w:r>
          </w:p>
        </w:tc>
        <w:tc>
          <w:tcPr>
            <w:vAlign w:val="center"/>
          </w:tcPr>
          <w:p w:rsidR="00000000" w:rsidDel="00000000" w:rsidP="00000000" w:rsidRDefault="00000000" w:rsidRPr="00000000" w14:paraId="000000F0">
            <w:pPr>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con la mayoría de las actividades necesarias para cumplir mis objetivos, teniendo en consideración los recursos, duración, facilitadores y obstaculizadores. </w:t>
            </w:r>
          </w:p>
        </w:tc>
        <w:tc>
          <w:tcPr>
            <w:vAlign w:val="center"/>
          </w:tcPr>
          <w:p w:rsidR="00000000" w:rsidDel="00000000" w:rsidP="00000000" w:rsidRDefault="00000000" w:rsidRPr="00000000" w14:paraId="000000F1">
            <w:pPr>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que carece de actividades necesarias para cumplir mis objetivos y/o no tiene en consideración los recursos, duración, facilitadores y obstaculizadores. </w:t>
            </w:r>
          </w:p>
        </w:tc>
        <w:tc>
          <w:tcPr>
            <w:vAlign w:val="center"/>
          </w:tcPr>
          <w:p w:rsidR="00000000" w:rsidDel="00000000" w:rsidP="00000000" w:rsidRDefault="00000000" w:rsidRPr="00000000" w14:paraId="000000F2">
            <w:pPr>
              <w:rPr>
                <w:rFonts w:ascii="Calibri" w:cs="Calibri" w:eastAsia="Calibri" w:hAnsi="Calibri"/>
                <w:color w:val="000000"/>
              </w:rPr>
            </w:pPr>
            <w:r w:rsidDel="00000000" w:rsidR="00000000" w:rsidRPr="00000000">
              <w:rPr>
                <w:rFonts w:ascii="Calibri" w:cs="Calibri" w:eastAsia="Calibri" w:hAnsi="Calibri"/>
                <w:color w:val="000000"/>
                <w:rtl w:val="0"/>
              </w:rPr>
              <w:t xml:space="preserve">No establecí un plan de trabajo, o bien este no permite cumplir los objetivos de mi proyecto APT.</w:t>
            </w:r>
          </w:p>
        </w:tc>
        <w:tc>
          <w:tcPr>
            <w:vAlign w:val="center"/>
          </w:tcPr>
          <w:p w:rsidR="00000000" w:rsidDel="00000000" w:rsidP="00000000" w:rsidRDefault="00000000" w:rsidRPr="00000000" w14:paraId="000000F3">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1673" w:hRule="atLeast"/>
          <w:tblHeader w:val="0"/>
        </w:trPr>
        <w:tc>
          <w:tcPr>
            <w:vAlign w:val="center"/>
          </w:tcPr>
          <w:p w:rsidR="00000000" w:rsidDel="00000000" w:rsidP="00000000" w:rsidRDefault="00000000" w:rsidRPr="00000000" w14:paraId="000000F4">
            <w:pPr>
              <w:rPr>
                <w:rFonts w:ascii="Calibri" w:cs="Calibri" w:eastAsia="Calibri" w:hAnsi="Calibri"/>
                <w:color w:val="000000"/>
              </w:rPr>
            </w:pPr>
            <w:r w:rsidDel="00000000" w:rsidR="00000000" w:rsidRPr="00000000">
              <w:rPr>
                <w:rFonts w:ascii="Calibri" w:cs="Calibri" w:eastAsia="Calibri" w:hAnsi="Calibri"/>
                <w:color w:val="000000"/>
                <w:rtl w:val="0"/>
              </w:rPr>
              <w:t xml:space="preserve">8. Determina evidencias, justificando cómo estas dan cuenta del logro de las actividades del Proyecto APT.</w:t>
            </w:r>
          </w:p>
        </w:tc>
        <w:tc>
          <w:tcPr>
            <w:vAlign w:val="center"/>
          </w:tcPr>
          <w:p w:rsidR="00000000" w:rsidDel="00000000" w:rsidP="00000000" w:rsidRDefault="00000000" w:rsidRPr="00000000" w14:paraId="000000F5">
            <w:pPr>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las actividades de mi proyecto APT y justifiqué su selección. </w:t>
            </w:r>
          </w:p>
        </w:tc>
        <w:tc>
          <w:tcPr>
            <w:vAlign w:val="center"/>
          </w:tcPr>
          <w:p w:rsidR="00000000" w:rsidDel="00000000" w:rsidP="00000000" w:rsidRDefault="00000000" w:rsidRPr="00000000" w14:paraId="000000F6">
            <w:pPr>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las actividades de mi proyecto APT, pero no justifiqué con claridad su selección.</w:t>
            </w:r>
          </w:p>
        </w:tc>
        <w:tc>
          <w:tcPr>
            <w:vAlign w:val="center"/>
          </w:tcPr>
          <w:p w:rsidR="00000000" w:rsidDel="00000000" w:rsidP="00000000" w:rsidRDefault="00000000" w:rsidRPr="00000000" w14:paraId="000000F7">
            <w:pPr>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solo algunas actividades de mi proyecto APT y/o no justifiqué su selección. </w:t>
            </w:r>
          </w:p>
        </w:tc>
        <w:tc>
          <w:tcPr>
            <w:vAlign w:val="center"/>
          </w:tcPr>
          <w:p w:rsidR="00000000" w:rsidDel="00000000" w:rsidP="00000000" w:rsidRDefault="00000000" w:rsidRPr="00000000" w14:paraId="000000F8">
            <w:pPr>
              <w:rPr>
                <w:rFonts w:ascii="Calibri" w:cs="Calibri" w:eastAsia="Calibri" w:hAnsi="Calibri"/>
                <w:color w:val="000000"/>
              </w:rPr>
            </w:pPr>
            <w:r w:rsidDel="00000000" w:rsidR="00000000" w:rsidRPr="00000000">
              <w:rPr>
                <w:rFonts w:ascii="Calibri" w:cs="Calibri" w:eastAsia="Calibri" w:hAnsi="Calibri"/>
                <w:color w:val="000000"/>
                <w:rtl w:val="0"/>
              </w:rPr>
              <w:t xml:space="preserve">No incluí evidencias que pueden dar cuenta del desarrollo de mi proyecto.</w:t>
            </w:r>
          </w:p>
        </w:tc>
        <w:tc>
          <w:tcPr>
            <w:vAlign w:val="center"/>
          </w:tcPr>
          <w:p w:rsidR="00000000" w:rsidDel="00000000" w:rsidP="00000000" w:rsidRDefault="00000000" w:rsidRPr="00000000" w14:paraId="000000F9">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FA">
            <w:pPr>
              <w:rPr>
                <w:rFonts w:ascii="Calibri" w:cs="Calibri" w:eastAsia="Calibri" w:hAnsi="Calibri"/>
                <w:color w:val="000000"/>
              </w:rPr>
            </w:pPr>
            <w:r w:rsidDel="00000000" w:rsidR="00000000" w:rsidRPr="00000000">
              <w:rPr>
                <w:rFonts w:ascii="Calibri" w:cs="Calibri" w:eastAsia="Calibri" w:hAnsi="Calibri"/>
                <w:color w:val="000000"/>
                <w:rtl w:val="0"/>
              </w:rPr>
              <w:t xml:space="preserve">9. Utiliza reglas de redacción, ortografía (literal, puntual, acentual) y las normas para citas y referencias. </w:t>
            </w:r>
          </w:p>
        </w:tc>
        <w:tc>
          <w:tcPr>
            <w:vAlign w:val="center"/>
          </w:tcPr>
          <w:p w:rsidR="00000000" w:rsidDel="00000000" w:rsidP="00000000" w:rsidRDefault="00000000" w:rsidRPr="00000000" w14:paraId="000000FB">
            <w:pPr>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cumple con las reglas ortografía y de redacción en todos sus apartados.</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Utilicé correctamente todas las normas de citación y referencias.</w:t>
            </w:r>
          </w:p>
        </w:tc>
        <w:tc>
          <w:tcPr>
            <w:vAlign w:val="center"/>
          </w:tcPr>
          <w:p w:rsidR="00000000" w:rsidDel="00000000" w:rsidP="00000000" w:rsidRDefault="00000000" w:rsidRPr="00000000" w14:paraId="000000FC">
            <w:pPr>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de 1 a 5 errores de ortografía, redacción o en las citas y referencias del informe.</w:t>
            </w:r>
          </w:p>
        </w:tc>
        <w:tc>
          <w:tcPr>
            <w:vAlign w:val="center"/>
          </w:tcPr>
          <w:p w:rsidR="00000000" w:rsidDel="00000000" w:rsidP="00000000" w:rsidRDefault="00000000" w:rsidRPr="00000000" w14:paraId="000000FD">
            <w:pPr>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de 6 a 10 errores de ortografía, redacción o en las citas y referencias del informe.</w:t>
            </w:r>
          </w:p>
        </w:tc>
        <w:tc>
          <w:tcPr>
            <w:vAlign w:val="center"/>
          </w:tcPr>
          <w:p w:rsidR="00000000" w:rsidDel="00000000" w:rsidP="00000000" w:rsidRDefault="00000000" w:rsidRPr="00000000" w14:paraId="000000FE">
            <w:pPr>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más de 10 errores de ortografía, redacción o en las citas y referencias del informe.</w:t>
            </w:r>
          </w:p>
        </w:tc>
        <w:tc>
          <w:tcPr>
            <w:vAlign w:val="center"/>
          </w:tcPr>
          <w:p w:rsidR="00000000" w:rsidDel="00000000" w:rsidP="00000000" w:rsidRDefault="00000000" w:rsidRPr="00000000" w14:paraId="000000FF">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100">
            <w:pPr>
              <w:rPr>
                <w:rFonts w:ascii="Calibri" w:cs="Calibri" w:eastAsia="Calibri" w:hAnsi="Calibri"/>
                <w:color w:val="000000"/>
              </w:rPr>
            </w:pPr>
            <w:r w:rsidDel="00000000" w:rsidR="00000000" w:rsidRPr="00000000">
              <w:rPr>
                <w:rFonts w:ascii="Calibri" w:cs="Calibri" w:eastAsia="Calibri" w:hAnsi="Calibri"/>
                <w:color w:val="000000"/>
                <w:rtl w:val="0"/>
              </w:rPr>
              <w:t xml:space="preserve">10.  Cumple con el formato del informe establecido por la disciplina. </w:t>
            </w:r>
          </w:p>
        </w:tc>
        <w:tc>
          <w:tcPr>
            <w:vAlign w:val="center"/>
          </w:tcPr>
          <w:p w:rsidR="00000000" w:rsidDel="00000000" w:rsidP="00000000" w:rsidRDefault="00000000" w:rsidRPr="00000000" w14:paraId="00000101">
            <w:pPr>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todos los aspectos del formato establecido por la disciplina.</w:t>
            </w:r>
          </w:p>
        </w:tc>
        <w:tc>
          <w:tcPr>
            <w:vAlign w:val="center"/>
          </w:tcPr>
          <w:p w:rsidR="00000000" w:rsidDel="00000000" w:rsidP="00000000" w:rsidRDefault="00000000" w:rsidRPr="00000000" w14:paraId="00000102">
            <w:pPr>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más de la mitad de los aspectos del formato establecido por la disciplina.</w:t>
            </w:r>
          </w:p>
        </w:tc>
        <w:tc>
          <w:tcPr>
            <w:vAlign w:val="center"/>
          </w:tcPr>
          <w:p w:rsidR="00000000" w:rsidDel="00000000" w:rsidP="00000000" w:rsidRDefault="00000000" w:rsidRPr="00000000" w14:paraId="00000103">
            <w:pPr>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la mitad de los aspectos del formato establecido por la disciplina</w:t>
            </w:r>
          </w:p>
        </w:tc>
        <w:tc>
          <w:tcPr>
            <w:vAlign w:val="center"/>
          </w:tcPr>
          <w:p w:rsidR="00000000" w:rsidDel="00000000" w:rsidP="00000000" w:rsidRDefault="00000000" w:rsidRPr="00000000" w14:paraId="00000104">
            <w:pPr>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menos de la mitad de los aspectos del formato establecido por la disciplina</w:t>
            </w:r>
          </w:p>
        </w:tc>
        <w:tc>
          <w:tcPr>
            <w:vAlign w:val="center"/>
          </w:tcPr>
          <w:p w:rsidR="00000000" w:rsidDel="00000000" w:rsidP="00000000" w:rsidRDefault="00000000" w:rsidRPr="00000000" w14:paraId="00000105">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106">
            <w:pPr>
              <w:rPr>
                <w:rFonts w:ascii="Calibri" w:cs="Calibri" w:eastAsia="Calibri" w:hAnsi="Calibri"/>
                <w:color w:val="000000"/>
              </w:rPr>
            </w:pPr>
            <w:r w:rsidDel="00000000" w:rsidR="00000000" w:rsidRPr="00000000">
              <w:rPr>
                <w:rFonts w:ascii="Calibri" w:cs="Calibri" w:eastAsia="Calibri" w:hAnsi="Calibri"/>
                <w:color w:val="000000"/>
                <w:rtl w:val="0"/>
              </w:rPr>
              <w:t xml:space="preserve">11. Cumple con los indicadores de calidad requeridos en la presentación del diseño del Proyecto APT de acuerdo a estándares definidos por la disciplina.</w:t>
            </w:r>
          </w:p>
        </w:tc>
        <w:tc>
          <w:tcPr>
            <w:vAlign w:val="center"/>
          </w:tcPr>
          <w:p w:rsidR="00000000" w:rsidDel="00000000" w:rsidP="00000000" w:rsidRDefault="00000000" w:rsidRPr="00000000" w14:paraId="00000107">
            <w:pPr>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el 100% de los indicadores de calidad disciplinarios requeridos en el diseño del Proyecto APT.</w:t>
            </w:r>
          </w:p>
        </w:tc>
        <w:tc>
          <w:tcPr>
            <w:vAlign w:val="center"/>
          </w:tcPr>
          <w:p w:rsidR="00000000" w:rsidDel="00000000" w:rsidP="00000000" w:rsidRDefault="00000000" w:rsidRPr="00000000" w14:paraId="00000108">
            <w:pPr>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el 60% de los indicadores de calidad disciplinarios requeridos en el diseño del Proyecto APT.</w:t>
            </w:r>
          </w:p>
        </w:tc>
        <w:tc>
          <w:tcPr>
            <w:vAlign w:val="center"/>
          </w:tcPr>
          <w:p w:rsidR="00000000" w:rsidDel="00000000" w:rsidP="00000000" w:rsidRDefault="00000000" w:rsidRPr="00000000" w14:paraId="00000109">
            <w:pPr>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solo con el 30% de los indicadores de calidad disciplinarios requeridos en el diseño del Proyecto APT.</w:t>
            </w:r>
          </w:p>
        </w:tc>
        <w:tc>
          <w:tcPr>
            <w:vAlign w:val="center"/>
          </w:tcPr>
          <w:p w:rsidR="00000000" w:rsidDel="00000000" w:rsidP="00000000" w:rsidRDefault="00000000" w:rsidRPr="00000000" w14:paraId="0000010A">
            <w:pPr>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no cumple con los indicadores de calidad disciplinarios requeridos en el diseño del Proyecto APT.</w:t>
            </w:r>
          </w:p>
        </w:tc>
        <w:tc>
          <w:tcPr>
            <w:vAlign w:val="center"/>
          </w:tcPr>
          <w:p w:rsidR="00000000" w:rsidDel="00000000" w:rsidP="00000000" w:rsidRDefault="00000000" w:rsidRPr="00000000" w14:paraId="0000010B">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20</w:t>
            </w:r>
          </w:p>
        </w:tc>
      </w:tr>
      <w:tr>
        <w:trPr>
          <w:cantSplit w:val="0"/>
          <w:trHeight w:val="567" w:hRule="atLeast"/>
          <w:tblHeader w:val="0"/>
        </w:trPr>
        <w:tc>
          <w:tcPr>
            <w:vAlign w:val="center"/>
          </w:tcPr>
          <w:p w:rsidR="00000000" w:rsidDel="00000000" w:rsidP="00000000" w:rsidRDefault="00000000" w:rsidRPr="00000000" w14:paraId="0000010C">
            <w:pPr>
              <w:rPr>
                <w:rFonts w:ascii="Calibri" w:cs="Calibri" w:eastAsia="Calibri" w:hAnsi="Calibri"/>
                <w:color w:val="000000"/>
              </w:rPr>
            </w:pPr>
            <w:r w:rsidDel="00000000" w:rsidR="00000000" w:rsidRPr="00000000">
              <w:rPr>
                <w:rFonts w:ascii="Calibri" w:cs="Calibri" w:eastAsia="Calibri" w:hAnsi="Calibri"/>
                <w:color w:val="000000"/>
                <w:rtl w:val="0"/>
              </w:rPr>
              <w:t xml:space="preserve">12.  Redacta el abstract, las conclusiones y la reflexión en inglés con ideas completas que se conectan en secuencia lógica, utilizando estructuras gramaticales y vocabulario en forma correcta y pertinente al tema a un nivel intermedio alto.</w:t>
            </w:r>
          </w:p>
          <w:p w:rsidR="00000000" w:rsidDel="00000000" w:rsidP="00000000" w:rsidRDefault="00000000" w:rsidRPr="00000000" w14:paraId="0000010D">
            <w:pPr>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10E">
            <w:pPr>
              <w:rPr>
                <w:rFonts w:ascii="Calibri" w:cs="Calibri" w:eastAsia="Calibri" w:hAnsi="Calibri"/>
                <w:color w:val="000000"/>
              </w:rPr>
            </w:pPr>
            <w:r w:rsidDel="00000000" w:rsidR="00000000" w:rsidRPr="00000000">
              <w:rPr>
                <w:rtl w:val="0"/>
              </w:rPr>
            </w:r>
          </w:p>
        </w:tc>
        <w:tc>
          <w:tcPr>
            <w:vAlign w:val="center"/>
          </w:tcPr>
          <w:p w:rsidR="00000000" w:rsidDel="00000000" w:rsidP="00000000" w:rsidRDefault="00000000" w:rsidRPr="00000000" w14:paraId="0000010F">
            <w:pPr>
              <w:rPr>
                <w:rFonts w:ascii="Calibri" w:cs="Calibri" w:eastAsia="Calibri" w:hAnsi="Calibri"/>
                <w:color w:val="000000"/>
              </w:rPr>
            </w:pPr>
            <w:r w:rsidDel="00000000" w:rsidR="00000000" w:rsidRPr="00000000">
              <w:rPr>
                <w:rFonts w:ascii="Calibri" w:cs="Calibri" w:eastAsia="Calibri" w:hAnsi="Calibri"/>
                <w:rtl w:val="0"/>
              </w:rPr>
              <w:t xml:space="preserve">Redacta los textos en inglés siguiendo una secuencia lógica en la que todas las oraciones se conectan de manera fluida y comprensible,  utilizando en forma correcta las estructuras gramaticales y el vocabulario pertinentes al tema.</w:t>
            </w:r>
            <w:r w:rsidDel="00000000" w:rsidR="00000000" w:rsidRPr="00000000">
              <w:rPr>
                <w:rtl w:val="0"/>
              </w:rPr>
            </w:r>
          </w:p>
        </w:tc>
        <w:tc>
          <w:tcPr>
            <w:vAlign w:val="center"/>
          </w:tcPr>
          <w:p w:rsidR="00000000" w:rsidDel="00000000" w:rsidP="00000000" w:rsidRDefault="00000000" w:rsidRPr="00000000" w14:paraId="00000110">
            <w:pPr>
              <w:rPr>
                <w:rFonts w:ascii="Calibri" w:cs="Calibri" w:eastAsia="Calibri" w:hAnsi="Calibri"/>
                <w:color w:val="000000"/>
              </w:rPr>
            </w:pPr>
            <w:r w:rsidDel="00000000" w:rsidR="00000000" w:rsidRPr="00000000">
              <w:rPr>
                <w:rFonts w:ascii="Calibri" w:cs="Calibri" w:eastAsia="Calibri" w:hAnsi="Calibri"/>
                <w:rtl w:val="0"/>
              </w:rPr>
              <w:t xml:space="preserve">Redacta los textos en inglés siguiendo una secuencia lógica en la que gran parte de las oraciones se conectan de manera fluida y comprensible,  utilizando en forma correcta la mayoría de las estructuras gramaticales y el vocabulario pertinentes al tema.</w:t>
            </w:r>
            <w:r w:rsidDel="00000000" w:rsidR="00000000" w:rsidRPr="00000000">
              <w:rPr>
                <w:rtl w:val="0"/>
              </w:rPr>
            </w:r>
          </w:p>
        </w:tc>
        <w:tc>
          <w:tcPr>
            <w:vAlign w:val="center"/>
          </w:tcPr>
          <w:p w:rsidR="00000000" w:rsidDel="00000000" w:rsidP="00000000" w:rsidRDefault="00000000" w:rsidRPr="00000000" w14:paraId="00000111">
            <w:pPr>
              <w:rPr>
                <w:rFonts w:ascii="Calibri" w:cs="Calibri" w:eastAsia="Calibri" w:hAnsi="Calibri"/>
                <w:color w:val="000000"/>
              </w:rPr>
            </w:pPr>
            <w:r w:rsidDel="00000000" w:rsidR="00000000" w:rsidRPr="00000000">
              <w:rPr>
                <w:rFonts w:ascii="Calibri" w:cs="Calibri" w:eastAsia="Calibri" w:hAnsi="Calibri"/>
                <w:rtl w:val="0"/>
              </w:rPr>
              <w:t xml:space="preserve">Redacta los textos en inglés usando una secuencia limitada o desorganizada que dificulta la comprensión de las ideas,  utilizando inadecuadamente las estructuras gramaticales y el vocabulario pertinentes al tema.</w:t>
            </w:r>
            <w:r w:rsidDel="00000000" w:rsidR="00000000" w:rsidRPr="00000000">
              <w:rPr>
                <w:rtl w:val="0"/>
              </w:rPr>
            </w:r>
          </w:p>
        </w:tc>
        <w:tc>
          <w:tcPr>
            <w:vAlign w:val="center"/>
          </w:tcPr>
          <w:p w:rsidR="00000000" w:rsidDel="00000000" w:rsidP="00000000" w:rsidRDefault="00000000" w:rsidRPr="00000000" w14:paraId="00000112">
            <w:pPr>
              <w:rPr>
                <w:rFonts w:ascii="Calibri" w:cs="Calibri" w:eastAsia="Calibri" w:hAnsi="Calibri"/>
              </w:rPr>
            </w:pPr>
            <w:r w:rsidDel="00000000" w:rsidR="00000000" w:rsidRPr="00000000">
              <w:rPr>
                <w:rFonts w:ascii="Calibri" w:cs="Calibri" w:eastAsia="Calibri" w:hAnsi="Calibri"/>
                <w:rtl w:val="0"/>
              </w:rPr>
              <w:t xml:space="preserve">No produce texto en inglés</w:t>
            </w:r>
          </w:p>
          <w:p w:rsidR="00000000" w:rsidDel="00000000" w:rsidP="00000000" w:rsidRDefault="00000000" w:rsidRPr="00000000" w14:paraId="00000113">
            <w:pPr>
              <w:rPr>
                <w:rFonts w:ascii="Calibri" w:cs="Calibri" w:eastAsia="Calibri" w:hAnsi="Calibri"/>
              </w:rPr>
            </w:pPr>
            <w:r w:rsidDel="00000000" w:rsidR="00000000" w:rsidRPr="00000000">
              <w:rPr>
                <w:rFonts w:ascii="Calibri" w:cs="Calibri" w:eastAsia="Calibri" w:hAnsi="Calibri"/>
                <w:rtl w:val="0"/>
              </w:rPr>
              <w:t xml:space="preserve">o escribe frases sueltas que no se relacionan entre ellas impidiendo la comprensión de las ideas, </w:t>
            </w:r>
          </w:p>
          <w:p w:rsidR="00000000" w:rsidDel="00000000" w:rsidP="00000000" w:rsidRDefault="00000000" w:rsidRPr="00000000" w14:paraId="00000114">
            <w:pPr>
              <w:rPr>
                <w:rFonts w:ascii="Calibri" w:cs="Calibri" w:eastAsia="Calibri" w:hAnsi="Calibri"/>
                <w:color w:val="000000"/>
              </w:rPr>
            </w:pPr>
            <w:r w:rsidDel="00000000" w:rsidR="00000000" w:rsidRPr="00000000">
              <w:rPr>
                <w:rFonts w:ascii="Calibri" w:cs="Calibri" w:eastAsia="Calibri" w:hAnsi="Calibri"/>
                <w:rtl w:val="0"/>
              </w:rPr>
              <w:t xml:space="preserve">utilizando estructuras gramaticales y vocabulario con errores graves.</w:t>
            </w:r>
            <w:r w:rsidDel="00000000" w:rsidR="00000000" w:rsidRPr="00000000">
              <w:rPr>
                <w:rtl w:val="0"/>
              </w:rPr>
            </w:r>
          </w:p>
        </w:tc>
        <w:tc>
          <w:tcPr>
            <w:vAlign w:val="center"/>
          </w:tcPr>
          <w:p w:rsidR="00000000" w:rsidDel="00000000" w:rsidP="00000000" w:rsidRDefault="00000000" w:rsidRPr="00000000" w14:paraId="00000115">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10</w:t>
            </w:r>
          </w:p>
        </w:tc>
      </w:tr>
      <w:tr>
        <w:trPr>
          <w:cantSplit w:val="0"/>
          <w:trHeight w:val="539" w:hRule="atLeast"/>
          <w:tblHeader w:val="0"/>
        </w:trPr>
        <w:tc>
          <w:tcPr>
            <w:gridSpan w:val="5"/>
            <w:vAlign w:val="center"/>
          </w:tcPr>
          <w:p w:rsidR="00000000" w:rsidDel="00000000" w:rsidP="00000000" w:rsidRDefault="00000000" w:rsidRPr="00000000" w14:paraId="00000116">
            <w:pPr>
              <w:jc w:val="right"/>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Total</w:t>
            </w:r>
          </w:p>
        </w:tc>
        <w:tc>
          <w:tcPr>
            <w:vAlign w:val="center"/>
          </w:tcPr>
          <w:p w:rsidR="00000000" w:rsidDel="00000000" w:rsidP="00000000" w:rsidRDefault="00000000" w:rsidRPr="00000000" w14:paraId="0000011B">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bl>
    <w:p w:rsidR="00000000" w:rsidDel="00000000" w:rsidP="00000000" w:rsidRDefault="00000000" w:rsidRPr="00000000" w14:paraId="0000011C">
      <w:pPr>
        <w:rPr>
          <w:rFonts w:ascii="Calibri" w:cs="Calibri" w:eastAsia="Calibri" w:hAnsi="Calibri"/>
          <w:color w:val="000000"/>
          <w:sz w:val="22"/>
          <w:szCs w:val="22"/>
          <w:u w:val="single"/>
        </w:rPr>
      </w:pPr>
      <w:r w:rsidDel="00000000" w:rsidR="00000000" w:rsidRPr="00000000">
        <w:rPr>
          <w:rtl w:val="0"/>
        </w:rPr>
      </w:r>
    </w:p>
    <w:sectPr>
      <w:headerReference r:id="rId7" w:type="default"/>
      <w:footerReference r:id="rId8"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
              <a:graphic>
                <a:graphicData uri="http://schemas.microsoft.com/office/word/2010/wordprocessingShape">
                  <wps:wsp>
                    <wps:cNvSpPr/>
                    <wps:cNvPr id="6" name="Shape 6"/>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2"/>
                              <w:vertAlign w:val="baseline"/>
                            </w:rPr>
                            <w:t xml:space="preserve">8</w:t>
                          </w:r>
                        </w:p>
                      </w:txbxContent>
                    </wps:txbx>
                    <wps:bodyPr anchorCtr="0" anchor="b"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466725" cy="32956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
              <a:graphic>
                <a:graphicData uri="http://schemas.microsoft.com/office/word/2010/wordprocessingGroup">
                  <wpg:wgp>
                    <wpg:cNvGrpSpPr/>
                    <wpg:grpSpPr>
                      <a:xfrm>
                        <a:off x="2374200" y="3619975"/>
                        <a:ext cx="5943600" cy="320040"/>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943600" cy="32004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iPriority w:val="99"/>
    <w:semiHidden w:val="1"/>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Tablaconcuadrcu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NormalWeb">
    <w:name w:val="Normal (Web)"/>
    <w:basedOn w:val="Normal"/>
    <w:uiPriority w:val="99"/>
    <w:semiHidden w:val="1"/>
    <w:unhideWhenUsed w:val="1"/>
    <w:rsid w:val="003E0A36"/>
    <w:pPr>
      <w:spacing w:after="100" w:afterAutospacing="1" w:before="100" w:beforeAutospacing="1"/>
    </w:pPr>
    <w:rPr>
      <w:sz w:val="24"/>
      <w:szCs w:val="24"/>
      <w:lang w:eastAsia="es-CL" w:val="es-CL"/>
    </w:rPr>
  </w:style>
  <w:style w:type="character" w:styleId="Textoennegrita">
    <w:name w:val="Strong"/>
    <w:basedOn w:val="Fuentedeprrafopredeter"/>
    <w:uiPriority w:val="22"/>
    <w:qFormat w:val="1"/>
    <w:rsid w:val="003E0A36"/>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IhTUL0KGddOsmGiyLFM1Ge+Y9g==">CgMxLjA4AHIhMWM0amtGeEZIMl94aDQ5RVFBaUlJVmFmQmVoV0xmQnZz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