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1. APT Project Definition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is a table in which you must complete the requested information.</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Student Name</w:t>
            </w:r>
          </w:p>
        </w:tc>
        <w:tc>
          <w:tcPr>
            <w:vAlign w:val="center"/>
          </w:tcPr>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Gabriela Barraza Viveros</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Camila Rumino Román</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Daniel Santelices Muñoz</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National ID (RUT)</w:t>
            </w:r>
          </w:p>
        </w:tc>
        <w:tc>
          <w:tcPr>
            <w:vAlign w:val="center"/>
          </w:tcPr>
          <w:p w:rsidR="00000000" w:rsidDel="00000000" w:rsidP="00000000" w:rsidRDefault="00000000" w:rsidRPr="00000000" w14:paraId="00000011">
            <w:pPr>
              <w:numPr>
                <w:ilvl w:val="0"/>
                <w:numId w:val="2"/>
              </w:numPr>
              <w:spacing w:after="0" w:afterAutospacing="0"/>
              <w:ind w:left="720" w:hanging="360"/>
              <w:rPr>
                <w:u w:val="none"/>
              </w:rPr>
            </w:pPr>
            <w:r w:rsidDel="00000000" w:rsidR="00000000" w:rsidRPr="00000000">
              <w:rPr>
                <w:rtl w:val="0"/>
              </w:rPr>
              <w:t xml:space="preserve">17.103.188-5</w:t>
            </w:r>
          </w:p>
          <w:p w:rsidR="00000000" w:rsidDel="00000000" w:rsidP="00000000" w:rsidRDefault="00000000" w:rsidRPr="00000000" w14:paraId="00000012">
            <w:pPr>
              <w:numPr>
                <w:ilvl w:val="0"/>
                <w:numId w:val="2"/>
              </w:numPr>
              <w:spacing w:after="0" w:afterAutospacing="0"/>
              <w:ind w:left="720" w:hanging="360"/>
              <w:rPr>
                <w:u w:val="none"/>
              </w:rPr>
            </w:pPr>
            <w:r w:rsidDel="00000000" w:rsidR="00000000" w:rsidRPr="00000000">
              <w:rPr>
                <w:rtl w:val="0"/>
              </w:rPr>
              <w:t xml:space="preserve">20.004.500-9</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18.839.969-K</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Degree Program / Major</w:t>
            </w:r>
          </w:p>
        </w:tc>
        <w:tc>
          <w:tcPr>
            <w:vAlign w:val="center"/>
          </w:tcPr>
          <w:p w:rsidR="00000000" w:rsidDel="00000000" w:rsidP="00000000" w:rsidRDefault="00000000" w:rsidRPr="00000000" w14:paraId="00000015">
            <w:pPr>
              <w:rPr/>
            </w:pPr>
            <w:r w:rsidDel="00000000" w:rsidR="00000000" w:rsidRPr="00000000">
              <w:rPr>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Campus</w:t>
            </w:r>
          </w:p>
        </w:tc>
        <w:tc>
          <w:tcPr>
            <w:vAlign w:val="center"/>
          </w:tcPr>
          <w:p w:rsidR="00000000" w:rsidDel="00000000" w:rsidP="00000000" w:rsidRDefault="00000000" w:rsidRPr="00000000" w14:paraId="00000017">
            <w:pPr>
              <w:rPr/>
            </w:pPr>
            <w:r w:rsidDel="00000000" w:rsidR="00000000" w:rsidRPr="00000000">
              <w:rPr>
                <w:rtl w:val="0"/>
              </w:rPr>
              <w:t xml:space="preserve">Puente Alto</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description, you must briefly state the name of your APT project and the graduate profile competencies you will put into practice. If performance areas are defined in your degree program, also mention which performance areas the project is linked to.</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Project Name</w:t>
            </w:r>
          </w:p>
        </w:tc>
        <w:tc>
          <w:tcPr>
            <w:vAlign w:val="center"/>
          </w:tcPr>
          <w:p w:rsidR="00000000" w:rsidDel="00000000" w:rsidP="00000000" w:rsidRDefault="00000000" w:rsidRPr="00000000" w14:paraId="0000001D">
            <w:pPr>
              <w:rPr>
                <w:b w:val="1"/>
                <w:bCs w:val="1"/>
              </w:rPr>
            </w:pPr>
            <w:r w:rsidDel="00000000" w:rsidR="00000000" w:rsidRPr="00000000">
              <w:rPr>
                <w:i w:val="1"/>
                <w:iCs w:val="1"/>
                <w:sz w:val="20"/>
                <w:szCs w:val="20"/>
                <w:rtl w:val="0"/>
              </w:rPr>
              <w:t xml:space="preserve">VAYO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Performance Area(s)</w:t>
            </w:r>
          </w:p>
        </w:tc>
        <w:tc>
          <w:tcPr>
            <w:vAlign w:val="center"/>
          </w:tcPr>
          <w:p w:rsidR="00000000" w:rsidDel="00000000" w:rsidP="00000000" w:rsidRDefault="00000000" w:rsidRPr="00000000" w14:paraId="0000001F">
            <w:pPr>
              <w:rPr>
                <w:b w:val="1"/>
                <w:bCs w:val="1"/>
              </w:rPr>
            </w:pPr>
            <w:r w:rsidDel="00000000" w:rsidR="00000000" w:rsidRPr="00000000">
              <w:rPr>
                <w:i w:val="1"/>
                <w:iCs w:val="1"/>
                <w:sz w:val="20"/>
                <w:szCs w:val="20"/>
                <w:rtl w:val="0"/>
              </w:rPr>
              <w:t xml:space="preserve">Software development, mobile application development, databases, UX/UI Design design, and quality assurance.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Competencies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numPr>
                <w:ilvl w:val="0"/>
                <w:numId w:val="5"/>
              </w:numPr>
              <w:spacing w:after="0" w:afterAutospacing="0"/>
              <w:ind w:left="720" w:hanging="360"/>
              <w:rPr>
                <w:i w:val="1"/>
                <w:iCs w:val="1"/>
                <w:sz w:val="20"/>
                <w:szCs w:val="20"/>
              </w:rPr>
            </w:pPr>
            <w:r w:rsidDel="00000000" w:rsidR="00000000" w:rsidRPr="00000000">
              <w:rPr>
                <w:i w:val="1"/>
                <w:iCs w:val="1"/>
                <w:sz w:val="20"/>
                <w:szCs w:val="20"/>
                <w:rtl w:val="0"/>
              </w:rPr>
              <w:t xml:space="preserve">Requirements elicitation and analysis.</w:t>
            </w:r>
          </w:p>
          <w:p w:rsidR="00000000" w:rsidDel="00000000" w:rsidP="00000000" w:rsidRDefault="00000000" w:rsidRPr="00000000" w14:paraId="00000023">
            <w:pPr>
              <w:numPr>
                <w:ilvl w:val="0"/>
                <w:numId w:val="5"/>
              </w:numPr>
              <w:spacing w:after="0" w:afterAutospacing="0"/>
              <w:ind w:left="720" w:hanging="360"/>
              <w:rPr>
                <w:i w:val="1"/>
                <w:iCs w:val="1"/>
                <w:sz w:val="20"/>
                <w:szCs w:val="20"/>
              </w:rPr>
            </w:pPr>
            <w:r w:rsidDel="00000000" w:rsidR="00000000" w:rsidRPr="00000000">
              <w:rPr>
                <w:i w:val="1"/>
                <w:iCs w:val="1"/>
                <w:sz w:val="20"/>
                <w:szCs w:val="20"/>
                <w:rtl w:val="0"/>
              </w:rPr>
              <w:t xml:space="preserve">Design and development of software solutions.</w:t>
            </w:r>
          </w:p>
          <w:p w:rsidR="00000000" w:rsidDel="00000000" w:rsidP="00000000" w:rsidRDefault="00000000" w:rsidRPr="00000000" w14:paraId="00000024">
            <w:pPr>
              <w:numPr>
                <w:ilvl w:val="0"/>
                <w:numId w:val="5"/>
              </w:numPr>
              <w:spacing w:after="0" w:afterAutospacing="0"/>
              <w:ind w:left="720" w:hanging="360"/>
              <w:rPr>
                <w:i w:val="1"/>
                <w:iCs w:val="1"/>
                <w:sz w:val="20"/>
                <w:szCs w:val="20"/>
              </w:rPr>
            </w:pPr>
            <w:r w:rsidDel="00000000" w:rsidR="00000000" w:rsidRPr="00000000">
              <w:rPr>
                <w:i w:val="1"/>
                <w:iCs w:val="1"/>
                <w:sz w:val="20"/>
                <w:szCs w:val="20"/>
                <w:rtl w:val="0"/>
              </w:rPr>
              <w:t xml:space="preserve">Mobile application development.</w:t>
            </w:r>
          </w:p>
          <w:p w:rsidR="00000000" w:rsidDel="00000000" w:rsidP="00000000" w:rsidRDefault="00000000" w:rsidRPr="00000000" w14:paraId="00000025">
            <w:pPr>
              <w:numPr>
                <w:ilvl w:val="0"/>
                <w:numId w:val="5"/>
              </w:numPr>
              <w:spacing w:after="0" w:afterAutospacing="0"/>
              <w:ind w:left="720" w:hanging="360"/>
              <w:rPr>
                <w:i w:val="1"/>
                <w:iCs w:val="1"/>
                <w:sz w:val="20"/>
                <w:szCs w:val="20"/>
              </w:rPr>
            </w:pPr>
            <w:r w:rsidDel="00000000" w:rsidR="00000000" w:rsidRPr="00000000">
              <w:rPr>
                <w:i w:val="1"/>
                <w:iCs w:val="1"/>
                <w:sz w:val="20"/>
                <w:szCs w:val="20"/>
                <w:rtl w:val="0"/>
              </w:rPr>
              <w:t xml:space="preserve">Database development and management.</w:t>
            </w:r>
          </w:p>
          <w:p w:rsidR="00000000" w:rsidDel="00000000" w:rsidP="00000000" w:rsidRDefault="00000000" w:rsidRPr="00000000" w14:paraId="00000026">
            <w:pPr>
              <w:numPr>
                <w:ilvl w:val="0"/>
                <w:numId w:val="5"/>
              </w:numPr>
              <w:spacing w:after="0" w:afterAutospacing="0"/>
              <w:ind w:left="720" w:hanging="360"/>
              <w:rPr>
                <w:i w:val="1"/>
                <w:iCs w:val="1"/>
                <w:sz w:val="20"/>
                <w:szCs w:val="20"/>
              </w:rPr>
            </w:pPr>
            <w:r w:rsidDel="00000000" w:rsidR="00000000" w:rsidRPr="00000000">
              <w:rPr>
                <w:i w:val="1"/>
                <w:iCs w:val="1"/>
                <w:sz w:val="20"/>
                <w:szCs w:val="20"/>
                <w:rtl w:val="0"/>
              </w:rPr>
              <w:t xml:space="preserve">Services and API integration.</w:t>
            </w:r>
          </w:p>
          <w:p w:rsidR="00000000" w:rsidDel="00000000" w:rsidP="00000000" w:rsidRDefault="00000000" w:rsidRPr="00000000" w14:paraId="00000027">
            <w:pPr>
              <w:numPr>
                <w:ilvl w:val="0"/>
                <w:numId w:val="5"/>
              </w:numPr>
              <w:spacing w:after="0" w:afterAutospacing="0"/>
              <w:ind w:left="720" w:hanging="360"/>
              <w:rPr>
                <w:i w:val="1"/>
                <w:iCs w:val="1"/>
                <w:sz w:val="20"/>
                <w:szCs w:val="20"/>
              </w:rPr>
            </w:pPr>
            <w:r w:rsidDel="00000000" w:rsidR="00000000" w:rsidRPr="00000000">
              <w:rPr>
                <w:i w:val="1"/>
                <w:iCs w:val="1"/>
                <w:sz w:val="20"/>
                <w:szCs w:val="20"/>
                <w:rtl w:val="0"/>
              </w:rPr>
              <w:t xml:space="preserve">Software quality assurance and control.</w:t>
            </w:r>
          </w:p>
          <w:p w:rsidR="00000000" w:rsidDel="00000000" w:rsidP="00000000" w:rsidRDefault="00000000" w:rsidRPr="00000000" w14:paraId="00000028">
            <w:pPr>
              <w:numPr>
                <w:ilvl w:val="0"/>
                <w:numId w:val="5"/>
              </w:numPr>
              <w:ind w:left="720" w:hanging="360"/>
              <w:rPr>
                <w:i w:val="1"/>
                <w:iCs w:val="1"/>
                <w:sz w:val="20"/>
                <w:szCs w:val="20"/>
              </w:rPr>
            </w:pPr>
            <w:r w:rsidDel="00000000" w:rsidR="00000000" w:rsidRPr="00000000">
              <w:rPr>
                <w:i w:val="1"/>
                <w:iCs w:val="1"/>
                <w:sz w:val="20"/>
                <w:szCs w:val="20"/>
                <w:rtl w:val="0"/>
              </w:rPr>
              <w:t xml:space="preserve">IT project management and documentation.</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1f3864"/>
                <w:sz w:val="28"/>
                <w:szCs w:val="28"/>
              </w:rPr>
            </w:pPr>
            <w:r w:rsidDel="00000000" w:rsidR="00000000" w:rsidRPr="00000000">
              <w:rPr>
                <w:b w:val="1"/>
                <w:bCs w:val="1"/>
                <w:color w:val="1f3864"/>
                <w:sz w:val="28"/>
                <w:szCs w:val="28"/>
                <w:rtl w:val="0"/>
              </w:rPr>
              <w:t xml:space="preserve">3. APT Project Rationale</w:t>
            </w:r>
          </w:p>
        </w:tc>
      </w:tr>
      <w:tr>
        <w:trPr>
          <w:cantSplit w:val="0"/>
          <w:trHeight w:val="440" w:hRule="atLeast"/>
          <w:tblHeader w:val="0"/>
        </w:trPr>
        <w:tc>
          <w:tcPr>
            <w:shd w:fill="d9e2f3" w:val="cle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are different fields you must complete with the requested information. This section aims for you to describe your project in detail and justify its relevance and pertinence.</w:t>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4955.5424552849545"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Relevance of the APT Project</w:t>
            </w:r>
          </w:p>
        </w:tc>
        <w:tc>
          <w:tcPr>
            <w:vAlign w:val="center"/>
          </w:tcPr>
          <w:p w:rsidR="00000000" w:rsidDel="00000000" w:rsidP="00000000" w:rsidRDefault="00000000" w:rsidRPr="00000000" w14:paraId="0000002F">
            <w:pPr>
              <w:jc w:val="both"/>
              <w:rPr>
                <w:i w:val="1"/>
                <w:iCs w:val="1"/>
                <w:sz w:val="20"/>
                <w:szCs w:val="20"/>
              </w:rPr>
            </w:pPr>
            <w:r w:rsidDel="00000000" w:rsidR="00000000" w:rsidRPr="00000000">
              <w:rPr>
                <w:i w:val="1"/>
                <w:iCs w:val="1"/>
                <w:sz w:val="20"/>
                <w:szCs w:val="20"/>
                <w:rtl w:val="0"/>
              </w:rPr>
              <w:t xml:space="preserve">Currently, when a person organizes a trip, they must use different applications and platforms to search for accommodations, restaurants, activities, transportation, points of interest, and maps. In addition, they need to manage schedules, reservations, budgets, and expenses. Because this information is scattered across different places, it can be difficult to maintain an organized plan and quickly access all necessary information during the trip.</w:t>
            </w:r>
          </w:p>
          <w:p w:rsidR="00000000" w:rsidDel="00000000" w:rsidP="00000000" w:rsidRDefault="00000000" w:rsidRPr="00000000" w14:paraId="00000030">
            <w:pPr>
              <w:spacing w:after="240" w:before="240" w:lineRule="auto"/>
              <w:jc w:val="both"/>
              <w:rPr>
                <w:i w:val="1"/>
                <w:iCs w:val="1"/>
                <w:sz w:val="20"/>
                <w:szCs w:val="20"/>
              </w:rPr>
            </w:pPr>
            <w:r w:rsidDel="00000000" w:rsidR="00000000" w:rsidRPr="00000000">
              <w:rPr>
                <w:i w:val="1"/>
                <w:iCs w:val="1"/>
                <w:sz w:val="20"/>
                <w:szCs w:val="20"/>
                <w:rtl w:val="0"/>
              </w:rPr>
              <w:t xml:space="preserve">This project seeks to address this situation through a mobile application that allows trip-related information to be centralized in a single place. The solution is primarily oriented toward travelers who need to plan and manage their trips in an organized way, especially when they are in locations where they may have limited or no Internet connectivity.</w:t>
            </w:r>
          </w:p>
          <w:p w:rsidR="00000000" w:rsidDel="00000000" w:rsidP="00000000" w:rsidRDefault="00000000" w:rsidRPr="00000000" w14:paraId="00000031">
            <w:pPr>
              <w:spacing w:after="240" w:before="240" w:lineRule="auto"/>
              <w:jc w:val="both"/>
              <w:rPr>
                <w:i w:val="1"/>
                <w:iCs w:val="1"/>
                <w:sz w:val="20"/>
                <w:szCs w:val="20"/>
              </w:rPr>
            </w:pPr>
            <w:r w:rsidDel="00000000" w:rsidR="00000000" w:rsidRPr="00000000">
              <w:rPr>
                <w:i w:val="1"/>
                <w:iCs w:val="1"/>
                <w:sz w:val="20"/>
                <w:szCs w:val="20"/>
                <w:rtl w:val="0"/>
              </w:rPr>
              <w:t xml:space="preserve">The project is relevant to the professional field of Computer Engineering, as it involves applying knowledge of software development, databases, user interface design, external services integration, and quality assurance testing. The value contribution consists of delivering a tool that streamlines trip organization and allows users to access important information quickly and in an organized manner.</w:t>
            </w:r>
            <w:r w:rsidDel="00000000" w:rsidR="00000000" w:rsidRPr="00000000">
              <w:rPr>
                <w:rtl w:val="0"/>
              </w:rPr>
            </w:r>
          </w:p>
        </w:tc>
      </w:tr>
      <w:tr>
        <w:trPr>
          <w:cantSplit w:val="0"/>
          <w:trHeight w:val="4931.978703569215"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APT Project Description</w:t>
            </w:r>
          </w:p>
        </w:tc>
        <w:tc>
          <w:tcPr>
            <w:vAlign w:val="center"/>
          </w:tcPr>
          <w:p w:rsidR="00000000" w:rsidDel="00000000" w:rsidP="00000000" w:rsidRDefault="00000000" w:rsidRPr="00000000" w14:paraId="00000033">
            <w:pPr>
              <w:jc w:val="both"/>
              <w:rPr>
                <w:i w:val="1"/>
                <w:iCs w:val="1"/>
                <w:sz w:val="20"/>
                <w:szCs w:val="20"/>
              </w:rPr>
            </w:pPr>
            <w:r w:rsidDel="00000000" w:rsidR="00000000" w:rsidRPr="00000000">
              <w:rPr>
                <w:i w:val="1"/>
                <w:iCs w:val="1"/>
                <w:sz w:val="20"/>
                <w:szCs w:val="20"/>
                <w:rtl w:val="0"/>
              </w:rPr>
              <w:t xml:space="preserve">The project consists of developing a mobile application designed to facilitate travel planning and management, enabling travelers to centralize all necessary information in one single place.</w:t>
            </w:r>
          </w:p>
          <w:p w:rsidR="00000000" w:rsidDel="00000000" w:rsidP="00000000" w:rsidRDefault="00000000" w:rsidRPr="00000000" w14:paraId="00000034">
            <w:pPr>
              <w:spacing w:after="240" w:before="240" w:lineRule="auto"/>
              <w:jc w:val="both"/>
              <w:rPr>
                <w:i w:val="1"/>
                <w:iCs w:val="1"/>
                <w:sz w:val="20"/>
                <w:szCs w:val="20"/>
              </w:rPr>
            </w:pPr>
            <w:r w:rsidDel="00000000" w:rsidR="00000000" w:rsidRPr="00000000">
              <w:rPr>
                <w:i w:val="1"/>
                <w:iCs w:val="1"/>
                <w:sz w:val="20"/>
                <w:szCs w:val="20"/>
                <w:rtl w:val="0"/>
              </w:rPr>
              <w:t xml:space="preserve">When planning a trip, it is common to use multiple applications to find places, restaurants, accommodations, activities, maps, and track expenses. This causes information to be scattered and disorganized. Furthermore, many of these apps require a constant Internet connection, which makes them difficult to use during a trip when mobile data or cellular signal is unavailable.</w:t>
            </w:r>
          </w:p>
          <w:p w:rsidR="00000000" w:rsidDel="00000000" w:rsidP="00000000" w:rsidRDefault="00000000" w:rsidRPr="00000000" w14:paraId="00000035">
            <w:pPr>
              <w:spacing w:after="240" w:before="240" w:lineRule="auto"/>
              <w:jc w:val="both"/>
              <w:rPr>
                <w:i w:val="1"/>
                <w:iCs w:val="1"/>
                <w:sz w:val="20"/>
                <w:szCs w:val="20"/>
              </w:rPr>
            </w:pPr>
            <w:r w:rsidDel="00000000" w:rsidR="00000000" w:rsidRPr="00000000">
              <w:rPr>
                <w:i w:val="1"/>
                <w:iCs w:val="1"/>
                <w:sz w:val="20"/>
                <w:szCs w:val="20"/>
                <w:rtl w:val="0"/>
              </w:rPr>
              <w:t xml:space="preserve">Furthermore, it will feature local storage functionality using Offline-First SQLite, allowing users to query and manage previously stored information when the device has no Internet connection. When connectivity is restored, data can be synchronized with cloud services via Supabase BaaS.</w:t>
            </w:r>
          </w:p>
          <w:p w:rsidR="00000000" w:rsidDel="00000000" w:rsidP="00000000" w:rsidRDefault="00000000" w:rsidRPr="00000000" w14:paraId="00000036">
            <w:pPr>
              <w:spacing w:after="240" w:before="240" w:lineRule="auto"/>
              <w:jc w:val="both"/>
              <w:rPr>
                <w:i w:val="1"/>
                <w:iCs w:val="1"/>
                <w:sz w:val="20"/>
                <w:szCs w:val="20"/>
              </w:rPr>
            </w:pPr>
            <w:r w:rsidDel="00000000" w:rsidR="00000000" w:rsidRPr="00000000">
              <w:rPr>
                <w:i w:val="1"/>
                <w:iCs w:val="1"/>
                <w:sz w:val="20"/>
                <w:szCs w:val="20"/>
                <w:rtl w:val="0"/>
              </w:rPr>
              <w:t xml:space="preserve">From this problem arises the need for a solution that centralizes the core tools of a trip in one place. VAYO will allow travelers to organize itineraries by days and schedules, save places of interest, log activities, manage budgets and expenses, and view locations on interactive maps. It will also feature offline functionality to access stored information without an internet connection and incorporate artificial intelligence as an aid for organizing activities.</w:t>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Relevance of the Project to the Graduate Profile</w:t>
            </w:r>
          </w:p>
        </w:tc>
        <w:tc>
          <w:tcPr>
            <w:vAlign w:val="center"/>
          </w:tcPr>
          <w:p w:rsidR="00000000" w:rsidDel="00000000" w:rsidP="00000000" w:rsidRDefault="00000000" w:rsidRPr="00000000" w14:paraId="00000038">
            <w:pPr>
              <w:jc w:val="both"/>
              <w:rPr>
                <w:i w:val="1"/>
                <w:iCs w:val="1"/>
                <w:sz w:val="20"/>
                <w:szCs w:val="20"/>
              </w:rPr>
            </w:pPr>
            <w:r w:rsidDel="00000000" w:rsidR="00000000" w:rsidRPr="00000000">
              <w:rPr>
                <w:i w:val="1"/>
                <w:iCs w:val="1"/>
                <w:sz w:val="20"/>
                <w:szCs w:val="20"/>
                <w:rtl w:val="0"/>
              </w:rPr>
              <w:t xml:space="preserve">The project aligns directly with the Computer Engineering graduate profile, as it requires applying skills and knowledge related to problem analysis, software development, technological solution design, and IT project management.</w:t>
            </w:r>
          </w:p>
          <w:p w:rsidR="00000000" w:rsidDel="00000000" w:rsidP="00000000" w:rsidRDefault="00000000" w:rsidRPr="00000000" w14:paraId="00000039">
            <w:pPr>
              <w:spacing w:after="240" w:before="240" w:lineRule="auto"/>
              <w:jc w:val="both"/>
              <w:rPr>
                <w:i w:val="1"/>
                <w:iCs w:val="1"/>
                <w:sz w:val="20"/>
                <w:szCs w:val="20"/>
              </w:rPr>
            </w:pPr>
            <w:r w:rsidDel="00000000" w:rsidR="00000000" w:rsidRPr="00000000">
              <w:rPr>
                <w:i w:val="1"/>
                <w:iCs w:val="1"/>
                <w:sz w:val="20"/>
                <w:szCs w:val="20"/>
                <w:rtl w:val="0"/>
              </w:rPr>
              <w:t xml:space="preserve">Developing the application requires analyzing user needs, defining requirements, architecting the solution, developing core features, integrating diverse third-party technological services, and conducting tests to verify optimal performance.</w:t>
            </w:r>
          </w:p>
          <w:p w:rsidR="00000000" w:rsidDel="00000000" w:rsidP="00000000" w:rsidRDefault="00000000" w:rsidRPr="00000000" w14:paraId="0000003A">
            <w:pPr>
              <w:spacing w:after="240" w:before="240" w:lineRule="auto"/>
              <w:jc w:val="both"/>
              <w:rPr>
                <w:i w:val="1"/>
                <w:iCs w:val="1"/>
                <w:sz w:val="20"/>
                <w:szCs w:val="20"/>
              </w:rPr>
            </w:pPr>
            <w:r w:rsidDel="00000000" w:rsidR="00000000" w:rsidRPr="00000000">
              <w:rPr>
                <w:i w:val="1"/>
                <w:iCs w:val="1"/>
                <w:sz w:val="20"/>
                <w:szCs w:val="20"/>
                <w:rtl w:val="0"/>
              </w:rPr>
              <w:t xml:space="preserve">Software development competencies will enable building the mobile application and its features, while problem-solving and systems analysis competencies will transform the identified problem into a viable technological solution. Project management skills will also be essential to organize team tasks, deadlines, and responsibilities.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Alignment with Professional Interests</w:t>
            </w:r>
          </w:p>
        </w:tc>
        <w:tc>
          <w:tcPr>
            <w:vAlign w:val="center"/>
          </w:tcPr>
          <w:p w:rsidR="00000000" w:rsidDel="00000000" w:rsidP="00000000" w:rsidRDefault="00000000" w:rsidRPr="00000000" w14:paraId="0000003C">
            <w:pPr>
              <w:jc w:val="both"/>
              <w:rPr>
                <w:i w:val="1"/>
                <w:iCs w:val="1"/>
                <w:sz w:val="20"/>
                <w:szCs w:val="20"/>
              </w:rPr>
            </w:pPr>
            <w:r w:rsidDel="00000000" w:rsidR="00000000" w:rsidRPr="00000000">
              <w:rPr>
                <w:i w:val="1"/>
                <w:iCs w:val="1"/>
                <w:sz w:val="20"/>
                <w:szCs w:val="20"/>
                <w:rtl w:val="0"/>
              </w:rPr>
              <w:t xml:space="preserve">The project aligns with the professional interests of the team members, as it allows applying various areas of Computer Engineering, primarily software development, mobile application engineering, UX/UI Design design, databases, services integration, and quality assurance.</w:t>
            </w:r>
          </w:p>
          <w:p w:rsidR="00000000" w:rsidDel="00000000" w:rsidP="00000000" w:rsidRDefault="00000000" w:rsidRPr="00000000" w14:paraId="0000003D">
            <w:pPr>
              <w:spacing w:after="240" w:before="240" w:lineRule="auto"/>
              <w:jc w:val="both"/>
              <w:rPr>
                <w:i w:val="1"/>
                <w:iCs w:val="1"/>
                <w:sz w:val="20"/>
                <w:szCs w:val="20"/>
              </w:rPr>
            </w:pPr>
            <w:r w:rsidDel="00000000" w:rsidR="00000000" w:rsidRPr="00000000">
              <w:rPr>
                <w:i w:val="1"/>
                <w:iCs w:val="1"/>
                <w:sz w:val="20"/>
                <w:szCs w:val="20"/>
                <w:rtl w:val="0"/>
              </w:rPr>
              <w:t xml:space="preserve">Furthermore, the project allows each team member to contribute from their area of strength and deepen their technical expertise through collaborative teamwork. Throughout its development, we will apply knowledge gained across our degree and gain practical experience in an end-to-end engineering project, from analysis and design to development, testing, and deployment.</w:t>
            </w:r>
          </w:p>
        </w:tc>
      </w:tr>
      <w:tr>
        <w:trPr>
          <w:cantSplit w:val="0"/>
          <w:trHeight w:val="132"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Feasibility of Developing the APT Project</w:t>
            </w:r>
          </w:p>
        </w:tc>
        <w:tc>
          <w:tcPr>
            <w:vAlign w:val="center"/>
          </w:tcPr>
          <w:p w:rsidR="00000000" w:rsidDel="00000000" w:rsidP="00000000" w:rsidRDefault="00000000" w:rsidRPr="00000000" w14:paraId="0000003F">
            <w:pPr>
              <w:jc w:val="both"/>
              <w:rPr>
                <w:i w:val="1"/>
                <w:iCs w:val="1"/>
                <w:sz w:val="20"/>
                <w:szCs w:val="20"/>
              </w:rPr>
            </w:pPr>
            <w:r w:rsidDel="00000000" w:rsidR="00000000" w:rsidRPr="00000000">
              <w:rPr>
                <w:i w:val="1"/>
                <w:iCs w:val="1"/>
                <w:sz w:val="20"/>
                <w:szCs w:val="20"/>
                <w:rtl w:val="0"/>
              </w:rPr>
              <w:t xml:space="preserve">The project is highly feasible due to a well-defined academic timeline and established scope, enabling gradual activity scheduling throughout the semester. Work will be divided into structured phases: planning, analysis and design, development, testing, and deployment.</w:t>
            </w:r>
          </w:p>
          <w:p w:rsidR="00000000" w:rsidDel="00000000" w:rsidP="00000000" w:rsidRDefault="00000000" w:rsidRPr="00000000" w14:paraId="00000040">
            <w:pPr>
              <w:spacing w:after="240" w:before="240" w:lineRule="auto"/>
              <w:jc w:val="both"/>
              <w:rPr>
                <w:i w:val="1"/>
                <w:iCs w:val="1"/>
                <w:sz w:val="20"/>
                <w:szCs w:val="20"/>
              </w:rPr>
            </w:pPr>
            <w:r w:rsidDel="00000000" w:rsidR="00000000" w:rsidRPr="00000000">
              <w:rPr>
                <w:i w:val="1"/>
                <w:iCs w:val="1"/>
                <w:sz w:val="20"/>
                <w:szCs w:val="20"/>
                <w:rtl w:val="0"/>
              </w:rPr>
              <w:t xml:space="preserve">Developing the project requires development workstations, software development tools, Figma for interface design, Git repositories for version control, React Native, SQLite, and external APIs for maps, places, and artificial intelligence.</w:t>
            </w:r>
          </w:p>
          <w:p w:rsidR="00000000" w:rsidDel="00000000" w:rsidP="00000000" w:rsidRDefault="00000000" w:rsidRPr="00000000" w14:paraId="00000041">
            <w:pPr>
              <w:spacing w:after="240" w:before="240" w:lineRule="auto"/>
              <w:jc w:val="both"/>
              <w:rPr>
                <w:i w:val="1"/>
                <w:iCs w:val="1"/>
                <w:sz w:val="20"/>
                <w:szCs w:val="20"/>
              </w:rPr>
            </w:pPr>
            <w:r w:rsidDel="00000000" w:rsidR="00000000" w:rsidRPr="00000000">
              <w:rPr>
                <w:i w:val="1"/>
                <w:iCs w:val="1"/>
                <w:sz w:val="20"/>
                <w:szCs w:val="20"/>
                <w:rtl w:val="0"/>
              </w:rPr>
              <w:t xml:space="preserve">Facilitating factors include clear division of roles and responsibilities among team members, leverage of proven modern frameworks, and continuous testing throughout the development lifecycle.</w:t>
            </w:r>
          </w:p>
          <w:p w:rsidR="00000000" w:rsidDel="00000000" w:rsidP="00000000" w:rsidRDefault="00000000" w:rsidRPr="00000000" w14:paraId="00000042">
            <w:pPr>
              <w:spacing w:after="240" w:before="240" w:lineRule="auto"/>
              <w:jc w:val="both"/>
              <w:rPr>
                <w:i w:val="1"/>
                <w:iCs w:val="1"/>
                <w:sz w:val="20"/>
                <w:szCs w:val="20"/>
              </w:rPr>
            </w:pPr>
            <w:r w:rsidDel="00000000" w:rsidR="00000000" w:rsidRPr="00000000">
              <w:rPr>
                <w:i w:val="1"/>
                <w:iCs w:val="1"/>
                <w:sz w:val="20"/>
                <w:szCs w:val="20"/>
                <w:rtl w:val="0"/>
              </w:rPr>
              <w:t xml:space="preserve">Among the main difficulties, potential integration issues with external services, development bugs, or time constraints could arise. To mitigate these risks, activities will be closely monitored, core functionalities will be prioritized, and periodic testing will be conducted throughout development.</w:t>
            </w:r>
            <w:r w:rsidDel="00000000" w:rsidR="00000000" w:rsidRPr="00000000">
              <w:rPr>
                <w:i w:val="1"/>
                <w:iCs w:val="1"/>
                <w:sz w:val="20"/>
                <w:szCs w:val="20"/>
                <w:rtl w:val="0"/>
              </w:rPr>
              <w:t/>
            </w:r>
            <w:r w:rsidDel="00000000" w:rsidR="00000000" w:rsidRPr="00000000">
              <w:rPr>
                <w:i w:val="1"/>
                <w:iCs w:val="1"/>
                <w:sz w:val="20"/>
                <w:szCs w:val="20"/>
                <w:rtl w:val="0"/>
              </w:rPr>
              <w:t/>
            </w:r>
            <w:r w:rsidDel="00000000" w:rsidR="00000000" w:rsidRPr="00000000">
              <w:rPr>
                <w:rtl w:val="0"/>
              </w:rPr>
            </w:r>
          </w:p>
        </w:tc>
      </w:tr>
    </w:tbl>
    <w:p w:rsidR="00000000" w:rsidDel="00000000" w:rsidP="00000000" w:rsidRDefault="00000000" w:rsidRPr="00000000" w14:paraId="00000043">
      <w:pPr>
        <w:rPr>
          <w:b w:val="1"/>
          <w:bCs w:val="1"/>
          <w:color w:val="4472c4"/>
          <w:sz w:val="32"/>
          <w:szCs w:val="32"/>
        </w:rPr>
      </w:pPr>
      <w:r w:rsidDel="00000000" w:rsidR="00000000" w:rsidRPr="00000000">
        <w:rPr>
          <w:rtl w:val="0"/>
        </w:rPr>
      </w:r>
    </w:p>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this section, you must define the general and specific objectives of the APT Project. Objectives must be stated clearly, concisely, and self-explanatorily. It is suggested to draft them using an infinitive verb to specify concrete actions.</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General Objective</w:t>
            </w:r>
          </w:p>
        </w:tc>
        <w:tc>
          <w:tcPr>
            <w:vAlign w:val="center"/>
          </w:tcPr>
          <w:p w:rsidR="00000000" w:rsidDel="00000000" w:rsidP="00000000" w:rsidRDefault="00000000" w:rsidRPr="00000000" w14:paraId="0000004A">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Develop a mobile application that centralizes and streamlines trip planning and management, integrating itineraries, activities, accommodations, transportation, maps, expenses, and artificial intelligence, with offline data availability and cloud synchronization.</w:t>
            </w:r>
            <w:r w:rsidDel="00000000" w:rsidR="00000000" w:rsidRPr="00000000">
              <w:rPr>
                <w:i w:val="1"/>
                <w:iCs w:val="1"/>
                <w:sz w:val="20"/>
                <w:szCs w:val="20"/>
                <w:rtl w:val="0"/>
              </w:rPr>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Specific Objectives</w:t>
            </w:r>
          </w:p>
        </w:tc>
        <w:tc>
          <w:tcPr>
            <w:vAlign w:val="center"/>
          </w:tcPr>
          <w:p w:rsidR="00000000" w:rsidDel="00000000" w:rsidP="00000000" w:rsidRDefault="00000000" w:rsidRPr="00000000" w14:paraId="0000004C">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Design an intuitive mobile application that allows creating and managing trips.</w:t>
            </w:r>
            <w:r w:rsidDel="00000000" w:rsidR="00000000" w:rsidRPr="00000000">
              <w:rPr>
                <w:i w:val="1"/>
                <w:iCs w:val="1"/>
                <w:sz w:val="20"/>
                <w:szCs w:val="20"/>
                <w:rtl w:val="0"/>
              </w:rPr>
              <w:t/>
            </w:r>
            <w:r w:rsidDel="00000000" w:rsidR="00000000" w:rsidRPr="00000000">
              <w:rPr>
                <w:i w:val="1"/>
                <w:iCs w:val="1"/>
                <w:sz w:val="20"/>
                <w:szCs w:val="20"/>
                <w:rtl w:val="0"/>
              </w:rPr>
              <w:t/>
            </w:r>
          </w:p>
          <w:p w:rsidR="00000000" w:rsidDel="00000000" w:rsidP="00000000" w:rsidRDefault="00000000" w:rsidRPr="00000000" w14:paraId="0000004D">
            <w:pPr>
              <w:widowControl w:val="0"/>
              <w:numPr>
                <w:ilvl w:val="0"/>
                <w:numId w:val="1"/>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Implement an itinerary planning system organized by calendar and schedules.</w:t>
            </w:r>
          </w:p>
          <w:p w:rsidR="00000000" w:rsidDel="00000000" w:rsidP="00000000" w:rsidRDefault="00000000" w:rsidRPr="00000000" w14:paraId="0000004E">
            <w:pPr>
              <w:widowControl w:val="0"/>
              <w:numPr>
                <w:ilvl w:val="0"/>
                <w:numId w:val="1"/>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Implement an itinerary planning system organized by calendar and time slots.</w:t>
            </w:r>
          </w:p>
          <w:p w:rsidR="00000000" w:rsidDel="00000000" w:rsidP="00000000" w:rsidRDefault="00000000" w:rsidRPr="00000000" w14:paraId="0000004F">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Implement a module to record and categorize trip expenses.</w:t>
            </w:r>
            <w:r w:rsidDel="00000000" w:rsidR="00000000" w:rsidRPr="00000000">
              <w:rPr>
                <w:rFonts w:ascii="Calibri" w:cs="Calibri" w:eastAsia="Calibri" w:hAnsi="Calibri"/>
                <w:i w:val="1"/>
                <w:iCs w:val="1"/>
                <w:color w:val="548dd4"/>
                <w:sz w:val="20"/>
                <w:szCs w:val="20"/>
                <w:rtl w:val="0"/>
              </w:rPr>
              <w:t/>
            </w:r>
          </w:p>
          <w:p w:rsidR="00000000" w:rsidDel="00000000" w:rsidP="00000000" w:rsidRDefault="00000000" w:rsidRPr="00000000" w14:paraId="00000050">
            <w:pPr>
              <w:widowControl w:val="0"/>
              <w:numPr>
                <w:ilvl w:val="0"/>
                <w:numId w:val="1"/>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Incorporate interactive maps to visualize planned locations and traveled routes.</w:t>
            </w:r>
          </w:p>
          <w:p w:rsidR="00000000" w:rsidDel="00000000" w:rsidP="00000000" w:rsidRDefault="00000000" w:rsidRPr="00000000" w14:paraId="00000051">
            <w:pPr>
              <w:widowControl w:val="0"/>
              <w:numPr>
                <w:ilvl w:val="0"/>
                <w:numId w:val="1"/>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Consolidate information related to accommodations, restaurants, activities, transportation, and points of interest.</w:t>
            </w:r>
          </w:p>
          <w:p w:rsidR="00000000" w:rsidDel="00000000" w:rsidP="00000000" w:rsidRDefault="00000000" w:rsidRPr="00000000" w14:paraId="00000052">
            <w:pPr>
              <w:widowControl w:val="0"/>
              <w:numPr>
                <w:ilvl w:val="0"/>
                <w:numId w:val="1"/>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Implement a module to track and categorize trip expenses.</w:t>
            </w:r>
          </w:p>
          <w:p w:rsidR="00000000" w:rsidDel="00000000" w:rsidP="00000000" w:rsidRDefault="00000000" w:rsidRPr="00000000" w14:paraId="00000053">
            <w:pPr>
              <w:widowControl w:val="0"/>
              <w:numPr>
                <w:ilvl w:val="0"/>
                <w:numId w:val="1"/>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Implement synchronization with cloud services to keep user information updated.</w:t>
            </w:r>
            <w:r w:rsidDel="00000000" w:rsidR="00000000" w:rsidRPr="00000000">
              <w:rPr>
                <w:rtl w:val="0"/>
              </w:rPr>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Consolidate travel information regarding accommodations, restaurants, activities, transportation, and points of interest.</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following section, you must describe the methodology, specific to your discipline, that you will use to execute the APT project described above, including work phases and methods.</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Methodology Description</w:t>
            </w:r>
          </w:p>
        </w:tc>
      </w:tr>
      <w:tr>
        <w:trPr>
          <w:cantSplit w:val="0"/>
          <w:trHeight w:val="1920" w:hRule="atLeast"/>
          <w:tblHeader w:val="0"/>
        </w:trPr>
        <w:tc>
          <w:tcPr/>
          <w:p w:rsidR="00000000" w:rsidDel="00000000" w:rsidP="00000000" w:rsidRDefault="00000000" w:rsidRPr="00000000" w14:paraId="0000005A">
            <w:pPr>
              <w:jc w:val="both"/>
              <w:rPr>
                <w:i w:val="1"/>
                <w:iCs w:val="1"/>
                <w:sz w:val="20"/>
                <w:szCs w:val="20"/>
              </w:rPr>
            </w:pPr>
            <w:r w:rsidDel="00000000" w:rsidR="00000000" w:rsidRPr="00000000">
              <w:rPr>
                <w:i w:val="1"/>
                <w:iCs w:val="1"/>
                <w:sz w:val="20"/>
                <w:szCs w:val="20"/>
                <w:rtl w:val="0"/>
              </w:rPr>
              <w:t xml:space="preserve">For the development of the </w:t>
            </w:r>
            <w:r w:rsidDel="00000000" w:rsidR="00000000" w:rsidRPr="00000000">
              <w:rPr>
                <w:b w:val="1"/>
                <w:bCs w:val="1"/>
                <w:i w:val="1"/>
                <w:iCs w:val="1"/>
                <w:sz w:val="20"/>
                <w:szCs w:val="20"/>
                <w:rtl w:val="0"/>
              </w:rPr>
              <w:t>VAYO</w:t>
            </w:r>
            <w:r w:rsidDel="00000000" w:rsidR="00000000" w:rsidRPr="00000000">
              <w:rPr>
                <w:i w:val="1"/>
                <w:iCs w:val="1"/>
                <w:sz w:val="20"/>
                <w:szCs w:val="20"/>
                <w:rtl w:val="0"/>
              </w:rPr>
              <w:t xml:space="preserve"> project, we will use a </w:t>
            </w:r>
            <w:r w:rsidDel="00000000" w:rsidR="00000000" w:rsidRPr="00000000">
              <w:rPr>
                <w:b w:val="1"/>
                <w:bCs w:val="1"/>
                <w:i w:val="1"/>
                <w:iCs w:val="1"/>
                <w:sz w:val="20"/>
                <w:szCs w:val="20"/>
                <w:rtl w:val="0"/>
              </w:rPr>
              <w:t>traditional engineering methodology</w:t>
            </w:r>
            <w:r w:rsidDel="00000000" w:rsidR="00000000" w:rsidRPr="00000000">
              <w:rPr>
                <w:i w:val="1"/>
                <w:iCs w:val="1"/>
                <w:sz w:val="20"/>
                <w:szCs w:val="20"/>
                <w:rtl w:val="0"/>
              </w:rPr>
              <w:t>, as it allows organizing the project in a structured manner and following a sequence of predefined phases.</w:t>
            </w:r>
          </w:p>
          <w:p w:rsidR="00000000" w:rsidDel="00000000" w:rsidP="00000000" w:rsidRDefault="00000000" w:rsidRPr="00000000" w14:paraId="0000005B">
            <w:pPr>
              <w:spacing w:after="240" w:before="240" w:lineRule="auto"/>
              <w:jc w:val="both"/>
              <w:rPr>
                <w:i w:val="1"/>
                <w:iCs w:val="1"/>
                <w:sz w:val="20"/>
                <w:szCs w:val="20"/>
              </w:rPr>
            </w:pPr>
            <w:r w:rsidDel="00000000" w:rsidR="00000000" w:rsidRPr="00000000">
              <w:rPr>
                <w:i w:val="1"/>
                <w:iCs w:val="1"/>
                <w:sz w:val="20"/>
                <w:szCs w:val="20"/>
                <w:rtl w:val="0"/>
              </w:rPr>
              <w:t xml:space="preserve">The methodology encompasses distinct phases. First, requirements elicitation and definition will identify core user needs and functional requirements. Next, in the analysis and design phase, we will specify use cases, UI mockups, software architecture, relational data models, and technical documentation.</w:t>
            </w:r>
          </w:p>
          <w:p w:rsidR="00000000" w:rsidDel="00000000" w:rsidP="00000000" w:rsidRDefault="00000000" w:rsidRPr="00000000" w14:paraId="0000005C">
            <w:pPr>
              <w:spacing w:after="240" w:before="240" w:lineRule="auto"/>
              <w:jc w:val="both"/>
              <w:rPr>
                <w:i w:val="1"/>
                <w:iCs w:val="1"/>
                <w:sz w:val="20"/>
                <w:szCs w:val="20"/>
              </w:rPr>
            </w:pPr>
            <w:r w:rsidDel="00000000" w:rsidR="00000000" w:rsidRPr="00000000">
              <w:rPr>
                <w:i w:val="1"/>
                <w:iCs w:val="1"/>
                <w:sz w:val="20"/>
                <w:szCs w:val="20"/>
                <w:rtl w:val="0"/>
              </w:rPr>
              <w:t xml:space="preserve">Subsequently, in the development phase, all features will be implemented using React Native, Supabase BaaS, and Offline-First SQLite, alongside third-party API integrations including Google Maps, Google Places, and Google Gemini.</w:t>
            </w:r>
          </w:p>
          <w:p w:rsidR="00000000" w:rsidDel="00000000" w:rsidP="00000000" w:rsidRDefault="00000000" w:rsidRPr="00000000" w14:paraId="0000005D">
            <w:pPr>
              <w:spacing w:after="240" w:before="240" w:lineRule="auto"/>
              <w:jc w:val="both"/>
              <w:rPr>
                <w:i w:val="1"/>
                <w:iCs w:val="1"/>
                <w:sz w:val="20"/>
                <w:szCs w:val="20"/>
              </w:rPr>
            </w:pPr>
            <w:r w:rsidDel="00000000" w:rsidR="00000000" w:rsidRPr="00000000">
              <w:rPr>
                <w:i w:val="1"/>
                <w:iCs w:val="1"/>
                <w:sz w:val="20"/>
                <w:szCs w:val="20"/>
                <w:rtl w:val="0"/>
              </w:rPr>
              <w:t xml:space="preserve">Following development, comprehensive testing will verify system functionality and validate compliance with all defined requirements. Any defects identified will be resolved prior to the final delivery.</w:t>
            </w:r>
          </w:p>
          <w:p w:rsidR="00000000" w:rsidDel="00000000" w:rsidP="00000000" w:rsidRDefault="00000000" w:rsidRPr="00000000" w14:paraId="0000005E">
            <w:pPr>
              <w:spacing w:after="240" w:before="240" w:lineRule="auto"/>
              <w:jc w:val="both"/>
              <w:rPr>
                <w:i w:val="1"/>
                <w:iCs w:val="1"/>
                <w:sz w:val="20"/>
                <w:szCs w:val="20"/>
              </w:rPr>
            </w:pPr>
            <w:r w:rsidDel="00000000" w:rsidR="00000000" w:rsidRPr="00000000">
              <w:rPr>
                <w:i w:val="1"/>
                <w:iCs w:val="1"/>
                <w:sz w:val="20"/>
                <w:szCs w:val="20"/>
                <w:rtl w:val="0"/>
              </w:rPr>
              <w:t xml:space="preserve">Finally, deployment and project closure will encompass final build packaging, documentation, user manuals, scope verification, and final presentation.</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6. Evidence / Deliverables</w:t>
            </w:r>
          </w:p>
        </w:tc>
      </w:tr>
      <w:tr>
        <w:trPr>
          <w:cantSplit w:val="0"/>
          <w:trHeight w:val="440" w:hRule="atLeast"/>
          <w:tblHeader w:val="0"/>
        </w:trPr>
        <w:tc>
          <w:tcPr>
            <w:shd w:fill="d9e2f3" w:val="clear"/>
            <w:vAlign w:val="center"/>
          </w:tcPr>
          <w:p w:rsidR="00000000" w:rsidDel="00000000" w:rsidP="00000000" w:rsidRDefault="00000000" w:rsidRPr="00000000" w14:paraId="00000062">
            <w:pPr>
              <w:spacing w:after="0" w:lineRule="auto"/>
              <w:jc w:val="both"/>
              <w:rPr>
                <w:color w:val="595959"/>
              </w:rPr>
            </w:pPr>
            <w:r w:rsidDel="00000000" w:rsidR="00000000" w:rsidRPr="00000000">
              <w:rPr>
                <w:rFonts w:ascii="Calibri" w:cs="Calibri" w:eastAsia="Calibri" w:hAnsi="Calibri"/>
                <w:color w:val="1f3864"/>
                <w:rtl w:val="0"/>
              </w:rPr>
              <w:t xml:space="preserve">Below, describe what evidence and deliverables will be evaluated in the progress report and final report of your APT project. This evidence must be agreed upon with your instructor. Evidence refers to products developed during the project whose purpose is to demonstrate or document how the work has been implemented.</w:t>
            </w:r>
            <w:r w:rsidDel="00000000" w:rsidR="00000000" w:rsidRPr="00000000">
              <w:rPr>
                <w:rtl w:val="0"/>
              </w:rPr>
              <w:t/>
            </w:r>
            <w:r w:rsidDel="00000000" w:rsidR="00000000" w:rsidRPr="00000000">
              <w:rPr>
                <w:color w:val="595959"/>
                <w:rtl w:val="0"/>
              </w:rPr>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Evidence Type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(Progress or Final)</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Evidence / Deliverable Name</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Description</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Justification</w:t>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Progress</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APT Project Definition</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Document defining the project, problem statement, objectives, and scope.</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Establish foundational parameters of the project to be built.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Progress</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Project Charter</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Document establishing project scope, objectives, team roles, and general conditions.</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Formally define project boundaries, roles, and commitments.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Progress</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Requirements Specification Sheet</w:t>
            </w:r>
          </w:p>
        </w:tc>
        <w:tc>
          <w:tcPr/>
          <w:p w:rsidR="00000000" w:rsidDel="00000000" w:rsidP="00000000" w:rsidRDefault="00000000" w:rsidRPr="00000000" w14:paraId="00000073">
            <w:pPr>
              <w:tabs>
                <w:tab w:val="center" w:leader="none" w:pos="4419"/>
                <w:tab w:val="right" w:leader="none" w:pos="8838"/>
              </w:tabs>
              <w:spacing w:after="0" w:line="240" w:lineRule="auto"/>
              <w:rPr/>
            </w:pPr>
            <w:r w:rsidDel="00000000" w:rsidR="00000000" w:rsidRPr="00000000">
              <w:rPr>
                <w:rtl w:val="0"/>
              </w:rPr>
              <w:t xml:space="preserve">Matrix of functional and non-functional requirements.</w:t>
            </w:r>
          </w:p>
        </w:tc>
        <w:tc>
          <w:tcPr/>
          <w:p w:rsidR="00000000" w:rsidDel="00000000" w:rsidP="00000000" w:rsidRDefault="00000000" w:rsidRPr="00000000" w14:paraId="00000074">
            <w:pPr>
              <w:tabs>
                <w:tab w:val="center" w:leader="none" w:pos="4419"/>
                <w:tab w:val="right" w:leader="none" w:pos="8838"/>
              </w:tabs>
              <w:spacing w:after="0" w:line="240" w:lineRule="auto"/>
              <w:rPr/>
            </w:pPr>
            <w:r w:rsidDel="00000000" w:rsidR="00000000" w:rsidRPr="00000000">
              <w:rPr>
                <w:rtl w:val="0"/>
              </w:rPr>
              <w:t xml:space="preserve">Define features, behavioral constraints, and system specifications.</w:t>
            </w:r>
          </w:p>
        </w:tc>
      </w:tr>
      <w:tr>
        <w:trPr>
          <w:cantSplit w:val="0"/>
          <w:trHeight w:val="362"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Progress</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SRS Report (Software Requirements Specification)</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Formal software requirements specification and proposed technical solution.</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Document the proposed architectural solution and functional attributes.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Progress</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Gantt Chart</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Project schedule and timeline.</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Organize and track scheduled tasks, milestones, and deadlines.</w:t>
            </w:r>
          </w:p>
        </w:tc>
      </w:tr>
      <w:tr>
        <w:trPr>
          <w:cantSplit w:val="0"/>
          <w:trHeight w:val="362"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Progress</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Extended Use Cases Document</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Document detailing interactions between users, systems, and error scenarios.</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Formally specify user actions, business rules, and system responses.</w:t>
            </w:r>
          </w:p>
        </w:tc>
      </w:tr>
      <w:tr>
        <w:trPr>
          <w:cantSplit w:val="0"/>
          <w:trHeight w:val="362" w:hRule="atLeast"/>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Progress</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UI Mockups</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Graphical description of the project, showcasing the main views and screens of the application.</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Establish visual interface layouts before technical development.</w:t>
            </w:r>
          </w:p>
        </w:tc>
      </w:tr>
      <w:tr>
        <w:trPr>
          <w:cantSplit w:val="0"/>
          <w:trHeight w:val="362"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Progress</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Software Architecture Document (SAD)</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Document describing system architecture, layers, and technological components.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system.</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Define structural organization, data flows, and layer decoupling.</w:t>
            </w:r>
          </w:p>
        </w:tc>
      </w:tr>
      <w:tr>
        <w:trPr>
          <w:cantSplit w:val="0"/>
          <w:trHeight w:val="362"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Progress</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TO-BE Business Process Model</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BPMN diagram representing optimized travel planning workflow.</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Visualize business process improvements enabled by the app.</w:t>
            </w:r>
          </w:p>
        </w:tc>
      </w:tr>
      <w:tr>
        <w:trPr>
          <w:cantSplit w:val="0"/>
          <w:trHeight w:val="362" w:hRule="atLeast"/>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Progress </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Data Dictionary</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Document defining the terminology and terms used in the project development.</w:t>
            </w:r>
            <w:r w:rsidDel="00000000" w:rsidR="00000000" w:rsidRPr="00000000">
              <w:rPr>
                <w:rtl w:val="0"/>
              </w:rPr>
              <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Facilitate the understanding of the information and data used by the system.</w:t>
            </w:r>
          </w:p>
        </w:tc>
      </w:tr>
      <w:tr>
        <w:trPr>
          <w:cantSplit w:val="0"/>
          <w:trHeight w:val="362" w:hRule="atLeast"/>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Progress </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APT Project Development</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Implementation artifacts demonstrating codebase progress.</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Demonstrate steady progress in software construction.</w:t>
            </w:r>
          </w:p>
        </w:tc>
      </w:tr>
      <w:tr>
        <w:trPr>
          <w:cantSplit w:val="0"/>
          <w:trHeight w:val="362" w:hRule="atLeast"/>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Progress </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Database Model</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Entity-relationship model and relational database schema.</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Define the data structure that will be used by the system.</w:t>
            </w:r>
          </w:p>
        </w:tc>
      </w:tr>
      <w:tr>
        <w:trPr>
          <w:cantSplit w:val="0"/>
          <w:trHeight w:val="362" w:hRule="atLeast"/>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Final</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Mobile Application</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Functional mobile build with implemented core features. </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Demonstrate final deployed deliverable and operational software. </w:t>
            </w:r>
          </w:p>
        </w:tc>
      </w:tr>
      <w:tr>
        <w:trPr>
          <w:cantSplit w:val="0"/>
          <w:trHeight w:val="362" w:hRule="atLeast"/>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Final</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Test Plan</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Specification of test cases, test suites, and validation outcomes. </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Verify software quality, data consistency, and defect resolution. </w:t>
            </w:r>
          </w:p>
        </w:tc>
      </w:tr>
      <w:tr>
        <w:trPr>
          <w:cantSplit w:val="0"/>
          <w:trHeight w:val="362" w:hRule="atLeast"/>
          <w:tblHeader w:val="0"/>
        </w:trPr>
        <w:tc>
          <w:tcPr/>
          <w:p w:rsidR="00000000" w:rsidDel="00000000" w:rsidP="00000000" w:rsidRDefault="00000000" w:rsidRPr="00000000" w14:paraId="000000A2">
            <w:pP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Change Control Matrix</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Formal registry tracking scope modifications and change requests. </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Maintain traceability over requirements adjustments. </w:t>
            </w:r>
          </w:p>
        </w:tc>
      </w:tr>
      <w:tr>
        <w:trPr>
          <w:cantSplit w:val="0"/>
          <w:trHeight w:val="362" w:hRule="atLeast"/>
          <w:tblHeader w:val="0"/>
        </w:trPr>
        <w:tc>
          <w:tcPr/>
          <w:p w:rsidR="00000000" w:rsidDel="00000000" w:rsidP="00000000" w:rsidRDefault="00000000" w:rsidRPr="00000000" w14:paraId="000000A6">
            <w:pP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Scope Verification</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Audit document verifying compliance of delivered features against scope. </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Validate that all planned deliverables satisfy original agreements. </w:t>
            </w:r>
          </w:p>
        </w:tc>
      </w:tr>
      <w:tr>
        <w:trPr>
          <w:cantSplit w:val="0"/>
          <w:trHeight w:val="362" w:hRule="atLeast"/>
          <w:tblHeader w:val="0"/>
        </w:trPr>
        <w:tc>
          <w:tcPr/>
          <w:p w:rsidR="00000000" w:rsidDel="00000000" w:rsidP="00000000" w:rsidRDefault="00000000" w:rsidRPr="00000000" w14:paraId="000000AA">
            <w:pP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User Manual</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End-user guide explaining how to navigate and use application features. </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Provide instructions and guidance for travelers using the app.</w:t>
            </w:r>
          </w:p>
        </w:tc>
      </w:tr>
      <w:tr>
        <w:trPr>
          <w:cantSplit w:val="0"/>
          <w:trHeight w:val="362" w:hRule="atLeast"/>
          <w:tblHeader w:val="0"/>
        </w:trPr>
        <w:tc>
          <w:tcPr/>
          <w:p w:rsidR="00000000" w:rsidDel="00000000" w:rsidP="00000000" w:rsidRDefault="00000000" w:rsidRPr="00000000" w14:paraId="000000AE">
            <w:pP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Project Closure Report</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Final report summarizing project outcomes, lessons learned, and metrics. </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Formally conclude project lifecycle and evaluate deliverables. </w:t>
            </w:r>
          </w:p>
        </w:tc>
      </w:tr>
      <w:tr>
        <w:trPr>
          <w:cantSplit w:val="0"/>
          <w:trHeight w:val="362" w:hRule="atLeast"/>
          <w:tblHeader w:val="0"/>
        </w:trPr>
        <w:tc>
          <w:tcPr/>
          <w:p w:rsidR="00000000" w:rsidDel="00000000" w:rsidP="00000000" w:rsidRDefault="00000000" w:rsidRPr="00000000" w14:paraId="000000B2">
            <w:pP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APT Presentation Document</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Slide deck prepared for final project defense before the evaluation committee.</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Present engineering design, implementation highlights, and results.</w:t>
            </w:r>
          </w:p>
        </w:tc>
      </w:tr>
    </w:tbl>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7">
            <w:pPr>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following table, define the planning of your APT Project according to requirements.</w:t>
            </w:r>
          </w:p>
        </w:tc>
      </w:tr>
    </w:tbl>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APT Project Work Plan</w:t>
            </w:r>
            <w:r w:rsidDel="00000000" w:rsidR="00000000" w:rsidRPr="00000000">
              <w:rPr>
                <w:rtl w:val="0"/>
              </w:rPr>
            </w:r>
          </w:p>
        </w:tc>
      </w:tr>
      <w:tr>
        <w:trPr>
          <w:cantSplit w:val="0"/>
          <w:tblHeader w:val="0"/>
        </w:trPr>
        <w:tc>
          <w:tcPr/>
          <w:p w:rsidR="00000000" w:rsidDel="00000000" w:rsidP="00000000" w:rsidRDefault="00000000" w:rsidRPr="00000000" w14:paraId="000000C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Competency or Units of Competency</w:t>
            </w:r>
          </w:p>
        </w:tc>
        <w:tc>
          <w:tcPr>
            <w:vAlign w:val="center"/>
          </w:tcPr>
          <w:p w:rsidR="00000000" w:rsidDel="00000000" w:rsidP="00000000" w:rsidRDefault="00000000" w:rsidRPr="00000000" w14:paraId="000000C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Activity / Task Name</w:t>
            </w:r>
          </w:p>
        </w:tc>
        <w:tc>
          <w:tcPr>
            <w:vAlign w:val="center"/>
          </w:tcPr>
          <w:p w:rsidR="00000000" w:rsidDel="00000000" w:rsidP="00000000" w:rsidRDefault="00000000" w:rsidRPr="00000000" w14:paraId="000000C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Description Activityes/Tareas</w:t>
            </w:r>
          </w:p>
        </w:tc>
        <w:tc>
          <w:tcPr>
            <w:vAlign w:val="center"/>
          </w:tcPr>
          <w:p w:rsidR="00000000" w:rsidDel="00000000" w:rsidP="00000000" w:rsidRDefault="00000000" w:rsidRPr="00000000" w14:paraId="000000C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Resources</w:t>
            </w:r>
          </w:p>
        </w:tc>
        <w:tc>
          <w:tcPr>
            <w:tcBorders>
              <w:right w:color="ffffff" w:space="0" w:sz="4" w:val="single"/>
            </w:tcBorders>
            <w:vAlign w:val="center"/>
          </w:tcPr>
          <w:p w:rsidR="00000000" w:rsidDel="00000000" w:rsidP="00000000" w:rsidRDefault="00000000" w:rsidRPr="00000000" w14:paraId="000000C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Activity Duration</w:t>
            </w:r>
          </w:p>
          <w:p w:rsidR="00000000" w:rsidDel="00000000" w:rsidP="00000000" w:rsidRDefault="00000000" w:rsidRPr="00000000" w14:paraId="000000C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Person Responsible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Notes / Observations</w:t>
            </w:r>
          </w:p>
        </w:tc>
      </w:tr>
      <w:tr>
        <w:trPr>
          <w:cantSplit w:val="0"/>
          <w:tblHeader w:val="0"/>
        </w:trPr>
        <w:tc>
          <w:tcPr/>
          <w:p w:rsidR="00000000" w:rsidDel="00000000" w:rsidP="00000000" w:rsidRDefault="00000000" w:rsidRPr="00000000" w14:paraId="000000C9">
            <w:pPr>
              <w:rPr>
                <w:i w:val="1"/>
                <w:iCs w:val="1"/>
                <w:sz w:val="18"/>
                <w:szCs w:val="18"/>
              </w:rPr>
            </w:pPr>
            <w:r w:rsidDel="00000000" w:rsidR="00000000" w:rsidRPr="00000000">
              <w:rPr>
                <w:i w:val="1"/>
                <w:iCs w:val="1"/>
                <w:sz w:val="18"/>
                <w:szCs w:val="18"/>
                <w:rtl w:val="0"/>
              </w:rPr>
              <w:t xml:space="preserve">APT Project</w:t>
            </w:r>
          </w:p>
        </w:tc>
        <w:tc>
          <w:tcPr/>
          <w:p w:rsidR="00000000" w:rsidDel="00000000" w:rsidP="00000000" w:rsidRDefault="00000000" w:rsidRPr="00000000" w14:paraId="000000CA">
            <w:pPr>
              <w:rPr>
                <w:rFonts w:ascii="Calibri" w:cs="Calibri" w:eastAsia="Calibri" w:hAnsi="Calibri"/>
                <w:i w:val="1"/>
                <w:iCs w:val="1"/>
                <w:sz w:val="18"/>
                <w:szCs w:val="18"/>
              </w:rPr>
            </w:pPr>
            <w:r w:rsidDel="00000000" w:rsidR="00000000" w:rsidRPr="00000000">
              <w:rPr>
                <w:i w:val="1"/>
                <w:iCs w:val="1"/>
                <w:sz w:val="18"/>
                <w:szCs w:val="18"/>
                <w:rtl w:val="0"/>
              </w:rPr>
              <w:t xml:space="preserve">Project Definition</w:t>
            </w:r>
            <w:r w:rsidDel="00000000" w:rsidR="00000000" w:rsidRPr="00000000">
              <w:rPr>
                <w:rtl w:val="0"/>
              </w:rPr>
            </w:r>
          </w:p>
        </w:tc>
        <w:tc>
          <w:tcPr/>
          <w:p w:rsidR="00000000" w:rsidDel="00000000" w:rsidP="00000000" w:rsidRDefault="00000000" w:rsidRPr="00000000" w14:paraId="000000CB">
            <w:pPr>
              <w:rPr>
                <w:rFonts w:ascii="Calibri" w:cs="Calibri" w:eastAsia="Calibri" w:hAnsi="Calibri"/>
                <w:i w:val="1"/>
                <w:iCs w:val="1"/>
                <w:sz w:val="18"/>
                <w:szCs w:val="18"/>
              </w:rPr>
            </w:pPr>
            <w:r w:rsidDel="00000000" w:rsidR="00000000" w:rsidRPr="00000000">
              <w:rPr>
                <w:i w:val="1"/>
                <w:iCs w:val="1"/>
                <w:sz w:val="18"/>
                <w:szCs w:val="18"/>
                <w:rtl w:val="0"/>
              </w:rPr>
              <w:t xml:space="preserve">Define problem statement, solution concept, objectives, and project scope.</w:t>
            </w:r>
            <w:r w:rsidDel="00000000" w:rsidR="00000000" w:rsidRPr="00000000">
              <w:rPr>
                <w:rtl w:val="0"/>
              </w:rPr>
            </w:r>
          </w:p>
        </w:tc>
        <w:tc>
          <w:tcPr/>
          <w:p w:rsidR="00000000" w:rsidDel="00000000" w:rsidP="00000000" w:rsidRDefault="00000000" w:rsidRPr="00000000" w14:paraId="000000CC">
            <w:pPr>
              <w:rPr>
                <w:rFonts w:ascii="Calibri" w:cs="Calibri" w:eastAsia="Calibri" w:hAnsi="Calibri"/>
                <w:i w:val="1"/>
                <w:iCs w:val="1"/>
                <w:sz w:val="18"/>
                <w:szCs w:val="18"/>
              </w:rPr>
            </w:pPr>
            <w:r w:rsidDel="00000000" w:rsidR="00000000" w:rsidRPr="00000000">
              <w:rPr>
                <w:i w:val="1"/>
                <w:iCs w:val="1"/>
                <w:sz w:val="18"/>
                <w:szCs w:val="18"/>
                <w:rtl w:val="0"/>
              </w:rPr>
              <w:t xml:space="preserve">Computer, documentation</w:t>
            </w:r>
            <w:r w:rsidDel="00000000" w:rsidR="00000000" w:rsidRPr="00000000">
              <w:rPr>
                <w:rtl w:val="0"/>
              </w:rPr>
            </w:r>
          </w:p>
        </w:tc>
        <w:tc>
          <w:tcPr>
            <w:tcBorders>
              <w:right w:color="ffffff" w:space="0" w:sz="4" w:val="single"/>
            </w:tcBorders>
          </w:tcPr>
          <w:p w:rsidR="00000000" w:rsidDel="00000000" w:rsidP="00000000" w:rsidRDefault="00000000" w:rsidRPr="00000000" w14:paraId="000000CD">
            <w:pPr>
              <w:rPr>
                <w:rFonts w:ascii="Calibri" w:cs="Calibri" w:eastAsia="Calibri" w:hAnsi="Calibri"/>
                <w:i w:val="1"/>
                <w:iCs w:val="1"/>
                <w:sz w:val="18"/>
                <w:szCs w:val="18"/>
              </w:rPr>
            </w:pPr>
            <w:r w:rsidDel="00000000" w:rsidR="00000000" w:rsidRPr="00000000">
              <w:rPr>
                <w:i w:val="1"/>
                <w:iCs w:val="1"/>
                <w:sz w:val="18"/>
                <w:szCs w:val="18"/>
                <w:rtl w:val="0"/>
              </w:rPr>
              <w:t xml:space="preserve">10/08/2026 to 13/08/2026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E">
            <w:pPr>
              <w:rPr>
                <w:rFonts w:ascii="Calibri" w:cs="Calibri" w:eastAsia="Calibri" w:hAnsi="Calibri"/>
                <w:i w:val="1"/>
                <w:iCs w:val="1"/>
                <w:sz w:val="18"/>
                <w:szCs w:val="18"/>
              </w:rPr>
            </w:pPr>
            <w:r w:rsidDel="00000000" w:rsidR="00000000" w:rsidRPr="00000000">
              <w:rPr>
                <w:i w:val="1"/>
                <w:iCs w:val="1"/>
                <w:sz w:val="18"/>
                <w:szCs w:val="18"/>
                <w:rtl w:val="0"/>
              </w:rPr>
              <w:t xml:space="preserve">Entire team</w:t>
            </w:r>
            <w:r w:rsidDel="00000000" w:rsidR="00000000" w:rsidRPr="00000000">
              <w:rPr>
                <w:rtl w:val="0"/>
              </w:rPr>
            </w:r>
          </w:p>
        </w:tc>
        <w:tc>
          <w:tcPr/>
          <w:p w:rsidR="00000000" w:rsidDel="00000000" w:rsidP="00000000" w:rsidRDefault="00000000" w:rsidRPr="00000000" w14:paraId="000000CF">
            <w:pPr>
              <w:rPr>
                <w:rFonts w:ascii="Calibri" w:cs="Calibri" w:eastAsia="Calibri" w:hAnsi="Calibri"/>
                <w:i w:val="1"/>
                <w:iCs w:val="1"/>
                <w:sz w:val="18"/>
                <w:szCs w:val="18"/>
              </w:rPr>
            </w:pPr>
            <w:r w:rsidDel="00000000" w:rsidR="00000000" w:rsidRPr="00000000">
              <w:rPr>
                <w:i w:val="1"/>
                <w:iCs w:val="1"/>
                <w:sz w:val="18"/>
                <w:szCs w:val="18"/>
                <w:rtl w:val="0"/>
              </w:rPr>
              <w:t xml:space="preserve">Establishes project foundations.</w:t>
            </w:r>
            <w:r w:rsidDel="00000000" w:rsidR="00000000" w:rsidRPr="00000000">
              <w:rPr>
                <w:rtl w:val="0"/>
              </w:rPr>
            </w:r>
          </w:p>
        </w:tc>
      </w:tr>
      <w:tr>
        <w:trPr>
          <w:cantSplit w:val="0"/>
          <w:tblHeader w:val="0"/>
        </w:trPr>
        <w:tc>
          <w:tcPr/>
          <w:p w:rsidR="00000000" w:rsidDel="00000000" w:rsidP="00000000" w:rsidRDefault="00000000" w:rsidRPr="00000000" w14:paraId="000000D0">
            <w:pPr>
              <w:rPr>
                <w:i w:val="1"/>
                <w:iCs w:val="1"/>
                <w:sz w:val="18"/>
                <w:szCs w:val="18"/>
              </w:rPr>
            </w:pPr>
            <w:r w:rsidDel="00000000" w:rsidR="00000000" w:rsidRPr="00000000">
              <w:rPr>
                <w:i w:val="1"/>
                <w:iCs w:val="1"/>
                <w:sz w:val="18"/>
                <w:szCs w:val="18"/>
                <w:rtl w:val="0"/>
              </w:rPr>
              <w:t xml:space="preserve">Project Management</w:t>
            </w:r>
          </w:p>
        </w:tc>
        <w:tc>
          <w:tcPr/>
          <w:p w:rsidR="00000000" w:rsidDel="00000000" w:rsidP="00000000" w:rsidRDefault="00000000" w:rsidRPr="00000000" w14:paraId="000000D1">
            <w:pPr>
              <w:rPr>
                <w:i w:val="1"/>
                <w:iCs w:val="1"/>
                <w:sz w:val="18"/>
                <w:szCs w:val="18"/>
              </w:rPr>
            </w:pPr>
            <w:r w:rsidDel="00000000" w:rsidR="00000000" w:rsidRPr="00000000">
              <w:rPr>
                <w:i w:val="1"/>
                <w:iCs w:val="1"/>
                <w:sz w:val="18"/>
                <w:szCs w:val="18"/>
                <w:rtl w:val="0"/>
              </w:rPr>
              <w:t xml:space="preserve">Project Charter</w:t>
            </w:r>
          </w:p>
        </w:tc>
        <w:tc>
          <w:tcPr/>
          <w:p w:rsidR="00000000" w:rsidDel="00000000" w:rsidP="00000000" w:rsidRDefault="00000000" w:rsidRPr="00000000" w14:paraId="000000D2">
            <w:pPr>
              <w:rPr>
                <w:i w:val="1"/>
                <w:iCs w:val="1"/>
                <w:sz w:val="18"/>
                <w:szCs w:val="18"/>
              </w:rPr>
            </w:pPr>
            <w:r w:rsidDel="00000000" w:rsidR="00000000" w:rsidRPr="00000000">
              <w:rPr>
                <w:i w:val="1"/>
                <w:iCs w:val="1"/>
                <w:sz w:val="18"/>
                <w:szCs w:val="18"/>
                <w:rtl w:val="0"/>
              </w:rPr>
              <w:t xml:space="preserve">Draft and develop the Project Charter.</w:t>
            </w:r>
          </w:p>
        </w:tc>
        <w:tc>
          <w:tcPr/>
          <w:p w:rsidR="00000000" w:rsidDel="00000000" w:rsidP="00000000" w:rsidRDefault="00000000" w:rsidRPr="00000000" w14:paraId="000000D3">
            <w:pPr>
              <w:rPr>
                <w:i w:val="1"/>
                <w:iCs w:val="1"/>
                <w:sz w:val="18"/>
                <w:szCs w:val="18"/>
              </w:rPr>
            </w:pPr>
            <w:r w:rsidDel="00000000" w:rsidR="00000000" w:rsidRPr="00000000">
              <w:rPr>
                <w:i w:val="1"/>
                <w:iCs w:val="1"/>
                <w:sz w:val="18"/>
                <w:szCs w:val="18"/>
                <w:rtl w:val="0"/>
              </w:rPr>
              <w:t xml:space="preserve">Computer, documentation</w:t>
            </w:r>
          </w:p>
        </w:tc>
        <w:tc>
          <w:tcPr>
            <w:tcBorders>
              <w:right w:color="ffffff" w:space="0" w:sz="4" w:val="single"/>
            </w:tcBorders>
          </w:tcPr>
          <w:p w:rsidR="00000000" w:rsidDel="00000000" w:rsidP="00000000" w:rsidRDefault="00000000" w:rsidRPr="00000000" w14:paraId="000000D4">
            <w:pPr>
              <w:rPr>
                <w:i w:val="1"/>
                <w:iCs w:val="1"/>
                <w:sz w:val="18"/>
                <w:szCs w:val="18"/>
              </w:rPr>
            </w:pPr>
            <w:r w:rsidDel="00000000" w:rsidR="00000000" w:rsidRPr="00000000">
              <w:rPr>
                <w:i w:val="1"/>
                <w:iCs w:val="1"/>
                <w:sz w:val="18"/>
                <w:szCs w:val="18"/>
                <w:rtl w:val="0"/>
              </w:rPr>
              <w:t xml:space="preserve">14/08/2026 to 19/08/2026</w:t>
            </w:r>
          </w:p>
        </w:tc>
        <w:tc>
          <w:tcPr>
            <w:tcBorders>
              <w:left w:color="ffffff" w:space="0" w:sz="4" w:val="single"/>
            </w:tcBorders>
            <w:shd w:fill="d9d9d9" w:val="clear"/>
          </w:tcPr>
          <w:p w:rsidR="00000000" w:rsidDel="00000000" w:rsidP="00000000" w:rsidRDefault="00000000" w:rsidRPr="00000000" w14:paraId="000000D5">
            <w:pPr>
              <w:rPr>
                <w:rFonts w:ascii="Calibri" w:cs="Calibri" w:eastAsia="Calibri" w:hAnsi="Calibri"/>
                <w:i w:val="1"/>
                <w:iCs w:val="1"/>
                <w:sz w:val="18"/>
                <w:szCs w:val="18"/>
              </w:rPr>
            </w:pPr>
            <w:r w:rsidDel="00000000" w:rsidR="00000000" w:rsidRPr="00000000">
              <w:rPr>
                <w:i w:val="1"/>
                <w:iCs w:val="1"/>
                <w:sz w:val="18"/>
                <w:szCs w:val="18"/>
                <w:rtl w:val="0"/>
              </w:rPr>
              <w:t xml:space="preserve">Entire team</w:t>
            </w:r>
            <w:r w:rsidDel="00000000" w:rsidR="00000000" w:rsidRPr="00000000">
              <w:rPr>
                <w:rtl w:val="0"/>
              </w:rPr>
            </w:r>
          </w:p>
        </w:tc>
        <w:tc>
          <w:tcPr/>
          <w:p w:rsidR="00000000" w:rsidDel="00000000" w:rsidP="00000000" w:rsidRDefault="00000000" w:rsidRPr="00000000" w14:paraId="000000D6">
            <w:pPr>
              <w:rPr>
                <w:rFonts w:ascii="Calibri" w:cs="Calibri" w:eastAsia="Calibri" w:hAnsi="Calibri"/>
                <w:i w:val="1"/>
                <w:iCs w:val="1"/>
                <w:sz w:val="18"/>
                <w:szCs w:val="18"/>
              </w:rPr>
            </w:pPr>
            <w:r w:rsidDel="00000000" w:rsidR="00000000" w:rsidRPr="00000000">
              <w:rPr>
                <w:i w:val="1"/>
                <w:iCs w:val="1"/>
                <w:sz w:val="18"/>
                <w:szCs w:val="18"/>
                <w:rtl w:val="0"/>
              </w:rPr>
              <w:t xml:space="preserve">Formally defines project scope and commitments.</w:t>
            </w:r>
            <w:r w:rsidDel="00000000" w:rsidR="00000000" w:rsidRPr="00000000">
              <w:rPr>
                <w:rtl w:val="0"/>
              </w:rPr>
            </w:r>
          </w:p>
        </w:tc>
      </w:tr>
      <w:tr>
        <w:trPr>
          <w:cantSplit w:val="0"/>
          <w:tblHeader w:val="0"/>
        </w:trPr>
        <w:tc>
          <w:tcPr/>
          <w:p w:rsidR="00000000" w:rsidDel="00000000" w:rsidP="00000000" w:rsidRDefault="00000000" w:rsidRPr="00000000" w14:paraId="000000D7">
            <w:pPr>
              <w:rPr>
                <w:i w:val="1"/>
                <w:iCs w:val="1"/>
                <w:sz w:val="18"/>
                <w:szCs w:val="18"/>
              </w:rPr>
            </w:pPr>
            <w:r w:rsidDel="00000000" w:rsidR="00000000" w:rsidRPr="00000000">
              <w:rPr>
                <w:i w:val="1"/>
                <w:iCs w:val="1"/>
                <w:sz w:val="18"/>
                <w:szCs w:val="18"/>
                <w:rtl w:val="0"/>
              </w:rPr>
              <w:t xml:space="preserve">Project Management</w:t>
            </w:r>
          </w:p>
        </w:tc>
        <w:tc>
          <w:tcPr/>
          <w:p w:rsidR="00000000" w:rsidDel="00000000" w:rsidP="00000000" w:rsidRDefault="00000000" w:rsidRPr="00000000" w14:paraId="000000D8">
            <w:pPr>
              <w:rPr>
                <w:i w:val="1"/>
                <w:iCs w:val="1"/>
                <w:sz w:val="18"/>
                <w:szCs w:val="18"/>
              </w:rPr>
            </w:pPr>
            <w:r w:rsidDel="00000000" w:rsidR="00000000" w:rsidRPr="00000000">
              <w:rPr>
                <w:i w:val="1"/>
                <w:iCs w:val="1"/>
                <w:sz w:val="18"/>
                <w:szCs w:val="18"/>
                <w:rtl w:val="0"/>
              </w:rPr>
              <w:t xml:space="preserve">Team Organization</w:t>
            </w:r>
          </w:p>
        </w:tc>
        <w:tc>
          <w:tcPr/>
          <w:p w:rsidR="00000000" w:rsidDel="00000000" w:rsidP="00000000" w:rsidRDefault="00000000" w:rsidRPr="00000000" w14:paraId="000000D9">
            <w:pPr>
              <w:rPr>
                <w:i w:val="1"/>
                <w:iCs w:val="1"/>
                <w:sz w:val="18"/>
                <w:szCs w:val="18"/>
              </w:rPr>
            </w:pPr>
            <w:r w:rsidDel="00000000" w:rsidR="00000000" w:rsidRPr="00000000">
              <w:rPr>
                <w:i w:val="1"/>
                <w:iCs w:val="1"/>
                <w:sz w:val="18"/>
                <w:szCs w:val="18"/>
                <w:rtl w:val="0"/>
              </w:rPr>
              <w:t xml:space="preserve">Define roles, team responsibilities, and task distribution.</w:t>
            </w:r>
          </w:p>
        </w:tc>
        <w:tc>
          <w:tcPr/>
          <w:p w:rsidR="00000000" w:rsidDel="00000000" w:rsidP="00000000" w:rsidRDefault="00000000" w:rsidRPr="00000000" w14:paraId="000000DA">
            <w:pPr>
              <w:rPr>
                <w:i w:val="1"/>
                <w:iCs w:val="1"/>
                <w:sz w:val="18"/>
                <w:szCs w:val="18"/>
              </w:rPr>
            </w:pPr>
            <w:r w:rsidDel="00000000" w:rsidR="00000000" w:rsidRPr="00000000">
              <w:rPr>
                <w:i w:val="1"/>
                <w:iCs w:val="1"/>
                <w:sz w:val="18"/>
                <w:szCs w:val="18"/>
                <w:rtl w:val="0"/>
              </w:rPr>
              <w:t xml:space="preserve">Computer, documentation</w:t>
            </w:r>
          </w:p>
        </w:tc>
        <w:tc>
          <w:tcPr>
            <w:tcBorders>
              <w:right w:color="ffffff" w:space="0" w:sz="4" w:val="single"/>
            </w:tcBorders>
          </w:tcPr>
          <w:p w:rsidR="00000000" w:rsidDel="00000000" w:rsidP="00000000" w:rsidRDefault="00000000" w:rsidRPr="00000000" w14:paraId="000000DB">
            <w:pPr>
              <w:rPr>
                <w:i w:val="1"/>
                <w:iCs w:val="1"/>
                <w:sz w:val="18"/>
                <w:szCs w:val="18"/>
              </w:rPr>
            </w:pPr>
            <w:r w:rsidDel="00000000" w:rsidR="00000000" w:rsidRPr="00000000">
              <w:rPr>
                <w:i w:val="1"/>
                <w:iCs w:val="1"/>
                <w:sz w:val="18"/>
                <w:szCs w:val="18"/>
                <w:rtl w:val="0"/>
              </w:rPr>
              <w:t xml:space="preserve">20/08/2026 to 21/08/2026</w:t>
            </w:r>
          </w:p>
        </w:tc>
        <w:tc>
          <w:tcPr>
            <w:tcBorders>
              <w:left w:color="ffffff" w:space="0" w:sz="4" w:val="single"/>
            </w:tcBorders>
            <w:shd w:fill="d9d9d9" w:val="clear"/>
          </w:tcPr>
          <w:p w:rsidR="00000000" w:rsidDel="00000000" w:rsidP="00000000" w:rsidRDefault="00000000" w:rsidRPr="00000000" w14:paraId="000000DC">
            <w:pPr>
              <w:rPr>
                <w:rFonts w:ascii="Calibri" w:cs="Calibri" w:eastAsia="Calibri" w:hAnsi="Calibri"/>
                <w:i w:val="1"/>
                <w:iCs w:val="1"/>
                <w:sz w:val="18"/>
                <w:szCs w:val="18"/>
              </w:rPr>
            </w:pPr>
            <w:r w:rsidDel="00000000" w:rsidR="00000000" w:rsidRPr="00000000">
              <w:rPr>
                <w:i w:val="1"/>
                <w:iCs w:val="1"/>
                <w:sz w:val="18"/>
                <w:szCs w:val="18"/>
                <w:rtl w:val="0"/>
              </w:rPr>
              <w:t xml:space="preserve">Entire team</w:t>
            </w:r>
            <w:r w:rsidDel="00000000" w:rsidR="00000000" w:rsidRPr="00000000">
              <w:rPr>
                <w:rtl w:val="0"/>
              </w:rPr>
            </w:r>
          </w:p>
        </w:tc>
        <w:tc>
          <w:tcPr/>
          <w:p w:rsidR="00000000" w:rsidDel="00000000" w:rsidP="00000000" w:rsidRDefault="00000000" w:rsidRPr="00000000" w14:paraId="000000DD">
            <w:pPr>
              <w:rPr>
                <w:rFonts w:ascii="Calibri" w:cs="Calibri" w:eastAsia="Calibri" w:hAnsi="Calibri"/>
                <w:i w:val="1"/>
                <w:iCs w:val="1"/>
                <w:sz w:val="18"/>
                <w:szCs w:val="18"/>
              </w:rPr>
            </w:pPr>
            <w:r w:rsidDel="00000000" w:rsidR="00000000" w:rsidRPr="00000000">
              <w:rPr>
                <w:i w:val="1"/>
                <w:iCs w:val="1"/>
                <w:sz w:val="18"/>
                <w:szCs w:val="18"/>
                <w:rtl w:val="0"/>
              </w:rPr>
              <w:t xml:space="preserve">Organizes collaborative team workflows.</w:t>
            </w:r>
            <w:r w:rsidDel="00000000" w:rsidR="00000000" w:rsidRPr="00000000">
              <w:rPr>
                <w:rtl w:val="0"/>
              </w:rPr>
            </w:r>
          </w:p>
        </w:tc>
      </w:tr>
      <w:tr>
        <w:trPr>
          <w:cantSplit w:val="0"/>
          <w:tblHeader w:val="0"/>
        </w:trPr>
        <w:tc>
          <w:tcPr/>
          <w:p w:rsidR="00000000" w:rsidDel="00000000" w:rsidP="00000000" w:rsidRDefault="00000000" w:rsidRPr="00000000" w14:paraId="000000DE">
            <w:pPr>
              <w:rPr>
                <w:i w:val="1"/>
                <w:iCs w:val="1"/>
                <w:sz w:val="18"/>
                <w:szCs w:val="18"/>
              </w:rPr>
            </w:pPr>
            <w:r w:rsidDel="00000000" w:rsidR="00000000" w:rsidRPr="00000000">
              <w:rPr>
                <w:i w:val="1"/>
                <w:iCs w:val="1"/>
                <w:sz w:val="18"/>
                <w:szCs w:val="18"/>
                <w:rtl w:val="0"/>
              </w:rPr>
              <w:t xml:space="preserve">Project Management</w:t>
            </w:r>
          </w:p>
        </w:tc>
        <w:tc>
          <w:tcPr/>
          <w:p w:rsidR="00000000" w:rsidDel="00000000" w:rsidP="00000000" w:rsidRDefault="00000000" w:rsidRPr="00000000" w14:paraId="000000DF">
            <w:pPr>
              <w:rPr>
                <w:i w:val="1"/>
                <w:iCs w:val="1"/>
                <w:sz w:val="18"/>
                <w:szCs w:val="18"/>
              </w:rPr>
            </w:pPr>
            <w:r w:rsidDel="00000000" w:rsidR="00000000" w:rsidRPr="00000000">
              <w:rPr>
                <w:i w:val="1"/>
                <w:iCs w:val="1"/>
                <w:sz w:val="18"/>
                <w:szCs w:val="18"/>
                <w:rtl w:val="0"/>
              </w:rPr>
              <w:t xml:space="preserve">Gantt Chart</w:t>
            </w:r>
          </w:p>
        </w:tc>
        <w:tc>
          <w:tcPr/>
          <w:p w:rsidR="00000000" w:rsidDel="00000000" w:rsidP="00000000" w:rsidRDefault="00000000" w:rsidRPr="00000000" w14:paraId="000000E0">
            <w:pPr>
              <w:rPr>
                <w:i w:val="1"/>
                <w:iCs w:val="1"/>
                <w:sz w:val="18"/>
                <w:szCs w:val="18"/>
              </w:rPr>
            </w:pPr>
            <w:r w:rsidDel="00000000" w:rsidR="00000000" w:rsidRPr="00000000">
              <w:rPr>
                <w:i w:val="1"/>
                <w:iCs w:val="1"/>
                <w:sz w:val="18"/>
                <w:szCs w:val="18"/>
                <w:rtl w:val="0"/>
              </w:rPr>
              <w:t xml:space="preserve">Prepare overall project timeline.</w:t>
            </w:r>
          </w:p>
        </w:tc>
        <w:tc>
          <w:tcPr/>
          <w:p w:rsidR="00000000" w:rsidDel="00000000" w:rsidP="00000000" w:rsidRDefault="00000000" w:rsidRPr="00000000" w14:paraId="000000E1">
            <w:pPr>
              <w:rPr>
                <w:i w:val="1"/>
                <w:iCs w:val="1"/>
                <w:sz w:val="18"/>
                <w:szCs w:val="18"/>
              </w:rPr>
            </w:pPr>
            <w:r w:rsidDel="00000000" w:rsidR="00000000" w:rsidRPr="00000000">
              <w:rPr>
                <w:i w:val="1"/>
                <w:iCs w:val="1"/>
                <w:sz w:val="18"/>
                <w:szCs w:val="18"/>
                <w:rtl w:val="0"/>
              </w:rPr>
              <w:t xml:space="preserve">Excel, computer</w:t>
            </w:r>
          </w:p>
        </w:tc>
        <w:tc>
          <w:tcPr>
            <w:tcBorders>
              <w:right w:color="ffffff" w:space="0" w:sz="4" w:val="single"/>
            </w:tcBorders>
          </w:tcPr>
          <w:p w:rsidR="00000000" w:rsidDel="00000000" w:rsidP="00000000" w:rsidRDefault="00000000" w:rsidRPr="00000000" w14:paraId="000000E2">
            <w:pPr>
              <w:rPr>
                <w:i w:val="1"/>
                <w:iCs w:val="1"/>
                <w:sz w:val="18"/>
                <w:szCs w:val="18"/>
              </w:rPr>
            </w:pPr>
            <w:r w:rsidDel="00000000" w:rsidR="00000000" w:rsidRPr="00000000">
              <w:rPr>
                <w:i w:val="1"/>
                <w:iCs w:val="1"/>
                <w:sz w:val="18"/>
                <w:szCs w:val="18"/>
                <w:rtl w:val="0"/>
              </w:rPr>
              <w:t xml:space="preserve">24/08/2026 to 27/08/2026</w:t>
            </w:r>
          </w:p>
        </w:tc>
        <w:tc>
          <w:tcPr>
            <w:tcBorders>
              <w:left w:color="ffffff" w:space="0" w:sz="4" w:val="single"/>
            </w:tcBorders>
            <w:shd w:fill="d9d9d9" w:val="clear"/>
          </w:tcPr>
          <w:p w:rsidR="00000000" w:rsidDel="00000000" w:rsidP="00000000" w:rsidRDefault="00000000" w:rsidRPr="00000000" w14:paraId="000000E3">
            <w:pPr>
              <w:rPr>
                <w:rFonts w:ascii="Calibri" w:cs="Calibri" w:eastAsia="Calibri" w:hAnsi="Calibri"/>
                <w:i w:val="1"/>
                <w:iCs w:val="1"/>
                <w:sz w:val="18"/>
                <w:szCs w:val="18"/>
              </w:rPr>
            </w:pPr>
            <w:r w:rsidDel="00000000" w:rsidR="00000000" w:rsidRPr="00000000">
              <w:rPr>
                <w:i w:val="1"/>
                <w:iCs w:val="1"/>
                <w:sz w:val="18"/>
                <w:szCs w:val="18"/>
                <w:rtl w:val="0"/>
              </w:rPr>
              <w:t xml:space="preserve">Camila</w:t>
            </w:r>
            <w:r w:rsidDel="00000000" w:rsidR="00000000" w:rsidRPr="00000000">
              <w:rPr>
                <w:rtl w:val="0"/>
              </w:rPr>
            </w:r>
          </w:p>
        </w:tc>
        <w:tc>
          <w:tcPr/>
          <w:p w:rsidR="00000000" w:rsidDel="00000000" w:rsidP="00000000" w:rsidRDefault="00000000" w:rsidRPr="00000000" w14:paraId="000000E4">
            <w:pPr>
              <w:rPr>
                <w:rFonts w:ascii="Calibri" w:cs="Calibri" w:eastAsia="Calibri" w:hAnsi="Calibri"/>
                <w:i w:val="1"/>
                <w:iCs w:val="1"/>
                <w:sz w:val="18"/>
                <w:szCs w:val="18"/>
              </w:rPr>
            </w:pPr>
            <w:r w:rsidDel="00000000" w:rsidR="00000000" w:rsidRPr="00000000">
              <w:rPr>
                <w:i w:val="1"/>
                <w:iCs w:val="1"/>
                <w:sz w:val="18"/>
                <w:szCs w:val="18"/>
                <w:rtl w:val="0"/>
              </w:rPr>
              <w:t xml:space="preserve">Schedules milestones and work packages.</w:t>
            </w:r>
            <w:r w:rsidDel="00000000" w:rsidR="00000000" w:rsidRPr="00000000">
              <w:rPr>
                <w:rtl w:val="0"/>
              </w:rPr>
            </w:r>
          </w:p>
        </w:tc>
      </w:tr>
      <w:tr>
        <w:trPr>
          <w:cantSplit w:val="0"/>
          <w:tblHeader w:val="0"/>
        </w:trPr>
        <w:tc>
          <w:tcPr/>
          <w:p w:rsidR="00000000" w:rsidDel="00000000" w:rsidP="00000000" w:rsidRDefault="00000000" w:rsidRPr="00000000" w14:paraId="000000E5">
            <w:pPr>
              <w:rPr>
                <w:i w:val="1"/>
                <w:iCs w:val="1"/>
                <w:sz w:val="18"/>
                <w:szCs w:val="18"/>
              </w:rPr>
            </w:pPr>
            <w:r w:rsidDel="00000000" w:rsidR="00000000" w:rsidRPr="00000000">
              <w:rPr>
                <w:i w:val="1"/>
                <w:iCs w:val="1"/>
                <w:sz w:val="18"/>
                <w:szCs w:val="18"/>
                <w:rtl w:val="0"/>
              </w:rPr>
              <w:t xml:space="preserve">Analysis</w:t>
            </w:r>
          </w:p>
        </w:tc>
        <w:tc>
          <w:tcPr/>
          <w:p w:rsidR="00000000" w:rsidDel="00000000" w:rsidP="00000000" w:rsidRDefault="00000000" w:rsidRPr="00000000" w14:paraId="000000E6">
            <w:pPr>
              <w:rPr>
                <w:i w:val="1"/>
                <w:iCs w:val="1"/>
                <w:sz w:val="18"/>
                <w:szCs w:val="18"/>
              </w:rPr>
            </w:pPr>
            <w:r w:rsidDel="00000000" w:rsidR="00000000" w:rsidRPr="00000000">
              <w:rPr>
                <w:i w:val="1"/>
                <w:iCs w:val="1"/>
                <w:sz w:val="18"/>
                <w:szCs w:val="18"/>
                <w:rtl w:val="0"/>
              </w:rPr>
              <w:t xml:space="preserve">Requirements Definition</w:t>
            </w:r>
          </w:p>
        </w:tc>
        <w:tc>
          <w:tcPr/>
          <w:p w:rsidR="00000000" w:rsidDel="00000000" w:rsidP="00000000" w:rsidRDefault="00000000" w:rsidRPr="00000000" w14:paraId="000000E7">
            <w:pPr>
              <w:rPr>
                <w:i w:val="1"/>
                <w:iCs w:val="1"/>
                <w:sz w:val="18"/>
                <w:szCs w:val="18"/>
              </w:rPr>
            </w:pPr>
            <w:r w:rsidDel="00000000" w:rsidR="00000000" w:rsidRPr="00000000">
              <w:rPr>
                <w:i w:val="1"/>
                <w:iCs w:val="1"/>
                <w:sz w:val="18"/>
                <w:szCs w:val="18"/>
                <w:rtl w:val="0"/>
              </w:rPr>
              <w:t xml:space="preserve">Identify and document functional and non-functional requirements.</w:t>
            </w:r>
          </w:p>
        </w:tc>
        <w:tc>
          <w:tcPr/>
          <w:p w:rsidR="00000000" w:rsidDel="00000000" w:rsidP="00000000" w:rsidRDefault="00000000" w:rsidRPr="00000000" w14:paraId="000000E8">
            <w:pPr>
              <w:rPr>
                <w:i w:val="1"/>
                <w:iCs w:val="1"/>
                <w:sz w:val="18"/>
                <w:szCs w:val="18"/>
              </w:rPr>
            </w:pPr>
            <w:r w:rsidDel="00000000" w:rsidR="00000000" w:rsidRPr="00000000">
              <w:rPr>
                <w:i w:val="1"/>
                <w:iCs w:val="1"/>
                <w:sz w:val="18"/>
                <w:szCs w:val="18"/>
                <w:rtl w:val="0"/>
              </w:rPr>
              <w:t xml:space="preserve">Computer, documentation</w:t>
            </w:r>
          </w:p>
        </w:tc>
        <w:tc>
          <w:tcPr>
            <w:tcBorders>
              <w:right w:color="ffffff" w:space="0" w:sz="4" w:val="single"/>
            </w:tcBorders>
          </w:tcPr>
          <w:p w:rsidR="00000000" w:rsidDel="00000000" w:rsidP="00000000" w:rsidRDefault="00000000" w:rsidRPr="00000000" w14:paraId="000000E9">
            <w:pPr>
              <w:rPr>
                <w:i w:val="1"/>
                <w:iCs w:val="1"/>
                <w:sz w:val="18"/>
                <w:szCs w:val="18"/>
              </w:rPr>
            </w:pPr>
            <w:r w:rsidDel="00000000" w:rsidR="00000000" w:rsidRPr="00000000">
              <w:rPr>
                <w:i w:val="1"/>
                <w:iCs w:val="1"/>
                <w:sz w:val="18"/>
                <w:szCs w:val="18"/>
                <w:rtl w:val="0"/>
              </w:rPr>
              <w:t xml:space="preserve">28/08/2026 to 03/09/2026</w:t>
            </w:r>
          </w:p>
        </w:tc>
        <w:tc>
          <w:tcPr>
            <w:tcBorders>
              <w:left w:color="ffffff" w:space="0" w:sz="4" w:val="single"/>
            </w:tcBorders>
            <w:shd w:fill="d9d9d9" w:val="clear"/>
          </w:tcPr>
          <w:p w:rsidR="00000000" w:rsidDel="00000000" w:rsidP="00000000" w:rsidRDefault="00000000" w:rsidRPr="00000000" w14:paraId="000000EA">
            <w:pPr>
              <w:rPr>
                <w:rFonts w:ascii="Calibri" w:cs="Calibri" w:eastAsia="Calibri" w:hAnsi="Calibri"/>
                <w:i w:val="1"/>
                <w:iCs w:val="1"/>
                <w:sz w:val="18"/>
                <w:szCs w:val="18"/>
              </w:rPr>
            </w:pPr>
            <w:r w:rsidDel="00000000" w:rsidR="00000000" w:rsidRPr="00000000">
              <w:rPr>
                <w:i w:val="1"/>
                <w:iCs w:val="1"/>
                <w:sz w:val="18"/>
                <w:szCs w:val="18"/>
                <w:rtl w:val="0"/>
              </w:rPr>
              <w:t xml:space="preserve">Entire team</w:t>
            </w:r>
            <w:r w:rsidDel="00000000" w:rsidR="00000000" w:rsidRPr="00000000">
              <w:rPr>
                <w:rtl w:val="0"/>
              </w:rPr>
            </w:r>
          </w:p>
        </w:tc>
        <w:tc>
          <w:tcPr/>
          <w:p w:rsidR="00000000" w:rsidDel="00000000" w:rsidP="00000000" w:rsidRDefault="00000000" w:rsidRPr="00000000" w14:paraId="000000EB">
            <w:pPr>
              <w:rPr>
                <w:rFonts w:ascii="Calibri" w:cs="Calibri" w:eastAsia="Calibri" w:hAnsi="Calibri"/>
                <w:i w:val="1"/>
                <w:iCs w:val="1"/>
                <w:sz w:val="18"/>
                <w:szCs w:val="18"/>
              </w:rPr>
            </w:pPr>
            <w:r w:rsidDel="00000000" w:rsidR="00000000" w:rsidRPr="00000000">
              <w:rPr>
                <w:i w:val="1"/>
                <w:iCs w:val="1"/>
                <w:sz w:val="18"/>
                <w:szCs w:val="18"/>
                <w:rtl w:val="0"/>
              </w:rPr>
              <w:t xml:space="preserve">Defines application capabilities and constraints.</w:t>
            </w:r>
            <w:r w:rsidDel="00000000" w:rsidR="00000000" w:rsidRPr="00000000">
              <w:rPr>
                <w:rtl w:val="0"/>
              </w:rPr>
            </w:r>
          </w:p>
        </w:tc>
      </w:tr>
      <w:tr>
        <w:trPr>
          <w:cantSplit w:val="0"/>
          <w:tblHeader w:val="0"/>
        </w:trPr>
        <w:tc>
          <w:tcPr/>
          <w:p w:rsidR="00000000" w:rsidDel="00000000" w:rsidP="00000000" w:rsidRDefault="00000000" w:rsidRPr="00000000" w14:paraId="000000EC">
            <w:pPr>
              <w:rPr>
                <w:i w:val="1"/>
                <w:iCs w:val="1"/>
                <w:sz w:val="18"/>
                <w:szCs w:val="18"/>
              </w:rPr>
            </w:pPr>
            <w:r w:rsidDel="00000000" w:rsidR="00000000" w:rsidRPr="00000000">
              <w:rPr>
                <w:i w:val="1"/>
                <w:iCs w:val="1"/>
                <w:sz w:val="18"/>
                <w:szCs w:val="18"/>
                <w:rtl w:val="0"/>
              </w:rPr>
              <w:t xml:space="preserve">Analysis</w:t>
            </w:r>
          </w:p>
        </w:tc>
        <w:tc>
          <w:tcPr/>
          <w:p w:rsidR="00000000" w:rsidDel="00000000" w:rsidP="00000000" w:rsidRDefault="00000000" w:rsidRPr="00000000" w14:paraId="000000ED">
            <w:pPr>
              <w:rPr>
                <w:i w:val="1"/>
                <w:iCs w:val="1"/>
                <w:sz w:val="18"/>
                <w:szCs w:val="18"/>
              </w:rPr>
            </w:pPr>
            <w:r w:rsidDel="00000000" w:rsidR="00000000" w:rsidRPr="00000000">
              <w:rPr>
                <w:i w:val="1"/>
                <w:iCs w:val="1"/>
                <w:sz w:val="18"/>
                <w:szCs w:val="18"/>
                <w:rtl w:val="0"/>
              </w:rPr>
              <w:t xml:space="preserve">Use Cases</w:t>
            </w:r>
          </w:p>
        </w:tc>
        <w:tc>
          <w:tcPr/>
          <w:p w:rsidR="00000000" w:rsidDel="00000000" w:rsidP="00000000" w:rsidRDefault="00000000" w:rsidRPr="00000000" w14:paraId="000000EE">
            <w:pPr>
              <w:rPr>
                <w:i w:val="1"/>
                <w:iCs w:val="1"/>
                <w:sz w:val="18"/>
                <w:szCs w:val="18"/>
              </w:rPr>
            </w:pPr>
            <w:r w:rsidDel="00000000" w:rsidR="00000000" w:rsidRPr="00000000">
              <w:rPr>
                <w:i w:val="1"/>
                <w:iCs w:val="1"/>
                <w:sz w:val="18"/>
                <w:szCs w:val="18"/>
                <w:rtl w:val="0"/>
              </w:rPr>
              <w:t xml:space="preserve">Model interactions between users and the system.</w:t>
            </w:r>
          </w:p>
        </w:tc>
        <w:tc>
          <w:tcPr/>
          <w:p w:rsidR="00000000" w:rsidDel="00000000" w:rsidP="00000000" w:rsidRDefault="00000000" w:rsidRPr="00000000" w14:paraId="000000EF">
            <w:pPr>
              <w:rPr>
                <w:i w:val="1"/>
                <w:iCs w:val="1"/>
                <w:sz w:val="18"/>
                <w:szCs w:val="18"/>
              </w:rPr>
            </w:pPr>
            <w:r w:rsidDel="00000000" w:rsidR="00000000" w:rsidRPr="00000000">
              <w:rPr>
                <w:i w:val="1"/>
                <w:iCs w:val="1"/>
                <w:sz w:val="18"/>
                <w:szCs w:val="18"/>
                <w:rtl w:val="0"/>
              </w:rPr>
              <w:t xml:space="preserve">Draw.io</w:t>
            </w:r>
            <w:r w:rsidDel="00000000" w:rsidR="00000000" w:rsidRPr="00000000">
              <w:rPr>
                <w:i w:val="1"/>
                <w:iCs w:val="1"/>
                <w:sz w:val="18"/>
                <w:szCs w:val="18"/>
                <w:rtl w:val="0"/>
              </w:rPr>
              <w:t xml:space="preserve"> / </w:t>
            </w:r>
          </w:p>
          <w:p w:rsidR="00000000" w:rsidDel="00000000" w:rsidP="00000000" w:rsidRDefault="00000000" w:rsidRPr="00000000" w14:paraId="000000F0">
            <w:pPr>
              <w:rPr>
                <w:i w:val="1"/>
                <w:iCs w:val="1"/>
                <w:sz w:val="18"/>
                <w:szCs w:val="18"/>
              </w:rPr>
            </w:pPr>
            <w:r w:rsidDel="00000000" w:rsidR="00000000" w:rsidRPr="00000000">
              <w:rPr>
                <w:i w:val="1"/>
                <w:iCs w:val="1"/>
                <w:sz w:val="18"/>
                <w:szCs w:val="18"/>
                <w:rtl w:val="0"/>
              </w:rPr>
              <w:t xml:space="preserve">UML modeling tool</w:t>
            </w:r>
          </w:p>
        </w:tc>
        <w:tc>
          <w:tcPr>
            <w:tcBorders>
              <w:right w:color="ffffff" w:space="0" w:sz="4" w:val="single"/>
            </w:tcBorders>
          </w:tcPr>
          <w:p w:rsidR="00000000" w:rsidDel="00000000" w:rsidP="00000000" w:rsidRDefault="00000000" w:rsidRPr="00000000" w14:paraId="000000F1">
            <w:pPr>
              <w:rPr>
                <w:i w:val="1"/>
                <w:iCs w:val="1"/>
                <w:sz w:val="18"/>
                <w:szCs w:val="18"/>
              </w:rPr>
            </w:pPr>
            <w:r w:rsidDel="00000000" w:rsidR="00000000" w:rsidRPr="00000000">
              <w:rPr>
                <w:i w:val="1"/>
                <w:iCs w:val="1"/>
                <w:sz w:val="18"/>
                <w:szCs w:val="18"/>
                <w:rtl w:val="0"/>
              </w:rPr>
              <w:t xml:space="preserve">04/09/2026 to 08/09/2026</w:t>
            </w:r>
          </w:p>
        </w:tc>
        <w:tc>
          <w:tcPr>
            <w:tcBorders>
              <w:left w:color="ffffff" w:space="0" w:sz="4" w:val="single"/>
            </w:tcBorders>
            <w:shd w:fill="d9d9d9" w:val="clear"/>
          </w:tcPr>
          <w:p w:rsidR="00000000" w:rsidDel="00000000" w:rsidP="00000000" w:rsidRDefault="00000000" w:rsidRPr="00000000" w14:paraId="000000F2">
            <w:pPr>
              <w:rPr>
                <w:rFonts w:ascii="Calibri" w:cs="Calibri" w:eastAsia="Calibri" w:hAnsi="Calibri"/>
                <w:i w:val="1"/>
                <w:iCs w:val="1"/>
                <w:sz w:val="18"/>
                <w:szCs w:val="18"/>
              </w:rPr>
            </w:pPr>
            <w:r w:rsidDel="00000000" w:rsidR="00000000" w:rsidRPr="00000000">
              <w:rPr>
                <w:i w:val="1"/>
                <w:iCs w:val="1"/>
                <w:sz w:val="18"/>
                <w:szCs w:val="18"/>
                <w:rtl w:val="0"/>
              </w:rPr>
              <w:t xml:space="preserve">Gabriela and Camila</w:t>
            </w:r>
            <w:r w:rsidDel="00000000" w:rsidR="00000000" w:rsidRPr="00000000">
              <w:rPr>
                <w:rtl w:val="0"/>
              </w:rPr>
            </w:r>
          </w:p>
        </w:tc>
        <w:tc>
          <w:tcPr/>
          <w:p w:rsidR="00000000" w:rsidDel="00000000" w:rsidP="00000000" w:rsidRDefault="00000000" w:rsidRPr="00000000" w14:paraId="000000F3">
            <w:pPr>
              <w:rPr>
                <w:rFonts w:ascii="Calibri" w:cs="Calibri" w:eastAsia="Calibri" w:hAnsi="Calibri"/>
                <w:i w:val="1"/>
                <w:iCs w:val="1"/>
                <w:sz w:val="18"/>
                <w:szCs w:val="18"/>
              </w:rPr>
            </w:pPr>
            <w:r w:rsidDel="00000000" w:rsidR="00000000" w:rsidRPr="00000000">
              <w:rPr>
                <w:i w:val="1"/>
                <w:iCs w:val="1"/>
                <w:sz w:val="18"/>
                <w:szCs w:val="18"/>
                <w:rtl w:val="0"/>
              </w:rPr>
              <w:t xml:space="preserve">Allows representing and modeling key system functionalities.</w:t>
            </w:r>
            <w:r w:rsidDel="00000000" w:rsidR="00000000" w:rsidRPr="00000000">
              <w:rPr>
                <w:rtl w:val="0"/>
              </w:rPr>
            </w:r>
          </w:p>
        </w:tc>
      </w:tr>
      <w:tr>
        <w:trPr>
          <w:cantSplit w:val="0"/>
          <w:tblHeader w:val="0"/>
        </w:trPr>
        <w:tc>
          <w:tcPr/>
          <w:p w:rsidR="00000000" w:rsidDel="00000000" w:rsidP="00000000" w:rsidRDefault="00000000" w:rsidRPr="00000000" w14:paraId="000000F4">
            <w:pPr>
              <w:rPr>
                <w:i w:val="1"/>
                <w:iCs w:val="1"/>
                <w:sz w:val="18"/>
                <w:szCs w:val="18"/>
              </w:rPr>
            </w:pPr>
            <w:r w:rsidDel="00000000" w:rsidR="00000000" w:rsidRPr="00000000">
              <w:rPr>
                <w:i w:val="1"/>
                <w:iCs w:val="1"/>
                <w:sz w:val="18"/>
                <w:szCs w:val="18"/>
                <w:rtl w:val="0"/>
              </w:rPr>
              <w:t xml:space="preserve">UX/UI Design</w:t>
            </w:r>
          </w:p>
        </w:tc>
        <w:tc>
          <w:tcPr/>
          <w:p w:rsidR="00000000" w:rsidDel="00000000" w:rsidP="00000000" w:rsidRDefault="00000000" w:rsidRPr="00000000" w14:paraId="000000F5">
            <w:pPr>
              <w:rPr>
                <w:i w:val="1"/>
                <w:iCs w:val="1"/>
                <w:sz w:val="18"/>
                <w:szCs w:val="18"/>
              </w:rPr>
            </w:pPr>
            <w:r w:rsidDel="00000000" w:rsidR="00000000" w:rsidRPr="00000000">
              <w:rPr>
                <w:i w:val="1"/>
                <w:iCs w:val="1"/>
                <w:sz w:val="18"/>
                <w:szCs w:val="18"/>
                <w:rtl w:val="0"/>
              </w:rPr>
              <w:t xml:space="preserve">Mockup Design</w:t>
            </w:r>
          </w:p>
        </w:tc>
        <w:tc>
          <w:tcPr/>
          <w:p w:rsidR="00000000" w:rsidDel="00000000" w:rsidP="00000000" w:rsidRDefault="00000000" w:rsidRPr="00000000" w14:paraId="000000F6">
            <w:pPr>
              <w:rPr>
                <w:i w:val="1"/>
                <w:iCs w:val="1"/>
                <w:sz w:val="18"/>
                <w:szCs w:val="18"/>
              </w:rPr>
            </w:pPr>
            <w:r w:rsidDel="00000000" w:rsidR="00000000" w:rsidRPr="00000000">
              <w:rPr>
                <w:i w:val="1"/>
                <w:iCs w:val="1"/>
                <w:sz w:val="18"/>
                <w:szCs w:val="18"/>
                <w:rtl w:val="0"/>
              </w:rPr>
              <w:t xml:space="preserve">Design the main user interfaces and navigation flow.</w:t>
            </w:r>
          </w:p>
        </w:tc>
        <w:tc>
          <w:tcPr/>
          <w:p w:rsidR="00000000" w:rsidDel="00000000" w:rsidP="00000000" w:rsidRDefault="00000000" w:rsidRPr="00000000" w14:paraId="000000F7">
            <w:pPr>
              <w:rPr>
                <w:i w:val="1"/>
                <w:iCs w:val="1"/>
                <w:sz w:val="18"/>
                <w:szCs w:val="18"/>
              </w:rPr>
            </w:pPr>
            <w:r w:rsidDel="00000000" w:rsidR="00000000" w:rsidRPr="00000000">
              <w:rPr>
                <w:i w:val="1"/>
                <w:iCs w:val="1"/>
                <w:sz w:val="18"/>
                <w:szCs w:val="18"/>
                <w:rtl w:val="0"/>
              </w:rPr>
              <w:t xml:space="preserve">Figma</w:t>
            </w:r>
          </w:p>
        </w:tc>
        <w:tc>
          <w:tcPr>
            <w:tcBorders>
              <w:right w:color="ffffff" w:space="0" w:sz="4" w:val="single"/>
            </w:tcBorders>
          </w:tcPr>
          <w:p w:rsidR="00000000" w:rsidDel="00000000" w:rsidP="00000000" w:rsidRDefault="00000000" w:rsidRPr="00000000" w14:paraId="000000F8">
            <w:pPr>
              <w:rPr>
                <w:i w:val="1"/>
                <w:iCs w:val="1"/>
                <w:sz w:val="18"/>
                <w:szCs w:val="18"/>
              </w:rPr>
            </w:pPr>
            <w:r w:rsidDel="00000000" w:rsidR="00000000" w:rsidRPr="00000000">
              <w:rPr>
                <w:i w:val="1"/>
                <w:iCs w:val="1"/>
                <w:sz w:val="18"/>
                <w:szCs w:val="18"/>
                <w:rtl w:val="0"/>
              </w:rPr>
              <w:t xml:space="preserve">09/09/2026 to 15/09/2026</w:t>
            </w:r>
          </w:p>
        </w:tc>
        <w:tc>
          <w:tcPr>
            <w:tcBorders>
              <w:left w:color="ffffff" w:space="0" w:sz="4" w:val="single"/>
            </w:tcBorders>
            <w:shd w:fill="d9d9d9" w:val="clear"/>
          </w:tcPr>
          <w:p w:rsidR="00000000" w:rsidDel="00000000" w:rsidP="00000000" w:rsidRDefault="00000000" w:rsidRPr="00000000" w14:paraId="000000F9">
            <w:pPr>
              <w:rPr>
                <w:rFonts w:ascii="Calibri" w:cs="Calibri" w:eastAsia="Calibri" w:hAnsi="Calibri"/>
                <w:i w:val="1"/>
                <w:iCs w:val="1"/>
                <w:sz w:val="18"/>
                <w:szCs w:val="18"/>
              </w:rPr>
            </w:pPr>
            <w:r w:rsidDel="00000000" w:rsidR="00000000" w:rsidRPr="00000000">
              <w:rPr>
                <w:i w:val="1"/>
                <w:iCs w:val="1"/>
                <w:sz w:val="18"/>
                <w:szCs w:val="18"/>
                <w:rtl w:val="0"/>
              </w:rPr>
              <w:t xml:space="preserve">Gabriela</w:t>
            </w:r>
            <w:r w:rsidDel="00000000" w:rsidR="00000000" w:rsidRPr="00000000">
              <w:rPr>
                <w:rtl w:val="0"/>
              </w:rPr>
            </w:r>
          </w:p>
        </w:tc>
        <w:tc>
          <w:tcPr/>
          <w:p w:rsidR="00000000" w:rsidDel="00000000" w:rsidP="00000000" w:rsidRDefault="00000000" w:rsidRPr="00000000" w14:paraId="000000FA">
            <w:pPr>
              <w:rPr>
                <w:rFonts w:ascii="Calibri" w:cs="Calibri" w:eastAsia="Calibri" w:hAnsi="Calibri"/>
                <w:i w:val="1"/>
                <w:iCs w:val="1"/>
                <w:sz w:val="18"/>
                <w:szCs w:val="18"/>
              </w:rPr>
            </w:pPr>
            <w:r w:rsidDel="00000000" w:rsidR="00000000" w:rsidRPr="00000000">
              <w:rPr>
                <w:i w:val="1"/>
                <w:iCs w:val="1"/>
                <w:sz w:val="18"/>
                <w:szCs w:val="18"/>
                <w:rtl w:val="0"/>
              </w:rPr>
              <w:t xml:space="preserve">Defines visual aesthetics and user experience.</w:t>
            </w:r>
            <w:r w:rsidDel="00000000" w:rsidR="00000000" w:rsidRPr="00000000">
              <w:rPr>
                <w:rtl w:val="0"/>
              </w:rPr>
            </w:r>
          </w:p>
        </w:tc>
      </w:tr>
      <w:tr>
        <w:trPr>
          <w:cantSplit w:val="0"/>
          <w:tblHeader w:val="0"/>
        </w:trPr>
        <w:tc>
          <w:tcPr/>
          <w:p w:rsidR="00000000" w:rsidDel="00000000" w:rsidP="00000000" w:rsidRDefault="00000000" w:rsidRPr="00000000" w14:paraId="000000FB">
            <w:pPr>
              <w:rPr>
                <w:i w:val="1"/>
                <w:iCs w:val="1"/>
                <w:sz w:val="18"/>
                <w:szCs w:val="18"/>
              </w:rPr>
            </w:pPr>
            <w:r w:rsidDel="00000000" w:rsidR="00000000" w:rsidRPr="00000000">
              <w:rPr>
                <w:i w:val="1"/>
                <w:iCs w:val="1"/>
                <w:sz w:val="18"/>
                <w:szCs w:val="18"/>
                <w:rtl w:val="0"/>
              </w:rPr>
              <w:t xml:space="preserve">Architecture</w:t>
            </w:r>
          </w:p>
        </w:tc>
        <w:tc>
          <w:tcPr/>
          <w:p w:rsidR="00000000" w:rsidDel="00000000" w:rsidP="00000000" w:rsidRDefault="00000000" w:rsidRPr="00000000" w14:paraId="000000FC">
            <w:pPr>
              <w:rPr>
                <w:i w:val="1"/>
                <w:iCs w:val="1"/>
                <w:sz w:val="18"/>
                <w:szCs w:val="18"/>
              </w:rPr>
            </w:pPr>
            <w:r w:rsidDel="00000000" w:rsidR="00000000" w:rsidRPr="00000000">
              <w:rPr>
                <w:i w:val="1"/>
                <w:iCs w:val="1"/>
                <w:sz w:val="18"/>
                <w:szCs w:val="18"/>
                <w:rtl w:val="0"/>
              </w:rPr>
              <w:t xml:space="preserve">SAD Architecture Document</w:t>
            </w:r>
          </w:p>
        </w:tc>
        <w:tc>
          <w:tcPr/>
          <w:p w:rsidR="00000000" w:rsidDel="00000000" w:rsidP="00000000" w:rsidRDefault="00000000" w:rsidRPr="00000000" w14:paraId="000000FD">
            <w:pPr>
              <w:rPr>
                <w:i w:val="1"/>
                <w:iCs w:val="1"/>
                <w:sz w:val="18"/>
                <w:szCs w:val="18"/>
              </w:rPr>
            </w:pPr>
            <w:r w:rsidDel="00000000" w:rsidR="00000000" w:rsidRPr="00000000">
              <w:rPr>
                <w:i w:val="1"/>
                <w:iCs w:val="1"/>
                <w:sz w:val="18"/>
                <w:szCs w:val="18"/>
                <w:rtl w:val="0"/>
              </w:rPr>
              <w:t xml:space="preserve">Define the technological architecture of the solution.</w:t>
            </w:r>
          </w:p>
        </w:tc>
        <w:tc>
          <w:tcPr/>
          <w:p w:rsidR="00000000" w:rsidDel="00000000" w:rsidP="00000000" w:rsidRDefault="00000000" w:rsidRPr="00000000" w14:paraId="000000FE">
            <w:pPr>
              <w:rPr>
                <w:i w:val="1"/>
                <w:iCs w:val="1"/>
                <w:sz w:val="18"/>
                <w:szCs w:val="18"/>
              </w:rPr>
            </w:pPr>
            <w:r w:rsidDel="00000000" w:rsidR="00000000" w:rsidRPr="00000000">
              <w:rPr>
                <w:i w:val="1"/>
                <w:iCs w:val="1"/>
                <w:sz w:val="18"/>
                <w:szCs w:val="18"/>
                <w:rtl w:val="0"/>
              </w:rPr>
              <w:t xml:space="preserve">Computer, documentation</w:t>
            </w:r>
          </w:p>
        </w:tc>
        <w:tc>
          <w:tcPr>
            <w:tcBorders>
              <w:right w:color="ffffff" w:space="0" w:sz="4" w:val="single"/>
            </w:tcBorders>
          </w:tcPr>
          <w:p w:rsidR="00000000" w:rsidDel="00000000" w:rsidP="00000000" w:rsidRDefault="00000000" w:rsidRPr="00000000" w14:paraId="000000FF">
            <w:pPr>
              <w:rPr>
                <w:i w:val="1"/>
                <w:iCs w:val="1"/>
                <w:sz w:val="18"/>
                <w:szCs w:val="18"/>
              </w:rPr>
            </w:pPr>
            <w:r w:rsidDel="00000000" w:rsidR="00000000" w:rsidRPr="00000000">
              <w:rPr>
                <w:i w:val="1"/>
                <w:iCs w:val="1"/>
                <w:sz w:val="18"/>
                <w:szCs w:val="18"/>
                <w:rtl w:val="0"/>
              </w:rPr>
              <w:t xml:space="preserve">16/09/2026 to 21/09/2026</w:t>
            </w:r>
          </w:p>
        </w:tc>
        <w:tc>
          <w:tcPr>
            <w:tcBorders>
              <w:left w:color="ffffff" w:space="0" w:sz="4" w:val="single"/>
            </w:tcBorders>
            <w:shd w:fill="d9d9d9" w:val="clear"/>
          </w:tcPr>
          <w:p w:rsidR="00000000" w:rsidDel="00000000" w:rsidP="00000000" w:rsidRDefault="00000000" w:rsidRPr="00000000" w14:paraId="00000100">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01">
            <w:pPr>
              <w:rPr>
                <w:rFonts w:ascii="Calibri" w:cs="Calibri" w:eastAsia="Calibri" w:hAnsi="Calibri"/>
                <w:i w:val="1"/>
                <w:iCs w:val="1"/>
                <w:sz w:val="18"/>
                <w:szCs w:val="18"/>
              </w:rPr>
            </w:pPr>
            <w:r w:rsidDel="00000000" w:rsidR="00000000" w:rsidRPr="00000000">
              <w:rPr>
                <w:i w:val="1"/>
                <w:iCs w:val="1"/>
                <w:sz w:val="18"/>
                <w:szCs w:val="18"/>
                <w:rtl w:val="0"/>
              </w:rPr>
              <w:t xml:space="preserve">React Native, </w:t>
            </w:r>
            <w:r w:rsidDel="00000000" w:rsidR="00000000" w:rsidRPr="00000000">
              <w:rPr>
                <w:i w:val="1"/>
                <w:iCs w:val="1"/>
                <w:sz w:val="18"/>
                <w:szCs w:val="18"/>
                <w:rtl w:val="0"/>
              </w:rPr>
              <w:t>Supabase</w:t>
            </w:r>
            <w:r w:rsidDel="00000000" w:rsidR="00000000" w:rsidRPr="00000000">
              <w:rPr>
                <w:i w:val="1"/>
                <w:iCs w:val="1"/>
                <w:sz w:val="18"/>
                <w:szCs w:val="18"/>
                <w:rtl w:val="0"/>
              </w:rPr>
              <w:t>, and SQLite will be used.</w:t>
            </w:r>
            <w:r w:rsidDel="00000000" w:rsidR="00000000" w:rsidRPr="00000000">
              <w:rPr>
                <w:rtl w:val="0"/>
              </w:rPr>
            </w:r>
          </w:p>
        </w:tc>
      </w:tr>
      <w:tr>
        <w:trPr>
          <w:cantSplit w:val="0"/>
          <w:tblHeader w:val="0"/>
        </w:trPr>
        <w:tc>
          <w:tcPr/>
          <w:p w:rsidR="00000000" w:rsidDel="00000000" w:rsidP="00000000" w:rsidRDefault="00000000" w:rsidRPr="00000000" w14:paraId="00000102">
            <w:pPr>
              <w:rPr>
                <w:i w:val="1"/>
                <w:iCs w:val="1"/>
                <w:sz w:val="18"/>
                <w:szCs w:val="18"/>
              </w:rPr>
            </w:pPr>
            <w:r w:rsidDel="00000000" w:rsidR="00000000" w:rsidRPr="00000000">
              <w:rPr>
                <w:i w:val="1"/>
                <w:iCs w:val="1"/>
                <w:sz w:val="18"/>
                <w:szCs w:val="18"/>
                <w:rtl w:val="0"/>
              </w:rPr>
              <w:t xml:space="preserve">Business Process</w:t>
            </w:r>
          </w:p>
        </w:tc>
        <w:tc>
          <w:tcPr/>
          <w:p w:rsidR="00000000" w:rsidDel="00000000" w:rsidP="00000000" w:rsidRDefault="00000000" w:rsidRPr="00000000" w14:paraId="00000103">
            <w:pPr>
              <w:rPr>
                <w:i w:val="1"/>
                <w:iCs w:val="1"/>
                <w:sz w:val="18"/>
                <w:szCs w:val="18"/>
              </w:rPr>
            </w:pPr>
            <w:r w:rsidDel="00000000" w:rsidR="00000000" w:rsidRPr="00000000">
              <w:rPr>
                <w:i w:val="1"/>
                <w:iCs w:val="1"/>
                <w:sz w:val="18"/>
                <w:szCs w:val="18"/>
                <w:rtl w:val="0"/>
              </w:rPr>
              <w:t xml:space="preserve">TO-BE Process</w:t>
            </w:r>
          </w:p>
        </w:tc>
        <w:tc>
          <w:tcPr/>
          <w:p w:rsidR="00000000" w:rsidDel="00000000" w:rsidP="00000000" w:rsidRDefault="00000000" w:rsidRPr="00000000" w14:paraId="00000104">
            <w:pPr>
              <w:rPr>
                <w:i w:val="1"/>
                <w:iCs w:val="1"/>
                <w:sz w:val="18"/>
                <w:szCs w:val="18"/>
              </w:rPr>
            </w:pPr>
            <w:r w:rsidDel="00000000" w:rsidR="00000000" w:rsidRPr="00000000">
              <w:rPr>
                <w:i w:val="1"/>
                <w:iCs w:val="1"/>
                <w:sz w:val="18"/>
                <w:szCs w:val="18"/>
                <w:rtl w:val="0"/>
              </w:rPr>
              <w:t xml:space="preserve">Design the improved business process enabled by the application.</w:t>
            </w:r>
          </w:p>
        </w:tc>
        <w:tc>
          <w:tcPr/>
          <w:p w:rsidR="00000000" w:rsidDel="00000000" w:rsidP="00000000" w:rsidRDefault="00000000" w:rsidRPr="00000000" w14:paraId="00000105">
            <w:pPr>
              <w:rPr>
                <w:i w:val="1"/>
                <w:iCs w:val="1"/>
                <w:sz w:val="18"/>
                <w:szCs w:val="18"/>
              </w:rPr>
            </w:pPr>
            <w:r w:rsidDel="00000000" w:rsidR="00000000" w:rsidRPr="00000000">
              <w:rPr>
                <w:i w:val="1"/>
                <w:iCs w:val="1"/>
                <w:sz w:val="18"/>
                <w:szCs w:val="18"/>
                <w:rtl w:val="0"/>
              </w:rPr>
              <w:t xml:space="preserve">Bizagi / documentation</w:t>
            </w:r>
          </w:p>
        </w:tc>
        <w:tc>
          <w:tcPr>
            <w:tcBorders>
              <w:right w:color="ffffff" w:space="0" w:sz="4" w:val="single"/>
            </w:tcBorders>
          </w:tcPr>
          <w:p w:rsidR="00000000" w:rsidDel="00000000" w:rsidP="00000000" w:rsidRDefault="00000000" w:rsidRPr="00000000" w14:paraId="00000106">
            <w:pPr>
              <w:rPr>
                <w:i w:val="1"/>
                <w:iCs w:val="1"/>
                <w:sz w:val="18"/>
                <w:szCs w:val="18"/>
              </w:rPr>
            </w:pPr>
            <w:r w:rsidDel="00000000" w:rsidR="00000000" w:rsidRPr="00000000">
              <w:rPr>
                <w:i w:val="1"/>
                <w:iCs w:val="1"/>
                <w:sz w:val="18"/>
                <w:szCs w:val="18"/>
                <w:rtl w:val="0"/>
              </w:rPr>
              <w:t xml:space="preserve">22/09/2026 to 25/09/2026</w:t>
            </w:r>
          </w:p>
        </w:tc>
        <w:tc>
          <w:tcPr>
            <w:tcBorders>
              <w:left w:color="ffffff" w:space="0" w:sz="4" w:val="single"/>
            </w:tcBorders>
            <w:shd w:fill="d9d9d9" w:val="clear"/>
          </w:tcPr>
          <w:p w:rsidR="00000000" w:rsidDel="00000000" w:rsidP="00000000" w:rsidRDefault="00000000" w:rsidRPr="00000000" w14:paraId="00000107">
            <w:pPr>
              <w:rPr>
                <w:rFonts w:ascii="Calibri" w:cs="Calibri" w:eastAsia="Calibri" w:hAnsi="Calibri"/>
                <w:i w:val="1"/>
                <w:iCs w:val="1"/>
                <w:sz w:val="18"/>
                <w:szCs w:val="18"/>
              </w:rPr>
            </w:pPr>
            <w:r w:rsidDel="00000000" w:rsidR="00000000" w:rsidRPr="00000000">
              <w:rPr>
                <w:i w:val="1"/>
                <w:iCs w:val="1"/>
                <w:sz w:val="18"/>
                <w:szCs w:val="18"/>
                <w:rtl w:val="0"/>
              </w:rPr>
              <w:t xml:space="preserve">Entire team</w:t>
            </w:r>
            <w:r w:rsidDel="00000000" w:rsidR="00000000" w:rsidRPr="00000000">
              <w:rPr>
                <w:rtl w:val="0"/>
              </w:rPr>
            </w:r>
          </w:p>
        </w:tc>
        <w:tc>
          <w:tcPr/>
          <w:p w:rsidR="00000000" w:rsidDel="00000000" w:rsidP="00000000" w:rsidRDefault="00000000" w:rsidRPr="00000000" w14:paraId="00000108">
            <w:pPr>
              <w:rPr>
                <w:rFonts w:ascii="Calibri" w:cs="Calibri" w:eastAsia="Calibri" w:hAnsi="Calibri"/>
                <w:i w:val="1"/>
                <w:iCs w:val="1"/>
                <w:sz w:val="18"/>
                <w:szCs w:val="18"/>
              </w:rPr>
            </w:pPr>
            <w:r w:rsidDel="00000000" w:rsidR="00000000" w:rsidRPr="00000000">
              <w:rPr>
                <w:i w:val="1"/>
                <w:iCs w:val="1"/>
                <w:sz w:val="18"/>
                <w:szCs w:val="18"/>
                <w:rtl w:val="0"/>
              </w:rPr>
              <w:t xml:space="preserve">Represents the business process with the implemented solution.</w:t>
            </w:r>
            <w:r w:rsidDel="00000000" w:rsidR="00000000" w:rsidRPr="00000000">
              <w:rPr>
                <w:rtl w:val="0"/>
              </w:rPr>
            </w:r>
          </w:p>
        </w:tc>
      </w:tr>
      <w:tr>
        <w:trPr>
          <w:cantSplit w:val="0"/>
          <w:tblHeader w:val="0"/>
        </w:trPr>
        <w:tc>
          <w:tcPr/>
          <w:p w:rsidR="00000000" w:rsidDel="00000000" w:rsidP="00000000" w:rsidRDefault="00000000" w:rsidRPr="00000000" w14:paraId="00000109">
            <w:pPr>
              <w:rPr>
                <w:i w:val="1"/>
                <w:iCs w:val="1"/>
                <w:sz w:val="18"/>
                <w:szCs w:val="18"/>
              </w:rPr>
            </w:pPr>
            <w:r w:rsidDel="00000000" w:rsidR="00000000" w:rsidRPr="00000000">
              <w:rPr>
                <w:i w:val="1"/>
                <w:iCs w:val="1"/>
                <w:sz w:val="18"/>
                <w:szCs w:val="18"/>
                <w:rtl w:val="0"/>
              </w:rPr>
              <w:t xml:space="preserve">Database Engineering</w:t>
            </w:r>
          </w:p>
        </w:tc>
        <w:tc>
          <w:tcPr/>
          <w:p w:rsidR="00000000" w:rsidDel="00000000" w:rsidP="00000000" w:rsidRDefault="00000000" w:rsidRPr="00000000" w14:paraId="0000010A">
            <w:pPr>
              <w:rPr>
                <w:i w:val="1"/>
                <w:iCs w:val="1"/>
                <w:sz w:val="18"/>
                <w:szCs w:val="18"/>
              </w:rPr>
            </w:pPr>
            <w:r w:rsidDel="00000000" w:rsidR="00000000" w:rsidRPr="00000000">
              <w:rPr>
                <w:i w:val="1"/>
                <w:iCs w:val="1"/>
                <w:sz w:val="18"/>
                <w:szCs w:val="18"/>
                <w:rtl w:val="0"/>
              </w:rPr>
              <w:t xml:space="preserve">Data Modeling</w:t>
            </w:r>
          </w:p>
        </w:tc>
        <w:tc>
          <w:tcPr/>
          <w:p w:rsidR="00000000" w:rsidDel="00000000" w:rsidP="00000000" w:rsidRDefault="00000000" w:rsidRPr="00000000" w14:paraId="0000010B">
            <w:pPr>
              <w:rPr>
                <w:i w:val="1"/>
                <w:iCs w:val="1"/>
                <w:sz w:val="18"/>
                <w:szCs w:val="18"/>
              </w:rPr>
            </w:pPr>
            <w:r w:rsidDel="00000000" w:rsidR="00000000" w:rsidRPr="00000000">
              <w:rPr>
                <w:i w:val="1"/>
                <w:iCs w:val="1"/>
                <w:sz w:val="18"/>
                <w:szCs w:val="18"/>
                <w:rtl w:val="0"/>
              </w:rPr>
              <w:t xml:space="preserve">Design relational schema, entity relationships, and constraints.</w:t>
            </w:r>
          </w:p>
        </w:tc>
        <w:tc>
          <w:tcPr/>
          <w:p w:rsidR="00000000" w:rsidDel="00000000" w:rsidP="00000000" w:rsidRDefault="00000000" w:rsidRPr="00000000" w14:paraId="0000010C">
            <w:pPr>
              <w:rPr>
                <w:i w:val="1"/>
                <w:iCs w:val="1"/>
                <w:sz w:val="18"/>
                <w:szCs w:val="18"/>
              </w:rPr>
            </w:pPr>
            <w:r w:rsidDel="00000000" w:rsidR="00000000" w:rsidRPr="00000000">
              <w:rPr>
                <w:i w:val="1"/>
                <w:iCs w:val="1"/>
                <w:sz w:val="18"/>
                <w:szCs w:val="18"/>
                <w:rtl w:val="0"/>
              </w:rPr>
              <w:t xml:space="preserve">Supabase</w:t>
            </w:r>
            <w:r w:rsidDel="00000000" w:rsidR="00000000" w:rsidRPr="00000000">
              <w:rPr>
                <w:i w:val="1"/>
                <w:iCs w:val="1"/>
                <w:sz w:val="18"/>
                <w:szCs w:val="18"/>
                <w:rtl w:val="0"/>
              </w:rPr>
              <w:t xml:space="preserve">, SQLite</w:t>
            </w:r>
          </w:p>
        </w:tc>
        <w:tc>
          <w:tcPr>
            <w:tcBorders>
              <w:right w:color="ffffff" w:space="0" w:sz="4" w:val="single"/>
            </w:tcBorders>
          </w:tcPr>
          <w:p w:rsidR="00000000" w:rsidDel="00000000" w:rsidP="00000000" w:rsidRDefault="00000000" w:rsidRPr="00000000" w14:paraId="0000010D">
            <w:pPr>
              <w:rPr>
                <w:i w:val="1"/>
                <w:iCs w:val="1"/>
                <w:sz w:val="18"/>
                <w:szCs w:val="18"/>
              </w:rPr>
            </w:pPr>
            <w:r w:rsidDel="00000000" w:rsidR="00000000" w:rsidRPr="00000000">
              <w:rPr>
                <w:i w:val="1"/>
                <w:iCs w:val="1"/>
                <w:sz w:val="18"/>
                <w:szCs w:val="18"/>
                <w:rtl w:val="0"/>
              </w:rPr>
              <w:t xml:space="preserve">26/09/2026 to 28/09/2026</w:t>
            </w:r>
          </w:p>
        </w:tc>
        <w:tc>
          <w:tcPr>
            <w:tcBorders>
              <w:left w:color="ffffff" w:space="0" w:sz="4" w:val="single"/>
            </w:tcBorders>
            <w:shd w:fill="d9d9d9" w:val="clear"/>
          </w:tcPr>
          <w:p w:rsidR="00000000" w:rsidDel="00000000" w:rsidP="00000000" w:rsidRDefault="00000000" w:rsidRPr="00000000" w14:paraId="0000010E">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0F">
            <w:pPr>
              <w:rPr>
                <w:rFonts w:ascii="Calibri" w:cs="Calibri" w:eastAsia="Calibri" w:hAnsi="Calibri"/>
                <w:i w:val="1"/>
                <w:iCs w:val="1"/>
                <w:sz w:val="18"/>
                <w:szCs w:val="18"/>
              </w:rPr>
            </w:pPr>
            <w:r w:rsidDel="00000000" w:rsidR="00000000" w:rsidRPr="00000000">
              <w:rPr>
                <w:i w:val="1"/>
                <w:iCs w:val="1"/>
                <w:sz w:val="18"/>
                <w:szCs w:val="18"/>
                <w:rtl w:val="0"/>
              </w:rPr>
              <w:t xml:space="preserve">Defines normalized storage architecture.</w:t>
            </w:r>
            <w:r w:rsidDel="00000000" w:rsidR="00000000" w:rsidRPr="00000000">
              <w:rPr>
                <w:rtl w:val="0"/>
              </w:rPr>
            </w:r>
          </w:p>
        </w:tc>
      </w:tr>
      <w:tr>
        <w:trPr>
          <w:cantSplit w:val="0"/>
          <w:tblHeader w:val="0"/>
        </w:trPr>
        <w:tc>
          <w:tcPr/>
          <w:p w:rsidR="00000000" w:rsidDel="00000000" w:rsidP="00000000" w:rsidRDefault="00000000" w:rsidRPr="00000000" w14:paraId="00000110">
            <w:pPr>
              <w:rPr>
                <w:i w:val="1"/>
                <w:iCs w:val="1"/>
                <w:sz w:val="18"/>
                <w:szCs w:val="18"/>
              </w:rPr>
            </w:pPr>
            <w:r w:rsidDel="00000000" w:rsidR="00000000" w:rsidRPr="00000000">
              <w:rPr>
                <w:i w:val="1"/>
                <w:iCs w:val="1"/>
                <w:sz w:val="18"/>
                <w:szCs w:val="18"/>
                <w:rtl w:val="0"/>
              </w:rPr>
              <w:t xml:space="preserve">Software Development</w:t>
            </w:r>
          </w:p>
        </w:tc>
        <w:tc>
          <w:tcPr/>
          <w:p w:rsidR="00000000" w:rsidDel="00000000" w:rsidP="00000000" w:rsidRDefault="00000000" w:rsidRPr="00000000" w14:paraId="00000111">
            <w:pPr>
              <w:rPr>
                <w:i w:val="1"/>
                <w:iCs w:val="1"/>
                <w:sz w:val="18"/>
                <w:szCs w:val="18"/>
              </w:rPr>
            </w:pPr>
            <w:r w:rsidDel="00000000" w:rsidR="00000000" w:rsidRPr="00000000">
              <w:rPr>
                <w:i w:val="1"/>
                <w:iCs w:val="1"/>
                <w:sz w:val="18"/>
                <w:szCs w:val="18"/>
                <w:rtl w:val="0"/>
              </w:rPr>
              <w:t xml:space="preserve">Project Setup &amp; Environment</w:t>
            </w:r>
          </w:p>
        </w:tc>
        <w:tc>
          <w:tcPr/>
          <w:p w:rsidR="00000000" w:rsidDel="00000000" w:rsidP="00000000" w:rsidRDefault="00000000" w:rsidRPr="00000000" w14:paraId="00000112">
            <w:pPr>
              <w:rPr>
                <w:i w:val="1"/>
                <w:iCs w:val="1"/>
                <w:sz w:val="18"/>
                <w:szCs w:val="18"/>
              </w:rPr>
            </w:pPr>
            <w:r w:rsidDel="00000000" w:rsidR="00000000" w:rsidRPr="00000000">
              <w:rPr>
                <w:i w:val="1"/>
                <w:iCs w:val="1"/>
                <w:sz w:val="18"/>
                <w:szCs w:val="18"/>
                <w:rtl w:val="0"/>
              </w:rPr>
              <w:t xml:space="preserve">Configure the development environment and source repository.</w:t>
            </w:r>
          </w:p>
        </w:tc>
        <w:tc>
          <w:tcPr/>
          <w:p w:rsidR="00000000" w:rsidDel="00000000" w:rsidP="00000000" w:rsidRDefault="00000000" w:rsidRPr="00000000" w14:paraId="00000113">
            <w:pPr>
              <w:rPr>
                <w:i w:val="1"/>
                <w:iCs w:val="1"/>
                <w:sz w:val="18"/>
                <w:szCs w:val="18"/>
              </w:rPr>
            </w:pPr>
            <w:r w:rsidDel="00000000" w:rsidR="00000000" w:rsidRPr="00000000">
              <w:rPr>
                <w:i w:val="1"/>
                <w:iCs w:val="1"/>
                <w:sz w:val="18"/>
                <w:szCs w:val="18"/>
                <w:rtl w:val="0"/>
              </w:rPr>
              <w:t xml:space="preserve">React Native, Expo, VS Code, Git</w:t>
            </w:r>
          </w:p>
        </w:tc>
        <w:tc>
          <w:tcPr>
            <w:tcBorders>
              <w:right w:color="ffffff" w:space="0" w:sz="4" w:val="single"/>
            </w:tcBorders>
          </w:tcPr>
          <w:p w:rsidR="00000000" w:rsidDel="00000000" w:rsidP="00000000" w:rsidRDefault="00000000" w:rsidRPr="00000000" w14:paraId="00000114">
            <w:pPr>
              <w:rPr>
                <w:i w:val="1"/>
                <w:iCs w:val="1"/>
                <w:sz w:val="18"/>
                <w:szCs w:val="18"/>
              </w:rPr>
            </w:pPr>
            <w:r w:rsidDel="00000000" w:rsidR="00000000" w:rsidRPr="00000000">
              <w:rPr>
                <w:i w:val="1"/>
                <w:iCs w:val="1"/>
                <w:sz w:val="18"/>
                <w:szCs w:val="18"/>
                <w:rtl w:val="0"/>
              </w:rPr>
              <w:t xml:space="preserve">29/09/2026 to 01/10/2026</w:t>
            </w:r>
          </w:p>
        </w:tc>
        <w:tc>
          <w:tcPr>
            <w:tcBorders>
              <w:left w:color="ffffff" w:space="0" w:sz="4" w:val="single"/>
            </w:tcBorders>
            <w:shd w:fill="d9d9d9" w:val="clear"/>
          </w:tcPr>
          <w:p w:rsidR="00000000" w:rsidDel="00000000" w:rsidP="00000000" w:rsidRDefault="00000000" w:rsidRPr="00000000" w14:paraId="00000115">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16">
            <w:pPr>
              <w:rPr>
                <w:rFonts w:ascii="Calibri" w:cs="Calibri" w:eastAsia="Calibri" w:hAnsi="Calibri"/>
                <w:i w:val="1"/>
                <w:iCs w:val="1"/>
                <w:sz w:val="18"/>
                <w:szCs w:val="18"/>
              </w:rPr>
            </w:pPr>
            <w:r w:rsidDel="00000000" w:rsidR="00000000" w:rsidRPr="00000000">
              <w:rPr>
                <w:i w:val="1"/>
                <w:iCs w:val="1"/>
                <w:sz w:val="18"/>
                <w:szCs w:val="18"/>
                <w:rtl w:val="0"/>
              </w:rPr>
              <w:t xml:space="preserve">Prepares scalable development environment.</w:t>
            </w:r>
            <w:r w:rsidDel="00000000" w:rsidR="00000000" w:rsidRPr="00000000">
              <w:rPr>
                <w:rtl w:val="0"/>
              </w:rPr>
            </w:r>
          </w:p>
        </w:tc>
      </w:tr>
      <w:tr>
        <w:trPr>
          <w:cantSplit w:val="0"/>
          <w:tblHeader w:val="0"/>
        </w:trPr>
        <w:tc>
          <w:tcPr/>
          <w:p w:rsidR="00000000" w:rsidDel="00000000" w:rsidP="00000000" w:rsidRDefault="00000000" w:rsidRPr="00000000" w14:paraId="00000117">
            <w:pPr>
              <w:rPr>
                <w:i w:val="1"/>
                <w:iCs w:val="1"/>
                <w:sz w:val="18"/>
                <w:szCs w:val="18"/>
              </w:rPr>
            </w:pPr>
            <w:r w:rsidDel="00000000" w:rsidR="00000000" w:rsidRPr="00000000">
              <w:rPr>
                <w:i w:val="1"/>
                <w:iCs w:val="1"/>
                <w:sz w:val="18"/>
                <w:szCs w:val="18"/>
                <w:rtl w:val="0"/>
              </w:rPr>
              <w:t xml:space="preserve">Software Development</w:t>
            </w:r>
          </w:p>
        </w:tc>
        <w:tc>
          <w:tcPr/>
          <w:p w:rsidR="00000000" w:rsidDel="00000000" w:rsidP="00000000" w:rsidRDefault="00000000" w:rsidRPr="00000000" w14:paraId="00000118">
            <w:pPr>
              <w:rPr>
                <w:i w:val="1"/>
                <w:iCs w:val="1"/>
                <w:sz w:val="18"/>
                <w:szCs w:val="18"/>
              </w:rPr>
            </w:pPr>
            <w:r w:rsidDel="00000000" w:rsidR="00000000" w:rsidRPr="00000000">
              <w:rPr>
                <w:i w:val="1"/>
                <w:iCs w:val="1"/>
                <w:sz w:val="18"/>
                <w:szCs w:val="18"/>
                <w:rtl w:val="0"/>
              </w:rPr>
              <w:t xml:space="preserve">Database Engineering and Local Storage</w:t>
            </w:r>
          </w:p>
        </w:tc>
        <w:tc>
          <w:tcPr/>
          <w:p w:rsidR="00000000" w:rsidDel="00000000" w:rsidP="00000000" w:rsidRDefault="00000000" w:rsidRPr="00000000" w14:paraId="00000119">
            <w:pPr>
              <w:rPr>
                <w:i w:val="1"/>
                <w:iCs w:val="1"/>
                <w:sz w:val="18"/>
                <w:szCs w:val="18"/>
              </w:rPr>
            </w:pPr>
            <w:r w:rsidDel="00000000" w:rsidR="00000000" w:rsidRPr="00000000">
              <w:rPr>
                <w:i w:val="1"/>
                <w:iCs w:val="1"/>
                <w:sz w:val="18"/>
                <w:szCs w:val="18"/>
                <w:rtl w:val="0"/>
              </w:rPr>
              <w:t xml:space="preserve">Implement Supabase cloud backend and SQLite local-first engine.</w:t>
            </w:r>
          </w:p>
        </w:tc>
        <w:tc>
          <w:tcPr/>
          <w:p w:rsidR="00000000" w:rsidDel="00000000" w:rsidP="00000000" w:rsidRDefault="00000000" w:rsidRPr="00000000" w14:paraId="0000011A">
            <w:pPr>
              <w:rPr>
                <w:i w:val="1"/>
                <w:iCs w:val="1"/>
                <w:sz w:val="18"/>
                <w:szCs w:val="18"/>
              </w:rPr>
            </w:pPr>
            <w:r w:rsidDel="00000000" w:rsidR="00000000" w:rsidRPr="00000000">
              <w:rPr>
                <w:i w:val="1"/>
                <w:iCs w:val="1"/>
                <w:sz w:val="18"/>
                <w:szCs w:val="18"/>
                <w:rtl w:val="0"/>
              </w:rPr>
              <w:t xml:space="preserve">Supabase</w:t>
            </w:r>
            <w:r w:rsidDel="00000000" w:rsidR="00000000" w:rsidRPr="00000000">
              <w:rPr>
                <w:i w:val="1"/>
                <w:iCs w:val="1"/>
                <w:sz w:val="18"/>
                <w:szCs w:val="18"/>
                <w:rtl w:val="0"/>
              </w:rPr>
              <w:t xml:space="preserve">, SQLite</w:t>
            </w:r>
          </w:p>
        </w:tc>
        <w:tc>
          <w:tcPr>
            <w:tcBorders>
              <w:right w:color="ffffff" w:space="0" w:sz="4" w:val="single"/>
            </w:tcBorders>
          </w:tcPr>
          <w:p w:rsidR="00000000" w:rsidDel="00000000" w:rsidP="00000000" w:rsidRDefault="00000000" w:rsidRPr="00000000" w14:paraId="0000011B">
            <w:pPr>
              <w:rPr>
                <w:i w:val="1"/>
                <w:iCs w:val="1"/>
                <w:sz w:val="18"/>
                <w:szCs w:val="18"/>
              </w:rPr>
            </w:pPr>
            <w:r w:rsidDel="00000000" w:rsidR="00000000" w:rsidRPr="00000000">
              <w:rPr>
                <w:i w:val="1"/>
                <w:iCs w:val="1"/>
                <w:sz w:val="18"/>
                <w:szCs w:val="18"/>
                <w:rtl w:val="0"/>
              </w:rPr>
              <w:t xml:space="preserve">02/10/2026 to 07/10/2026</w:t>
            </w:r>
          </w:p>
        </w:tc>
        <w:tc>
          <w:tcPr>
            <w:tcBorders>
              <w:left w:color="ffffff" w:space="0" w:sz="4" w:val="single"/>
            </w:tcBorders>
            <w:shd w:fill="d9d9d9" w:val="clear"/>
          </w:tcPr>
          <w:p w:rsidR="00000000" w:rsidDel="00000000" w:rsidP="00000000" w:rsidRDefault="00000000" w:rsidRPr="00000000" w14:paraId="0000011C">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1D">
            <w:pPr>
              <w:rPr>
                <w:rFonts w:ascii="Calibri" w:cs="Calibri" w:eastAsia="Calibri" w:hAnsi="Calibri"/>
                <w:i w:val="1"/>
                <w:iCs w:val="1"/>
                <w:sz w:val="18"/>
                <w:szCs w:val="18"/>
              </w:rPr>
            </w:pPr>
            <w:r w:rsidDel="00000000" w:rsidR="00000000" w:rsidRPr="00000000">
              <w:rPr>
                <w:i w:val="1"/>
                <w:iCs w:val="1"/>
                <w:sz w:val="18"/>
                <w:szCs w:val="18"/>
                <w:rtl w:val="0"/>
              </w:rPr>
              <w:t xml:space="preserve">Enables seamless online and offline operations.</w:t>
            </w:r>
            <w:r w:rsidDel="00000000" w:rsidR="00000000" w:rsidRPr="00000000">
              <w:rPr>
                <w:rtl w:val="0"/>
              </w:rPr>
            </w:r>
          </w:p>
        </w:tc>
      </w:tr>
      <w:tr>
        <w:trPr>
          <w:cantSplit w:val="0"/>
          <w:tblHeader w:val="0"/>
        </w:trPr>
        <w:tc>
          <w:tcPr/>
          <w:p w:rsidR="00000000" w:rsidDel="00000000" w:rsidP="00000000" w:rsidRDefault="00000000" w:rsidRPr="00000000" w14:paraId="0000011E">
            <w:pPr>
              <w:rPr>
                <w:i w:val="1"/>
                <w:iCs w:val="1"/>
                <w:sz w:val="18"/>
                <w:szCs w:val="18"/>
              </w:rPr>
            </w:pPr>
            <w:r w:rsidDel="00000000" w:rsidR="00000000" w:rsidRPr="00000000">
              <w:rPr>
                <w:i w:val="1"/>
                <w:iCs w:val="1"/>
                <w:sz w:val="18"/>
                <w:szCs w:val="18"/>
                <w:rtl w:val="0"/>
              </w:rPr>
              <w:t xml:space="preserve">Software Development</w:t>
            </w:r>
          </w:p>
        </w:tc>
        <w:tc>
          <w:tcPr/>
          <w:p w:rsidR="00000000" w:rsidDel="00000000" w:rsidP="00000000" w:rsidRDefault="00000000" w:rsidRPr="00000000" w14:paraId="0000011F">
            <w:pPr>
              <w:rPr>
                <w:i w:val="1"/>
                <w:iCs w:val="1"/>
                <w:sz w:val="18"/>
                <w:szCs w:val="18"/>
              </w:rPr>
            </w:pPr>
            <w:r w:rsidDel="00000000" w:rsidR="00000000" w:rsidRPr="00000000">
              <w:rPr>
                <w:i w:val="1"/>
                <w:iCs w:val="1"/>
                <w:sz w:val="18"/>
                <w:szCs w:val="18"/>
                <w:rtl w:val="0"/>
              </w:rPr>
              <w:t xml:space="preserve">User Management &amp; Auth</w:t>
            </w:r>
          </w:p>
        </w:tc>
        <w:tc>
          <w:tcPr/>
          <w:p w:rsidR="00000000" w:rsidDel="00000000" w:rsidP="00000000" w:rsidRDefault="00000000" w:rsidRPr="00000000" w14:paraId="00000120">
            <w:pPr>
              <w:rPr>
                <w:i w:val="1"/>
                <w:iCs w:val="1"/>
                <w:sz w:val="18"/>
                <w:szCs w:val="18"/>
              </w:rPr>
            </w:pPr>
            <w:r w:rsidDel="00000000" w:rsidR="00000000" w:rsidRPr="00000000">
              <w:rPr>
                <w:i w:val="1"/>
                <w:iCs w:val="1"/>
                <w:sz w:val="18"/>
                <w:szCs w:val="18"/>
                <w:rtl w:val="0"/>
              </w:rPr>
              <w:t xml:space="preserve">Implement user registration, session handling, and login.</w:t>
            </w:r>
          </w:p>
        </w:tc>
        <w:tc>
          <w:tcPr/>
          <w:p w:rsidR="00000000" w:rsidDel="00000000" w:rsidP="00000000" w:rsidRDefault="00000000" w:rsidRPr="00000000" w14:paraId="00000121">
            <w:pPr>
              <w:rPr>
                <w:i w:val="1"/>
                <w:iCs w:val="1"/>
                <w:sz w:val="18"/>
                <w:szCs w:val="18"/>
              </w:rPr>
            </w:pPr>
            <w:r w:rsidDel="00000000" w:rsidR="00000000" w:rsidRPr="00000000">
              <w:rPr>
                <w:i w:val="1"/>
                <w:iCs w:val="1"/>
                <w:sz w:val="18"/>
                <w:szCs w:val="18"/>
                <w:rtl w:val="0"/>
              </w:rPr>
              <w:t xml:space="preserve">Supabase Auth, React Native</w:t>
            </w:r>
          </w:p>
        </w:tc>
        <w:tc>
          <w:tcPr>
            <w:tcBorders>
              <w:right w:color="ffffff" w:space="0" w:sz="4" w:val="single"/>
            </w:tcBorders>
          </w:tcPr>
          <w:p w:rsidR="00000000" w:rsidDel="00000000" w:rsidP="00000000" w:rsidRDefault="00000000" w:rsidRPr="00000000" w14:paraId="00000122">
            <w:pPr>
              <w:rPr>
                <w:i w:val="1"/>
                <w:iCs w:val="1"/>
                <w:sz w:val="18"/>
                <w:szCs w:val="18"/>
              </w:rPr>
            </w:pPr>
            <w:r w:rsidDel="00000000" w:rsidR="00000000" w:rsidRPr="00000000">
              <w:rPr>
                <w:i w:val="1"/>
                <w:iCs w:val="1"/>
                <w:sz w:val="18"/>
                <w:szCs w:val="18"/>
                <w:rtl w:val="0"/>
              </w:rPr>
              <w:t xml:space="preserve">08/10/2026 to 13/10/2026</w:t>
            </w:r>
          </w:p>
        </w:tc>
        <w:tc>
          <w:tcPr>
            <w:tcBorders>
              <w:left w:color="ffffff" w:space="0" w:sz="4" w:val="single"/>
            </w:tcBorders>
            <w:shd w:fill="d9d9d9" w:val="clear"/>
          </w:tcPr>
          <w:p w:rsidR="00000000" w:rsidDel="00000000" w:rsidP="00000000" w:rsidRDefault="00000000" w:rsidRPr="00000000" w14:paraId="00000123">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24">
            <w:pPr>
              <w:rPr>
                <w:rFonts w:ascii="Calibri" w:cs="Calibri" w:eastAsia="Calibri" w:hAnsi="Calibri"/>
                <w:i w:val="1"/>
                <w:iCs w:val="1"/>
                <w:sz w:val="18"/>
                <w:szCs w:val="18"/>
              </w:rPr>
            </w:pPr>
            <w:r w:rsidDel="00000000" w:rsidR="00000000" w:rsidRPr="00000000">
              <w:rPr>
                <w:i w:val="1"/>
                <w:iCs w:val="1"/>
                <w:sz w:val="18"/>
                <w:szCs w:val="18"/>
                <w:rtl w:val="0"/>
              </w:rPr>
              <w:t xml:space="preserve">Includes email/password and OAuth authentication.</w:t>
            </w:r>
            <w:r w:rsidDel="00000000" w:rsidR="00000000" w:rsidRPr="00000000">
              <w:rPr>
                <w:rtl w:val="0"/>
              </w:rPr>
            </w:r>
          </w:p>
        </w:tc>
      </w:tr>
      <w:tr>
        <w:trPr>
          <w:cantSplit w:val="0"/>
          <w:tblHeader w:val="0"/>
        </w:trPr>
        <w:tc>
          <w:tcPr/>
          <w:p w:rsidR="00000000" w:rsidDel="00000000" w:rsidP="00000000" w:rsidRDefault="00000000" w:rsidRPr="00000000" w14:paraId="00000125">
            <w:pPr>
              <w:rPr>
                <w:i w:val="1"/>
                <w:iCs w:val="1"/>
                <w:sz w:val="18"/>
                <w:szCs w:val="18"/>
              </w:rPr>
            </w:pPr>
            <w:r w:rsidDel="00000000" w:rsidR="00000000" w:rsidRPr="00000000">
              <w:rPr>
                <w:i w:val="1"/>
                <w:iCs w:val="1"/>
                <w:sz w:val="18"/>
                <w:szCs w:val="18"/>
                <w:rtl w:val="0"/>
              </w:rPr>
              <w:t xml:space="preserve">Software Development</w:t>
            </w:r>
          </w:p>
        </w:tc>
        <w:tc>
          <w:tcPr/>
          <w:p w:rsidR="00000000" w:rsidDel="00000000" w:rsidP="00000000" w:rsidRDefault="00000000" w:rsidRPr="00000000" w14:paraId="00000126">
            <w:pPr>
              <w:rPr>
                <w:i w:val="1"/>
                <w:iCs w:val="1"/>
                <w:sz w:val="18"/>
                <w:szCs w:val="18"/>
              </w:rPr>
            </w:pPr>
            <w:r w:rsidDel="00000000" w:rsidR="00000000" w:rsidRPr="00000000">
              <w:rPr>
                <w:i w:val="1"/>
                <w:iCs w:val="1"/>
                <w:sz w:val="18"/>
                <w:szCs w:val="18"/>
                <w:rtl w:val="0"/>
              </w:rPr>
              <w:t xml:space="preserve">Trips &amp; Daily Itineraries</w:t>
            </w:r>
          </w:p>
        </w:tc>
        <w:tc>
          <w:tcPr/>
          <w:p w:rsidR="00000000" w:rsidDel="00000000" w:rsidP="00000000" w:rsidRDefault="00000000" w:rsidRPr="00000000" w14:paraId="00000127">
            <w:pPr>
              <w:rPr>
                <w:i w:val="1"/>
                <w:iCs w:val="1"/>
                <w:sz w:val="18"/>
                <w:szCs w:val="18"/>
              </w:rPr>
            </w:pPr>
            <w:r w:rsidDel="00000000" w:rsidR="00000000" w:rsidRPr="00000000">
              <w:rPr>
                <w:i w:val="1"/>
                <w:iCs w:val="1"/>
                <w:sz w:val="18"/>
                <w:szCs w:val="18"/>
                <w:rtl w:val="0"/>
              </w:rPr>
              <w:t xml:space="preserve">Implement creation and management of trips and itineraries.</w:t>
            </w:r>
          </w:p>
        </w:tc>
        <w:tc>
          <w:tcPr/>
          <w:p w:rsidR="00000000" w:rsidDel="00000000" w:rsidP="00000000" w:rsidRDefault="00000000" w:rsidRPr="00000000" w14:paraId="00000128">
            <w:pPr>
              <w:rPr>
                <w:i w:val="1"/>
                <w:iCs w:val="1"/>
                <w:sz w:val="18"/>
                <w:szCs w:val="18"/>
              </w:rPr>
            </w:pPr>
            <w:r w:rsidDel="00000000" w:rsidR="00000000" w:rsidRPr="00000000">
              <w:rPr>
                <w:i w:val="1"/>
                <w:iCs w:val="1"/>
                <w:sz w:val="18"/>
                <w:szCs w:val="18"/>
                <w:rtl w:val="0"/>
              </w:rPr>
              <w:t xml:space="preserve">React Native, Supabase, SQLite</w:t>
            </w:r>
          </w:p>
        </w:tc>
        <w:tc>
          <w:tcPr>
            <w:tcBorders>
              <w:right w:color="ffffff" w:space="0" w:sz="4" w:val="single"/>
            </w:tcBorders>
          </w:tcPr>
          <w:p w:rsidR="00000000" w:rsidDel="00000000" w:rsidP="00000000" w:rsidRDefault="00000000" w:rsidRPr="00000000" w14:paraId="00000129">
            <w:pPr>
              <w:rPr>
                <w:i w:val="1"/>
                <w:iCs w:val="1"/>
                <w:sz w:val="18"/>
                <w:szCs w:val="18"/>
              </w:rPr>
            </w:pPr>
            <w:r w:rsidDel="00000000" w:rsidR="00000000" w:rsidRPr="00000000">
              <w:rPr>
                <w:i w:val="1"/>
                <w:iCs w:val="1"/>
                <w:sz w:val="18"/>
                <w:szCs w:val="18"/>
                <w:rtl w:val="0"/>
              </w:rPr>
              <w:t xml:space="preserve">14/10/2026 to 21/10/2026</w:t>
            </w:r>
          </w:p>
        </w:tc>
        <w:tc>
          <w:tcPr>
            <w:tcBorders>
              <w:left w:color="ffffff" w:space="0" w:sz="4" w:val="single"/>
            </w:tcBorders>
            <w:shd w:fill="d9d9d9" w:val="clear"/>
          </w:tcPr>
          <w:p w:rsidR="00000000" w:rsidDel="00000000" w:rsidP="00000000" w:rsidRDefault="00000000" w:rsidRPr="00000000" w14:paraId="0000012A">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2B">
            <w:pPr>
              <w:rPr>
                <w:rFonts w:ascii="Calibri" w:cs="Calibri" w:eastAsia="Calibri" w:hAnsi="Calibri"/>
                <w:i w:val="1"/>
                <w:iCs w:val="1"/>
                <w:sz w:val="18"/>
                <w:szCs w:val="18"/>
              </w:rPr>
            </w:pPr>
            <w:r w:rsidDel="00000000" w:rsidR="00000000" w:rsidRPr="00000000">
              <w:rPr>
                <w:i w:val="1"/>
                <w:iCs w:val="1"/>
                <w:sz w:val="18"/>
                <w:szCs w:val="18"/>
                <w:rtl w:val="0"/>
              </w:rPr>
              <w:t xml:space="preserve">Core business module of the platform.</w:t>
            </w:r>
            <w:r w:rsidDel="00000000" w:rsidR="00000000" w:rsidRPr="00000000">
              <w:rPr>
                <w:rtl w:val="0"/>
              </w:rPr>
            </w:r>
          </w:p>
        </w:tc>
      </w:tr>
      <w:tr>
        <w:trPr>
          <w:cantSplit w:val="0"/>
          <w:tblHeader w:val="0"/>
        </w:trPr>
        <w:tc>
          <w:tcPr/>
          <w:p w:rsidR="00000000" w:rsidDel="00000000" w:rsidP="00000000" w:rsidRDefault="00000000" w:rsidRPr="00000000" w14:paraId="0000012C">
            <w:pPr>
              <w:rPr>
                <w:i w:val="1"/>
                <w:iCs w:val="1"/>
                <w:sz w:val="18"/>
                <w:szCs w:val="18"/>
              </w:rPr>
            </w:pPr>
            <w:r w:rsidDel="00000000" w:rsidR="00000000" w:rsidRPr="00000000">
              <w:rPr>
                <w:i w:val="1"/>
                <w:iCs w:val="1"/>
                <w:sz w:val="18"/>
                <w:szCs w:val="18"/>
                <w:rtl w:val="0"/>
              </w:rPr>
              <w:t xml:space="preserve">Software Development</w:t>
            </w:r>
          </w:p>
        </w:tc>
        <w:tc>
          <w:tcPr/>
          <w:p w:rsidR="00000000" w:rsidDel="00000000" w:rsidP="00000000" w:rsidRDefault="00000000" w:rsidRPr="00000000" w14:paraId="0000012D">
            <w:pPr>
              <w:rPr>
                <w:i w:val="1"/>
                <w:iCs w:val="1"/>
                <w:sz w:val="18"/>
                <w:szCs w:val="18"/>
              </w:rPr>
            </w:pPr>
            <w:r w:rsidDel="00000000" w:rsidR="00000000" w:rsidRPr="00000000">
              <w:rPr>
                <w:i w:val="1"/>
                <w:iCs w:val="1"/>
                <w:sz w:val="18"/>
                <w:szCs w:val="18"/>
                <w:rtl w:val="0"/>
              </w:rPr>
              <w:t xml:space="preserve">Places, Activities &amp; Transport</w:t>
            </w:r>
          </w:p>
        </w:tc>
        <w:tc>
          <w:tcPr/>
          <w:p w:rsidR="00000000" w:rsidDel="00000000" w:rsidP="00000000" w:rsidRDefault="00000000" w:rsidRPr="00000000" w14:paraId="0000012E">
            <w:pPr>
              <w:rPr>
                <w:i w:val="1"/>
                <w:iCs w:val="1"/>
                <w:sz w:val="18"/>
                <w:szCs w:val="18"/>
              </w:rPr>
            </w:pPr>
            <w:r w:rsidDel="00000000" w:rsidR="00000000" w:rsidRPr="00000000">
              <w:rPr>
                <w:i w:val="1"/>
                <w:iCs w:val="1"/>
                <w:sz w:val="18"/>
                <w:szCs w:val="18"/>
                <w:rtl w:val="0"/>
              </w:rPr>
              <w:t xml:space="preserve">Implement management of places, activities, and transportation.</w:t>
            </w:r>
          </w:p>
        </w:tc>
        <w:tc>
          <w:tcPr/>
          <w:p w:rsidR="00000000" w:rsidDel="00000000" w:rsidP="00000000" w:rsidRDefault="00000000" w:rsidRPr="00000000" w14:paraId="0000012F">
            <w:pPr>
              <w:rPr>
                <w:i w:val="1"/>
                <w:iCs w:val="1"/>
                <w:sz w:val="18"/>
                <w:szCs w:val="18"/>
              </w:rPr>
            </w:pPr>
            <w:r w:rsidDel="00000000" w:rsidR="00000000" w:rsidRPr="00000000">
              <w:rPr>
                <w:i w:val="1"/>
                <w:iCs w:val="1"/>
                <w:sz w:val="18"/>
                <w:szCs w:val="18"/>
                <w:rtl w:val="0"/>
              </w:rPr>
              <w:t xml:space="preserve">React Native, Google Places</w:t>
            </w:r>
          </w:p>
        </w:tc>
        <w:tc>
          <w:tcPr>
            <w:tcBorders>
              <w:right w:color="ffffff" w:space="0" w:sz="4" w:val="single"/>
            </w:tcBorders>
          </w:tcPr>
          <w:p w:rsidR="00000000" w:rsidDel="00000000" w:rsidP="00000000" w:rsidRDefault="00000000" w:rsidRPr="00000000" w14:paraId="00000130">
            <w:pPr>
              <w:rPr>
                <w:i w:val="1"/>
                <w:iCs w:val="1"/>
                <w:sz w:val="18"/>
                <w:szCs w:val="18"/>
              </w:rPr>
            </w:pPr>
            <w:r w:rsidDel="00000000" w:rsidR="00000000" w:rsidRPr="00000000">
              <w:rPr>
                <w:i w:val="1"/>
                <w:iCs w:val="1"/>
                <w:sz w:val="18"/>
                <w:szCs w:val="18"/>
                <w:rtl w:val="0"/>
              </w:rPr>
              <w:t xml:space="preserve">22/10/2026 to 28/10/2026</w:t>
            </w:r>
          </w:p>
        </w:tc>
        <w:tc>
          <w:tcPr>
            <w:tcBorders>
              <w:left w:color="ffffff" w:space="0" w:sz="4" w:val="single"/>
            </w:tcBorders>
            <w:shd w:fill="d9d9d9" w:val="clear"/>
          </w:tcPr>
          <w:p w:rsidR="00000000" w:rsidDel="00000000" w:rsidP="00000000" w:rsidRDefault="00000000" w:rsidRPr="00000000" w14:paraId="00000131">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32">
            <w:pPr>
              <w:rPr>
                <w:rFonts w:ascii="Calibri" w:cs="Calibri" w:eastAsia="Calibri" w:hAnsi="Calibri"/>
                <w:i w:val="1"/>
                <w:iCs w:val="1"/>
                <w:sz w:val="18"/>
                <w:szCs w:val="18"/>
              </w:rPr>
            </w:pPr>
            <w:r w:rsidDel="00000000" w:rsidR="00000000" w:rsidRPr="00000000">
              <w:rPr>
                <w:i w:val="1"/>
                <w:iCs w:val="1"/>
                <w:sz w:val="18"/>
                <w:szCs w:val="18"/>
                <w:rtl w:val="0"/>
              </w:rPr>
              <w:t xml:space="preserve">Integrates external location services.</w:t>
            </w:r>
            <w:r w:rsidDel="00000000" w:rsidR="00000000" w:rsidRPr="00000000">
              <w:rPr>
                <w:rtl w:val="0"/>
              </w:rPr>
            </w:r>
          </w:p>
        </w:tc>
      </w:tr>
      <w:tr>
        <w:trPr>
          <w:cantSplit w:val="0"/>
          <w:tblHeader w:val="0"/>
        </w:trPr>
        <w:tc>
          <w:tcPr/>
          <w:p w:rsidR="00000000" w:rsidDel="00000000" w:rsidP="00000000" w:rsidRDefault="00000000" w:rsidRPr="00000000" w14:paraId="00000133">
            <w:pPr>
              <w:rPr>
                <w:i w:val="1"/>
                <w:iCs w:val="1"/>
                <w:sz w:val="18"/>
                <w:szCs w:val="18"/>
              </w:rPr>
            </w:pPr>
            <w:r w:rsidDel="00000000" w:rsidR="00000000" w:rsidRPr="00000000">
              <w:rPr>
                <w:i w:val="1"/>
                <w:iCs w:val="1"/>
                <w:sz w:val="18"/>
                <w:szCs w:val="18"/>
                <w:rtl w:val="0"/>
              </w:rPr>
              <w:t xml:space="preserve">Software Development</w:t>
            </w:r>
          </w:p>
        </w:tc>
        <w:tc>
          <w:tcPr/>
          <w:p w:rsidR="00000000" w:rsidDel="00000000" w:rsidP="00000000" w:rsidRDefault="00000000" w:rsidRPr="00000000" w14:paraId="00000134">
            <w:pPr>
              <w:rPr>
                <w:i w:val="1"/>
                <w:iCs w:val="1"/>
                <w:sz w:val="18"/>
                <w:szCs w:val="18"/>
              </w:rPr>
            </w:pPr>
            <w:r w:rsidDel="00000000" w:rsidR="00000000" w:rsidRPr="00000000">
              <w:rPr>
                <w:i w:val="1"/>
                <w:iCs w:val="1"/>
                <w:sz w:val="18"/>
                <w:szCs w:val="18"/>
                <w:rtl w:val="0"/>
              </w:rPr>
              <w:t xml:space="preserve">Maps &amp; Geolocation</w:t>
            </w:r>
          </w:p>
        </w:tc>
        <w:tc>
          <w:tcPr/>
          <w:p w:rsidR="00000000" w:rsidDel="00000000" w:rsidP="00000000" w:rsidRDefault="00000000" w:rsidRPr="00000000" w14:paraId="00000135">
            <w:pPr>
              <w:rPr>
                <w:i w:val="1"/>
                <w:iCs w:val="1"/>
                <w:sz w:val="18"/>
                <w:szCs w:val="18"/>
              </w:rPr>
            </w:pPr>
            <w:r w:rsidDel="00000000" w:rsidR="00000000" w:rsidRPr="00000000">
              <w:rPr>
                <w:i w:val="1"/>
                <w:iCs w:val="1"/>
                <w:sz w:val="18"/>
                <w:szCs w:val="18"/>
                <w:rtl w:val="0"/>
              </w:rPr>
              <w:t xml:space="preserve">Implement maps, geolocation, and place visualization.</w:t>
            </w:r>
          </w:p>
        </w:tc>
        <w:tc>
          <w:tcPr/>
          <w:p w:rsidR="00000000" w:rsidDel="00000000" w:rsidP="00000000" w:rsidRDefault="00000000" w:rsidRPr="00000000" w14:paraId="00000136">
            <w:pPr>
              <w:rPr>
                <w:i w:val="1"/>
                <w:iCs w:val="1"/>
                <w:sz w:val="18"/>
                <w:szCs w:val="18"/>
              </w:rPr>
            </w:pPr>
            <w:r w:rsidDel="00000000" w:rsidR="00000000" w:rsidRPr="00000000">
              <w:rPr>
                <w:i w:val="1"/>
                <w:iCs w:val="1"/>
                <w:sz w:val="18"/>
                <w:szCs w:val="18"/>
                <w:rtl w:val="0"/>
              </w:rPr>
              <w:t xml:space="preserve">Google Maps, Expo Location</w:t>
            </w:r>
          </w:p>
        </w:tc>
        <w:tc>
          <w:tcPr>
            <w:tcBorders>
              <w:right w:color="ffffff" w:space="0" w:sz="4" w:val="single"/>
            </w:tcBorders>
          </w:tcPr>
          <w:p w:rsidR="00000000" w:rsidDel="00000000" w:rsidP="00000000" w:rsidRDefault="00000000" w:rsidRPr="00000000" w14:paraId="00000137">
            <w:pPr>
              <w:rPr>
                <w:i w:val="1"/>
                <w:iCs w:val="1"/>
                <w:sz w:val="18"/>
                <w:szCs w:val="18"/>
              </w:rPr>
            </w:pPr>
            <w:r w:rsidDel="00000000" w:rsidR="00000000" w:rsidRPr="00000000">
              <w:rPr>
                <w:i w:val="1"/>
                <w:iCs w:val="1"/>
                <w:sz w:val="18"/>
                <w:szCs w:val="18"/>
                <w:rtl w:val="0"/>
              </w:rPr>
              <w:t xml:space="preserve">29/10/2026 to 02/11/2026</w:t>
            </w:r>
          </w:p>
        </w:tc>
        <w:tc>
          <w:tcPr>
            <w:tcBorders>
              <w:left w:color="ffffff" w:space="0" w:sz="4" w:val="single"/>
            </w:tcBorders>
            <w:shd w:fill="d9d9d9" w:val="clear"/>
          </w:tcPr>
          <w:p w:rsidR="00000000" w:rsidDel="00000000" w:rsidP="00000000" w:rsidRDefault="00000000" w:rsidRPr="00000000" w14:paraId="00000138">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39">
            <w:pPr>
              <w:rPr>
                <w:rFonts w:ascii="Calibri" w:cs="Calibri" w:eastAsia="Calibri" w:hAnsi="Calibri"/>
                <w:i w:val="1"/>
                <w:iCs w:val="1"/>
                <w:sz w:val="18"/>
                <w:szCs w:val="18"/>
              </w:rPr>
            </w:pPr>
            <w:r w:rsidDel="00000000" w:rsidR="00000000" w:rsidRPr="00000000">
              <w:rPr>
                <w:i w:val="1"/>
                <w:iCs w:val="1"/>
                <w:sz w:val="18"/>
                <w:szCs w:val="18"/>
                <w:rtl w:val="0"/>
              </w:rPr>
              <w:t xml:space="preserve">Provides rich interactive geospatial views.</w:t>
            </w:r>
            <w:r w:rsidDel="00000000" w:rsidR="00000000" w:rsidRPr="00000000">
              <w:rPr>
                <w:rtl w:val="0"/>
              </w:rPr>
            </w:r>
          </w:p>
        </w:tc>
      </w:tr>
      <w:tr>
        <w:trPr>
          <w:cantSplit w:val="0"/>
          <w:tblHeader w:val="0"/>
        </w:trPr>
        <w:tc>
          <w:tcPr/>
          <w:p w:rsidR="00000000" w:rsidDel="00000000" w:rsidP="00000000" w:rsidRDefault="00000000" w:rsidRPr="00000000" w14:paraId="0000013A">
            <w:pPr>
              <w:rPr>
                <w:i w:val="1"/>
                <w:iCs w:val="1"/>
                <w:sz w:val="18"/>
                <w:szCs w:val="18"/>
              </w:rPr>
            </w:pPr>
            <w:r w:rsidDel="00000000" w:rsidR="00000000" w:rsidRPr="00000000">
              <w:rPr>
                <w:i w:val="1"/>
                <w:iCs w:val="1"/>
                <w:sz w:val="18"/>
                <w:szCs w:val="18"/>
                <w:rtl w:val="0"/>
              </w:rPr>
              <w:t xml:space="preserve">Software Development</w:t>
            </w:r>
          </w:p>
        </w:tc>
        <w:tc>
          <w:tcPr/>
          <w:p w:rsidR="00000000" w:rsidDel="00000000" w:rsidP="00000000" w:rsidRDefault="00000000" w:rsidRPr="00000000" w14:paraId="0000013B">
            <w:pPr>
              <w:rPr>
                <w:i w:val="1"/>
                <w:iCs w:val="1"/>
                <w:sz w:val="18"/>
                <w:szCs w:val="18"/>
              </w:rPr>
            </w:pPr>
            <w:r w:rsidDel="00000000" w:rsidR="00000000" w:rsidRPr="00000000">
              <w:rPr>
                <w:i w:val="1"/>
                <w:iCs w:val="1"/>
                <w:sz w:val="18"/>
                <w:szCs w:val="18"/>
                <w:rtl w:val="0"/>
              </w:rPr>
              <w:t xml:space="preserve">Budget &amp; Expenses</w:t>
            </w:r>
          </w:p>
        </w:tc>
        <w:tc>
          <w:tcPr/>
          <w:p w:rsidR="00000000" w:rsidDel="00000000" w:rsidP="00000000" w:rsidRDefault="00000000" w:rsidRPr="00000000" w14:paraId="0000013C">
            <w:pPr>
              <w:rPr>
                <w:i w:val="1"/>
                <w:iCs w:val="1"/>
                <w:sz w:val="18"/>
                <w:szCs w:val="18"/>
              </w:rPr>
            </w:pPr>
            <w:r w:rsidDel="00000000" w:rsidR="00000000" w:rsidRPr="00000000">
              <w:rPr>
                <w:i w:val="1"/>
                <w:iCs w:val="1"/>
                <w:sz w:val="18"/>
                <w:szCs w:val="18"/>
                <w:rtl w:val="0"/>
              </w:rPr>
              <w:t xml:space="preserve">Implement budget, categories, and expense tracking.</w:t>
            </w:r>
          </w:p>
        </w:tc>
        <w:tc>
          <w:tcPr/>
          <w:p w:rsidR="00000000" w:rsidDel="00000000" w:rsidP="00000000" w:rsidRDefault="00000000" w:rsidRPr="00000000" w14:paraId="0000013D">
            <w:pPr>
              <w:rPr>
                <w:i w:val="1"/>
                <w:iCs w:val="1"/>
                <w:sz w:val="18"/>
                <w:szCs w:val="18"/>
              </w:rPr>
            </w:pPr>
            <w:r w:rsidDel="00000000" w:rsidR="00000000" w:rsidRPr="00000000">
              <w:rPr>
                <w:i w:val="1"/>
                <w:iCs w:val="1"/>
                <w:sz w:val="18"/>
                <w:szCs w:val="18"/>
                <w:rtl w:val="0"/>
              </w:rPr>
              <w:t xml:space="preserve">React Native, Supabase, SQLite</w:t>
            </w:r>
          </w:p>
        </w:tc>
        <w:tc>
          <w:tcPr>
            <w:tcBorders>
              <w:right w:color="ffffff" w:space="0" w:sz="4" w:val="single"/>
            </w:tcBorders>
          </w:tcPr>
          <w:p w:rsidR="00000000" w:rsidDel="00000000" w:rsidP="00000000" w:rsidRDefault="00000000" w:rsidRPr="00000000" w14:paraId="0000013E">
            <w:pPr>
              <w:rPr>
                <w:i w:val="1"/>
                <w:iCs w:val="1"/>
                <w:sz w:val="18"/>
                <w:szCs w:val="18"/>
              </w:rPr>
            </w:pPr>
            <w:r w:rsidDel="00000000" w:rsidR="00000000" w:rsidRPr="00000000">
              <w:rPr>
                <w:i w:val="1"/>
                <w:iCs w:val="1"/>
                <w:sz w:val="18"/>
                <w:szCs w:val="18"/>
                <w:rtl w:val="0"/>
              </w:rPr>
              <w:t xml:space="preserve">03/11/2026 to 07/11/2026</w:t>
            </w:r>
          </w:p>
        </w:tc>
        <w:tc>
          <w:tcPr>
            <w:tcBorders>
              <w:left w:color="ffffff" w:space="0" w:sz="4" w:val="single"/>
            </w:tcBorders>
            <w:shd w:fill="d9d9d9" w:val="clear"/>
          </w:tcPr>
          <w:p w:rsidR="00000000" w:rsidDel="00000000" w:rsidP="00000000" w:rsidRDefault="00000000" w:rsidRPr="00000000" w14:paraId="0000013F">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40">
            <w:pPr>
              <w:rPr>
                <w:rFonts w:ascii="Calibri" w:cs="Calibri" w:eastAsia="Calibri" w:hAnsi="Calibri"/>
                <w:i w:val="1"/>
                <w:iCs w:val="1"/>
                <w:sz w:val="18"/>
                <w:szCs w:val="18"/>
              </w:rPr>
            </w:pPr>
            <w:r w:rsidDel="00000000" w:rsidR="00000000" w:rsidRPr="00000000">
              <w:rPr>
                <w:i w:val="1"/>
                <w:iCs w:val="1"/>
                <w:sz w:val="18"/>
                <w:szCs w:val="18"/>
                <w:rtl w:val="0"/>
              </w:rPr>
              <w:t xml:space="preserve">Includes automatic currency conversion.</w:t>
            </w:r>
            <w:r w:rsidDel="00000000" w:rsidR="00000000" w:rsidRPr="00000000">
              <w:rPr>
                <w:rtl w:val="0"/>
              </w:rPr>
            </w:r>
          </w:p>
        </w:tc>
      </w:tr>
      <w:tr>
        <w:trPr>
          <w:cantSplit w:val="0"/>
          <w:tblHeader w:val="0"/>
        </w:trPr>
        <w:tc>
          <w:tcPr/>
          <w:p w:rsidR="00000000" w:rsidDel="00000000" w:rsidP="00000000" w:rsidRDefault="00000000" w:rsidRPr="00000000" w14:paraId="00000141">
            <w:pPr>
              <w:rPr>
                <w:i w:val="1"/>
                <w:iCs w:val="1"/>
                <w:sz w:val="18"/>
                <w:szCs w:val="18"/>
              </w:rPr>
            </w:pPr>
            <w:r w:rsidDel="00000000" w:rsidR="00000000" w:rsidRPr="00000000">
              <w:rPr>
                <w:i w:val="1"/>
                <w:iCs w:val="1"/>
                <w:sz w:val="18"/>
                <w:szCs w:val="18"/>
                <w:rtl w:val="0"/>
              </w:rPr>
              <w:t xml:space="preserve">Software Development</w:t>
            </w:r>
          </w:p>
        </w:tc>
        <w:tc>
          <w:tcPr/>
          <w:p w:rsidR="00000000" w:rsidDel="00000000" w:rsidP="00000000" w:rsidRDefault="00000000" w:rsidRPr="00000000" w14:paraId="00000142">
            <w:pPr>
              <w:rPr>
                <w:i w:val="1"/>
                <w:iCs w:val="1"/>
                <w:sz w:val="18"/>
                <w:szCs w:val="18"/>
              </w:rPr>
            </w:pPr>
            <w:r w:rsidDel="00000000" w:rsidR="00000000" w:rsidRPr="00000000">
              <w:rPr>
                <w:i w:val="1"/>
                <w:iCs w:val="1"/>
                <w:sz w:val="18"/>
                <w:szCs w:val="18"/>
                <w:rtl w:val="0"/>
              </w:rPr>
              <w:t xml:space="preserve">Travel Log &amp; Documents</w:t>
            </w:r>
          </w:p>
        </w:tc>
        <w:tc>
          <w:tcPr/>
          <w:p w:rsidR="00000000" w:rsidDel="00000000" w:rsidP="00000000" w:rsidRDefault="00000000" w:rsidRPr="00000000" w14:paraId="00000143">
            <w:pPr>
              <w:rPr>
                <w:i w:val="1"/>
                <w:iCs w:val="1"/>
                <w:sz w:val="18"/>
                <w:szCs w:val="18"/>
              </w:rPr>
            </w:pPr>
            <w:r w:rsidDel="00000000" w:rsidR="00000000" w:rsidRPr="00000000">
              <w:rPr>
                <w:i w:val="1"/>
                <w:iCs w:val="1"/>
                <w:sz w:val="18"/>
                <w:szCs w:val="18"/>
                <w:rtl w:val="0"/>
              </w:rPr>
              <w:t xml:space="preserve">Implement photos, travel log, and trip documents.</w:t>
            </w:r>
          </w:p>
        </w:tc>
        <w:tc>
          <w:tcPr/>
          <w:p w:rsidR="00000000" w:rsidDel="00000000" w:rsidP="00000000" w:rsidRDefault="00000000" w:rsidRPr="00000000" w14:paraId="00000144">
            <w:pPr>
              <w:rPr>
                <w:i w:val="1"/>
                <w:iCs w:val="1"/>
                <w:sz w:val="18"/>
                <w:szCs w:val="18"/>
              </w:rPr>
            </w:pPr>
            <w:r w:rsidDel="00000000" w:rsidR="00000000" w:rsidRPr="00000000">
              <w:rPr>
                <w:i w:val="1"/>
                <w:iCs w:val="1"/>
                <w:sz w:val="18"/>
                <w:szCs w:val="18"/>
                <w:rtl w:val="0"/>
              </w:rPr>
              <w:t xml:space="preserve">React Native, Supabase Storage</w:t>
            </w:r>
          </w:p>
        </w:tc>
        <w:tc>
          <w:tcPr>
            <w:tcBorders>
              <w:right w:color="ffffff" w:space="0" w:sz="4" w:val="single"/>
            </w:tcBorders>
          </w:tcPr>
          <w:p w:rsidR="00000000" w:rsidDel="00000000" w:rsidP="00000000" w:rsidRDefault="00000000" w:rsidRPr="00000000" w14:paraId="00000145">
            <w:pPr>
              <w:rPr>
                <w:i w:val="1"/>
                <w:iCs w:val="1"/>
                <w:sz w:val="18"/>
                <w:szCs w:val="18"/>
              </w:rPr>
            </w:pPr>
            <w:r w:rsidDel="00000000" w:rsidR="00000000" w:rsidRPr="00000000">
              <w:rPr>
                <w:i w:val="1"/>
                <w:iCs w:val="1"/>
                <w:sz w:val="18"/>
                <w:szCs w:val="18"/>
                <w:rtl w:val="0"/>
              </w:rPr>
              <w:t xml:space="preserve">08/11/2026 to 10/11/2026</w:t>
            </w:r>
          </w:p>
        </w:tc>
        <w:tc>
          <w:tcPr>
            <w:tcBorders>
              <w:left w:color="ffffff" w:space="0" w:sz="4" w:val="single"/>
            </w:tcBorders>
            <w:shd w:fill="d9d9d9" w:val="clear"/>
          </w:tcPr>
          <w:p w:rsidR="00000000" w:rsidDel="00000000" w:rsidP="00000000" w:rsidRDefault="00000000" w:rsidRPr="00000000" w14:paraId="00000146">
            <w:pPr>
              <w:rPr>
                <w:rFonts w:ascii="Calibri" w:cs="Calibri" w:eastAsia="Calibri" w:hAnsi="Calibri"/>
                <w:i w:val="1"/>
                <w:iCs w:val="1"/>
                <w:sz w:val="18"/>
                <w:szCs w:val="18"/>
              </w:rPr>
            </w:pPr>
            <w:r w:rsidDel="00000000" w:rsidR="00000000" w:rsidRPr="00000000">
              <w:rPr>
                <w:i w:val="1"/>
                <w:iCs w:val="1"/>
                <w:sz w:val="18"/>
                <w:szCs w:val="18"/>
                <w:rtl w:val="0"/>
              </w:rPr>
              <w:t xml:space="preserve">Gabriela and Daniel</w:t>
            </w:r>
            <w:r w:rsidDel="00000000" w:rsidR="00000000" w:rsidRPr="00000000">
              <w:rPr>
                <w:rtl w:val="0"/>
              </w:rPr>
            </w:r>
          </w:p>
        </w:tc>
        <w:tc>
          <w:tcPr/>
          <w:p w:rsidR="00000000" w:rsidDel="00000000" w:rsidP="00000000" w:rsidRDefault="00000000" w:rsidRPr="00000000" w14:paraId="00000147">
            <w:pPr>
              <w:rPr>
                <w:rFonts w:ascii="Calibri" w:cs="Calibri" w:eastAsia="Calibri" w:hAnsi="Calibri"/>
                <w:i w:val="1"/>
                <w:iCs w:val="1"/>
                <w:sz w:val="18"/>
                <w:szCs w:val="18"/>
              </w:rPr>
            </w:pPr>
            <w:r w:rsidDel="00000000" w:rsidR="00000000" w:rsidRPr="00000000">
              <w:rPr>
                <w:i w:val="1"/>
                <w:iCs w:val="1"/>
                <w:sz w:val="18"/>
                <w:szCs w:val="18"/>
                <w:rtl w:val="0"/>
              </w:rPr>
              <w:t xml:space="preserve">Allows storing trip memories, tickets, and travel documents.</w:t>
            </w:r>
            <w:r w:rsidDel="00000000" w:rsidR="00000000" w:rsidRPr="00000000">
              <w:rPr>
                <w:i w:val="1"/>
                <w:iCs w:val="1"/>
                <w:sz w:val="18"/>
                <w:szCs w:val="18"/>
                <w:rtl w:val="0"/>
              </w:rPr>
              <w:t/>
            </w:r>
            <w:r w:rsidDel="00000000" w:rsidR="00000000" w:rsidRPr="00000000">
              <w:rPr>
                <w:i w:val="1"/>
                <w:iCs w:val="1"/>
                <w:sz w:val="18"/>
                <w:szCs w:val="18"/>
                <w:rtl w:val="0"/>
              </w:rPr>
              <w:t/>
            </w:r>
            <w:r w:rsidDel="00000000" w:rsidR="00000000" w:rsidRPr="00000000">
              <w:rPr>
                <w:rtl w:val="0"/>
              </w:rPr>
            </w:r>
          </w:p>
        </w:tc>
      </w:tr>
      <w:tr>
        <w:trPr>
          <w:cantSplit w:val="0"/>
          <w:tblHeader w:val="0"/>
        </w:trPr>
        <w:tc>
          <w:tcPr/>
          <w:p w:rsidR="00000000" w:rsidDel="00000000" w:rsidP="00000000" w:rsidRDefault="00000000" w:rsidRPr="00000000" w14:paraId="00000148">
            <w:pPr>
              <w:rPr>
                <w:i w:val="1"/>
                <w:iCs w:val="1"/>
                <w:sz w:val="18"/>
                <w:szCs w:val="18"/>
              </w:rPr>
            </w:pPr>
            <w:r w:rsidDel="00000000" w:rsidR="00000000" w:rsidRPr="00000000">
              <w:rPr>
                <w:i w:val="1"/>
                <w:iCs w:val="1"/>
                <w:sz w:val="18"/>
                <w:szCs w:val="18"/>
                <w:rtl w:val="0"/>
              </w:rPr>
              <w:t xml:space="preserve">Software Development</w:t>
            </w:r>
          </w:p>
        </w:tc>
        <w:tc>
          <w:tcPr/>
          <w:p w:rsidR="00000000" w:rsidDel="00000000" w:rsidP="00000000" w:rsidRDefault="00000000" w:rsidRPr="00000000" w14:paraId="00000149">
            <w:pPr>
              <w:rPr>
                <w:i w:val="1"/>
                <w:iCs w:val="1"/>
                <w:sz w:val="18"/>
                <w:szCs w:val="18"/>
              </w:rPr>
            </w:pPr>
            <w:r w:rsidDel="00000000" w:rsidR="00000000" w:rsidRPr="00000000">
              <w:rPr>
                <w:i w:val="1"/>
                <w:iCs w:val="1"/>
                <w:sz w:val="18"/>
                <w:szCs w:val="18"/>
                <w:rtl w:val="0"/>
              </w:rPr>
              <w:t xml:space="preserve">Local Notifications</w:t>
            </w:r>
          </w:p>
        </w:tc>
        <w:tc>
          <w:tcPr/>
          <w:p w:rsidR="00000000" w:rsidDel="00000000" w:rsidP="00000000" w:rsidRDefault="00000000" w:rsidRPr="00000000" w14:paraId="0000014A">
            <w:pPr>
              <w:rPr>
                <w:i w:val="1"/>
                <w:iCs w:val="1"/>
                <w:sz w:val="18"/>
                <w:szCs w:val="18"/>
              </w:rPr>
            </w:pPr>
            <w:r w:rsidDel="00000000" w:rsidR="00000000" w:rsidRPr="00000000">
              <w:rPr>
                <w:i w:val="1"/>
                <w:iCs w:val="1"/>
                <w:sz w:val="18"/>
                <w:szCs w:val="18"/>
                <w:rtl w:val="0"/>
              </w:rPr>
              <w:t xml:space="preserve">Implement schedule-based reminders and local native alarms.</w:t>
            </w:r>
          </w:p>
        </w:tc>
        <w:tc>
          <w:tcPr/>
          <w:p w:rsidR="00000000" w:rsidDel="00000000" w:rsidP="00000000" w:rsidRDefault="00000000" w:rsidRPr="00000000" w14:paraId="0000014B">
            <w:pPr>
              <w:rPr>
                <w:i w:val="1"/>
                <w:iCs w:val="1"/>
                <w:sz w:val="18"/>
                <w:szCs w:val="18"/>
              </w:rPr>
            </w:pPr>
            <w:r w:rsidDel="00000000" w:rsidR="00000000" w:rsidRPr="00000000">
              <w:rPr>
                <w:i w:val="1"/>
                <w:iCs w:val="1"/>
                <w:sz w:val="18"/>
                <w:szCs w:val="18"/>
                <w:rtl w:val="0"/>
              </w:rPr>
              <w:t xml:space="preserve">Expo Notifications</w:t>
            </w:r>
          </w:p>
        </w:tc>
        <w:tc>
          <w:tcPr>
            <w:tcBorders>
              <w:right w:color="ffffff" w:space="0" w:sz="4" w:val="single"/>
            </w:tcBorders>
          </w:tcPr>
          <w:p w:rsidR="00000000" w:rsidDel="00000000" w:rsidP="00000000" w:rsidRDefault="00000000" w:rsidRPr="00000000" w14:paraId="0000014C">
            <w:pPr>
              <w:rPr>
                <w:i w:val="1"/>
                <w:iCs w:val="1"/>
                <w:sz w:val="18"/>
                <w:szCs w:val="18"/>
              </w:rPr>
            </w:pPr>
            <w:r w:rsidDel="00000000" w:rsidR="00000000" w:rsidRPr="00000000">
              <w:rPr>
                <w:i w:val="1"/>
                <w:iCs w:val="1"/>
                <w:sz w:val="18"/>
                <w:szCs w:val="18"/>
                <w:rtl w:val="0"/>
              </w:rPr>
              <w:t xml:space="preserve">11/11/2026 to 15/11/2026</w:t>
            </w:r>
          </w:p>
        </w:tc>
        <w:tc>
          <w:tcPr>
            <w:tcBorders>
              <w:left w:color="ffffff" w:space="0" w:sz="4" w:val="single"/>
            </w:tcBorders>
            <w:shd w:fill="d9d9d9" w:val="clear"/>
          </w:tcPr>
          <w:p w:rsidR="00000000" w:rsidDel="00000000" w:rsidP="00000000" w:rsidRDefault="00000000" w:rsidRPr="00000000" w14:paraId="0000014D">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4E">
            <w:pPr>
              <w:rPr>
                <w:rFonts w:ascii="Calibri" w:cs="Calibri" w:eastAsia="Calibri" w:hAnsi="Calibri"/>
                <w:i w:val="1"/>
                <w:iCs w:val="1"/>
                <w:sz w:val="18"/>
                <w:szCs w:val="18"/>
              </w:rPr>
            </w:pPr>
            <w:r w:rsidDel="00000000" w:rsidR="00000000" w:rsidRPr="00000000">
              <w:rPr>
                <w:i w:val="1"/>
                <w:iCs w:val="1"/>
                <w:sz w:val="18"/>
                <w:szCs w:val="18"/>
                <w:rtl w:val="0"/>
              </w:rPr>
              <w:t xml:space="preserve">Functions independently of network connectivity.</w:t>
            </w:r>
            <w:r w:rsidDel="00000000" w:rsidR="00000000" w:rsidRPr="00000000">
              <w:rPr>
                <w:rtl w:val="0"/>
              </w:rPr>
            </w:r>
          </w:p>
        </w:tc>
      </w:tr>
      <w:tr>
        <w:trPr>
          <w:cantSplit w:val="0"/>
          <w:tblHeader w:val="0"/>
        </w:trPr>
        <w:tc>
          <w:tcPr/>
          <w:p w:rsidR="00000000" w:rsidDel="00000000" w:rsidP="00000000" w:rsidRDefault="00000000" w:rsidRPr="00000000" w14:paraId="0000014F">
            <w:pPr>
              <w:rPr>
                <w:i w:val="1"/>
                <w:iCs w:val="1"/>
                <w:sz w:val="18"/>
                <w:szCs w:val="18"/>
              </w:rPr>
            </w:pPr>
            <w:r w:rsidDel="00000000" w:rsidR="00000000" w:rsidRPr="00000000">
              <w:rPr>
                <w:i w:val="1"/>
                <w:iCs w:val="1"/>
                <w:sz w:val="18"/>
                <w:szCs w:val="18"/>
                <w:rtl w:val="0"/>
              </w:rPr>
              <w:t xml:space="preserve">Software Development </w:t>
            </w:r>
          </w:p>
        </w:tc>
        <w:tc>
          <w:tcPr/>
          <w:p w:rsidR="00000000" w:rsidDel="00000000" w:rsidP="00000000" w:rsidRDefault="00000000" w:rsidRPr="00000000" w14:paraId="00000150">
            <w:pPr>
              <w:rPr>
                <w:i w:val="1"/>
                <w:iCs w:val="1"/>
                <w:sz w:val="18"/>
                <w:szCs w:val="18"/>
              </w:rPr>
            </w:pPr>
            <w:r w:rsidDel="00000000" w:rsidR="00000000" w:rsidRPr="00000000">
              <w:rPr>
                <w:i w:val="1"/>
                <w:iCs w:val="1"/>
                <w:sz w:val="18"/>
                <w:szCs w:val="18"/>
                <w:rtl w:val="0"/>
              </w:rPr>
              <w:t xml:space="preserve">Artificial Intelligence</w:t>
            </w:r>
          </w:p>
        </w:tc>
        <w:tc>
          <w:tcPr/>
          <w:p w:rsidR="00000000" w:rsidDel="00000000" w:rsidP="00000000" w:rsidRDefault="00000000" w:rsidRPr="00000000" w14:paraId="00000151">
            <w:pPr>
              <w:rPr>
                <w:i w:val="1"/>
                <w:iCs w:val="1"/>
                <w:sz w:val="18"/>
                <w:szCs w:val="18"/>
              </w:rPr>
            </w:pPr>
            <w:r w:rsidDel="00000000" w:rsidR="00000000" w:rsidRPr="00000000">
              <w:rPr>
                <w:i w:val="1"/>
                <w:iCs w:val="1"/>
                <w:sz w:val="18"/>
                <w:szCs w:val="18"/>
                <w:rtl w:val="0"/>
              </w:rPr>
              <w:t xml:space="preserve">Integrate generation of itinerary suggestions.</w:t>
            </w:r>
          </w:p>
        </w:tc>
        <w:tc>
          <w:tcPr/>
          <w:p w:rsidR="00000000" w:rsidDel="00000000" w:rsidP="00000000" w:rsidRDefault="00000000" w:rsidRPr="00000000" w14:paraId="00000152">
            <w:pPr>
              <w:rPr>
                <w:i w:val="1"/>
                <w:iCs w:val="1"/>
                <w:sz w:val="18"/>
                <w:szCs w:val="18"/>
              </w:rPr>
            </w:pPr>
            <w:r w:rsidDel="00000000" w:rsidR="00000000" w:rsidRPr="00000000">
              <w:rPr>
                <w:i w:val="1"/>
                <w:iCs w:val="1"/>
                <w:sz w:val="18"/>
                <w:szCs w:val="18"/>
                <w:rtl w:val="0"/>
              </w:rPr>
              <w:t xml:space="preserve">Google Gemini API</w:t>
            </w:r>
          </w:p>
        </w:tc>
        <w:tc>
          <w:tcPr>
            <w:tcBorders>
              <w:right w:color="ffffff" w:space="0" w:sz="4" w:val="single"/>
            </w:tcBorders>
          </w:tcPr>
          <w:p w:rsidR="00000000" w:rsidDel="00000000" w:rsidP="00000000" w:rsidRDefault="00000000" w:rsidRPr="00000000" w14:paraId="00000153">
            <w:pPr>
              <w:rPr>
                <w:i w:val="1"/>
                <w:iCs w:val="1"/>
                <w:sz w:val="18"/>
                <w:szCs w:val="18"/>
              </w:rPr>
            </w:pPr>
            <w:r w:rsidDel="00000000" w:rsidR="00000000" w:rsidRPr="00000000">
              <w:rPr>
                <w:i w:val="1"/>
                <w:iCs w:val="1"/>
                <w:sz w:val="18"/>
                <w:szCs w:val="18"/>
                <w:rtl w:val="0"/>
              </w:rPr>
              <w:t xml:space="preserve">13/11/2026 to 15/11/2026</w:t>
            </w:r>
          </w:p>
        </w:tc>
        <w:tc>
          <w:tcPr>
            <w:tcBorders>
              <w:left w:color="ffffff" w:space="0" w:sz="4" w:val="single"/>
            </w:tcBorders>
            <w:shd w:fill="d9d9d9" w:val="clear"/>
          </w:tcPr>
          <w:p w:rsidR="00000000" w:rsidDel="00000000" w:rsidP="00000000" w:rsidRDefault="00000000" w:rsidRPr="00000000" w14:paraId="00000154">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55">
            <w:pPr>
              <w:rPr>
                <w:rFonts w:ascii="Calibri" w:cs="Calibri" w:eastAsia="Calibri" w:hAnsi="Calibri"/>
                <w:i w:val="1"/>
                <w:iCs w:val="1"/>
                <w:sz w:val="18"/>
                <w:szCs w:val="18"/>
              </w:rPr>
            </w:pPr>
            <w:r w:rsidDel="00000000" w:rsidR="00000000" w:rsidRPr="00000000">
              <w:rPr>
                <w:i w:val="1"/>
                <w:iCs w:val="1"/>
                <w:sz w:val="18"/>
                <w:szCs w:val="18"/>
                <w:rtl w:val="0"/>
              </w:rPr>
              <w:t xml:space="preserve">Will generate recommendations based on user needs.</w:t>
            </w:r>
            <w:r w:rsidDel="00000000" w:rsidR="00000000" w:rsidRPr="00000000">
              <w:rPr>
                <w:rtl w:val="0"/>
              </w:rPr>
            </w:r>
          </w:p>
        </w:tc>
      </w:tr>
      <w:tr>
        <w:trPr>
          <w:cantSplit w:val="0"/>
          <w:tblHeader w:val="0"/>
        </w:trPr>
        <w:tc>
          <w:tcPr/>
          <w:p w:rsidR="00000000" w:rsidDel="00000000" w:rsidP="00000000" w:rsidRDefault="00000000" w:rsidRPr="00000000" w14:paraId="00000156">
            <w:pPr>
              <w:rPr>
                <w:i w:val="1"/>
                <w:iCs w:val="1"/>
                <w:sz w:val="18"/>
                <w:szCs w:val="18"/>
              </w:rPr>
            </w:pPr>
            <w:r w:rsidDel="00000000" w:rsidR="00000000" w:rsidRPr="00000000">
              <w:rPr>
                <w:i w:val="1"/>
                <w:iCs w:val="1"/>
                <w:sz w:val="18"/>
                <w:szCs w:val="18"/>
                <w:rtl w:val="0"/>
              </w:rPr>
              <w:t xml:space="preserve">Quality Assurance </w:t>
            </w:r>
          </w:p>
        </w:tc>
        <w:tc>
          <w:tcPr/>
          <w:p w:rsidR="00000000" w:rsidDel="00000000" w:rsidP="00000000" w:rsidRDefault="00000000" w:rsidRPr="00000000" w14:paraId="00000157">
            <w:pPr>
              <w:rPr>
                <w:i w:val="1"/>
                <w:iCs w:val="1"/>
                <w:sz w:val="18"/>
                <w:szCs w:val="18"/>
              </w:rPr>
            </w:pPr>
            <w:r w:rsidDel="00000000" w:rsidR="00000000" w:rsidRPr="00000000">
              <w:rPr>
                <w:i w:val="1"/>
                <w:iCs w:val="1"/>
                <w:sz w:val="18"/>
                <w:szCs w:val="18"/>
                <w:rtl w:val="0"/>
              </w:rPr>
              <w:t xml:space="preserve">Test Plan</w:t>
            </w:r>
          </w:p>
        </w:tc>
        <w:tc>
          <w:tcPr/>
          <w:p w:rsidR="00000000" w:rsidDel="00000000" w:rsidP="00000000" w:rsidRDefault="00000000" w:rsidRPr="00000000" w14:paraId="00000158">
            <w:pPr>
              <w:rPr>
                <w:i w:val="1"/>
                <w:iCs w:val="1"/>
                <w:sz w:val="18"/>
                <w:szCs w:val="18"/>
              </w:rPr>
            </w:pPr>
            <w:r w:rsidDel="00000000" w:rsidR="00000000" w:rsidRPr="00000000">
              <w:rPr>
                <w:i w:val="1"/>
                <w:iCs w:val="1"/>
                <w:sz w:val="18"/>
                <w:szCs w:val="18"/>
                <w:rtl w:val="0"/>
              </w:rPr>
              <w:t xml:space="preserve">Define test specifications, test suites, and acceptance criteria.</w:t>
            </w:r>
          </w:p>
        </w:tc>
        <w:tc>
          <w:tcPr/>
          <w:p w:rsidR="00000000" w:rsidDel="00000000" w:rsidP="00000000" w:rsidRDefault="00000000" w:rsidRPr="00000000" w14:paraId="00000159">
            <w:pPr>
              <w:rPr>
                <w:i w:val="1"/>
                <w:iCs w:val="1"/>
                <w:sz w:val="18"/>
                <w:szCs w:val="18"/>
              </w:rPr>
            </w:pPr>
            <w:r w:rsidDel="00000000" w:rsidR="00000000" w:rsidRPr="00000000">
              <w:rPr>
                <w:i w:val="1"/>
                <w:iCs w:val="1"/>
                <w:sz w:val="18"/>
                <w:szCs w:val="18"/>
                <w:rtl w:val="0"/>
              </w:rPr>
              <w:t xml:space="preserve">Documentation, computer</w:t>
            </w:r>
          </w:p>
        </w:tc>
        <w:tc>
          <w:tcPr>
            <w:tcBorders>
              <w:right w:color="ffffff" w:space="0" w:sz="4" w:val="single"/>
            </w:tcBorders>
          </w:tcPr>
          <w:p w:rsidR="00000000" w:rsidDel="00000000" w:rsidP="00000000" w:rsidRDefault="00000000" w:rsidRPr="00000000" w14:paraId="0000015A">
            <w:pPr>
              <w:rPr>
                <w:i w:val="1"/>
                <w:iCs w:val="1"/>
                <w:sz w:val="18"/>
                <w:szCs w:val="18"/>
              </w:rPr>
            </w:pPr>
            <w:r w:rsidDel="00000000" w:rsidR="00000000" w:rsidRPr="00000000">
              <w:rPr>
                <w:i w:val="1"/>
                <w:iCs w:val="1"/>
                <w:sz w:val="18"/>
                <w:szCs w:val="18"/>
                <w:rtl w:val="0"/>
              </w:rPr>
              <w:t xml:space="preserve">16/11/2026 to 18/11/2026</w:t>
            </w:r>
          </w:p>
        </w:tc>
        <w:tc>
          <w:tcPr>
            <w:tcBorders>
              <w:left w:color="ffffff" w:space="0" w:sz="4" w:val="single"/>
            </w:tcBorders>
            <w:shd w:fill="d9d9d9" w:val="clear"/>
          </w:tcPr>
          <w:p w:rsidR="00000000" w:rsidDel="00000000" w:rsidP="00000000" w:rsidRDefault="00000000" w:rsidRPr="00000000" w14:paraId="0000015B">
            <w:pPr>
              <w:rPr>
                <w:rFonts w:ascii="Calibri" w:cs="Calibri" w:eastAsia="Calibri" w:hAnsi="Calibri"/>
                <w:i w:val="1"/>
                <w:iCs w:val="1"/>
                <w:sz w:val="18"/>
                <w:szCs w:val="18"/>
              </w:rPr>
            </w:pPr>
            <w:r w:rsidDel="00000000" w:rsidR="00000000" w:rsidRPr="00000000">
              <w:rPr>
                <w:i w:val="1"/>
                <w:iCs w:val="1"/>
                <w:sz w:val="18"/>
                <w:szCs w:val="18"/>
                <w:rtl w:val="0"/>
              </w:rPr>
              <w:t xml:space="preserve">Gabriela and Camila</w:t>
            </w:r>
            <w:r w:rsidDel="00000000" w:rsidR="00000000" w:rsidRPr="00000000">
              <w:rPr>
                <w:rtl w:val="0"/>
              </w:rPr>
            </w:r>
          </w:p>
        </w:tc>
        <w:tc>
          <w:tcPr/>
          <w:p w:rsidR="00000000" w:rsidDel="00000000" w:rsidP="00000000" w:rsidRDefault="00000000" w:rsidRPr="00000000" w14:paraId="0000015C">
            <w:pPr>
              <w:rPr>
                <w:rFonts w:ascii="Calibri" w:cs="Calibri" w:eastAsia="Calibri" w:hAnsi="Calibri"/>
                <w:i w:val="1"/>
                <w:iCs w:val="1"/>
                <w:sz w:val="18"/>
                <w:szCs w:val="18"/>
              </w:rPr>
            </w:pPr>
            <w:r w:rsidDel="00000000" w:rsidR="00000000" w:rsidRPr="00000000">
              <w:rPr>
                <w:i w:val="1"/>
                <w:iCs w:val="1"/>
                <w:sz w:val="18"/>
                <w:szCs w:val="18"/>
                <w:rtl w:val="0"/>
              </w:rPr>
              <w:t xml:space="preserve">Establishes quality verification standards.</w:t>
            </w:r>
            <w:r w:rsidDel="00000000" w:rsidR="00000000" w:rsidRPr="00000000">
              <w:rPr>
                <w:rtl w:val="0"/>
              </w:rPr>
            </w:r>
          </w:p>
        </w:tc>
      </w:tr>
      <w:tr>
        <w:trPr>
          <w:cantSplit w:val="0"/>
          <w:tblHeader w:val="0"/>
        </w:trPr>
        <w:tc>
          <w:tcPr/>
          <w:p w:rsidR="00000000" w:rsidDel="00000000" w:rsidP="00000000" w:rsidRDefault="00000000" w:rsidRPr="00000000" w14:paraId="0000015D">
            <w:pPr>
              <w:rPr>
                <w:i w:val="1"/>
                <w:iCs w:val="1"/>
                <w:sz w:val="18"/>
                <w:szCs w:val="18"/>
              </w:rPr>
            </w:pPr>
            <w:r w:rsidDel="00000000" w:rsidR="00000000" w:rsidRPr="00000000">
              <w:rPr>
                <w:i w:val="1"/>
                <w:iCs w:val="1"/>
                <w:sz w:val="18"/>
                <w:szCs w:val="18"/>
                <w:rtl w:val="0"/>
              </w:rPr>
              <w:t xml:space="preserve">Quality Assurance</w:t>
            </w:r>
          </w:p>
        </w:tc>
        <w:tc>
          <w:tcPr/>
          <w:p w:rsidR="00000000" w:rsidDel="00000000" w:rsidP="00000000" w:rsidRDefault="00000000" w:rsidRPr="00000000" w14:paraId="0000015E">
            <w:pPr>
              <w:rPr>
                <w:i w:val="1"/>
                <w:iCs w:val="1"/>
                <w:sz w:val="18"/>
                <w:szCs w:val="18"/>
              </w:rPr>
            </w:pPr>
            <w:r w:rsidDel="00000000" w:rsidR="00000000" w:rsidRPr="00000000">
              <w:rPr>
                <w:i w:val="1"/>
                <w:iCs w:val="1"/>
                <w:sz w:val="18"/>
                <w:szCs w:val="18"/>
                <w:rtl w:val="0"/>
              </w:rPr>
              <w:t xml:space="preserve">Functional Testing</w:t>
            </w:r>
          </w:p>
        </w:tc>
        <w:tc>
          <w:tcPr/>
          <w:p w:rsidR="00000000" w:rsidDel="00000000" w:rsidP="00000000" w:rsidRDefault="00000000" w:rsidRPr="00000000" w14:paraId="0000015F">
            <w:pPr>
              <w:rPr>
                <w:i w:val="1"/>
                <w:iCs w:val="1"/>
                <w:sz w:val="18"/>
                <w:szCs w:val="18"/>
              </w:rPr>
            </w:pPr>
            <w:r w:rsidDel="00000000" w:rsidR="00000000" w:rsidRPr="00000000">
              <w:rPr>
                <w:i w:val="1"/>
                <w:iCs w:val="1"/>
                <w:sz w:val="18"/>
                <w:szCs w:val="18"/>
                <w:rtl w:val="0"/>
              </w:rPr>
              <w:t xml:space="preserve">Verify the operation and functionality of developed modules.</w:t>
            </w:r>
          </w:p>
        </w:tc>
        <w:tc>
          <w:tcPr/>
          <w:p w:rsidR="00000000" w:rsidDel="00000000" w:rsidP="00000000" w:rsidRDefault="00000000" w:rsidRPr="00000000" w14:paraId="00000160">
            <w:pPr>
              <w:rPr>
                <w:i w:val="1"/>
                <w:iCs w:val="1"/>
                <w:sz w:val="18"/>
                <w:szCs w:val="18"/>
              </w:rPr>
            </w:pPr>
            <w:r w:rsidDel="00000000" w:rsidR="00000000" w:rsidRPr="00000000">
              <w:rPr>
                <w:i w:val="1"/>
                <w:iCs w:val="1"/>
                <w:sz w:val="18"/>
                <w:szCs w:val="18"/>
                <w:rtl w:val="0"/>
              </w:rPr>
              <w:t xml:space="preserve">Application build, test matrix</w:t>
            </w:r>
          </w:p>
        </w:tc>
        <w:tc>
          <w:tcPr>
            <w:tcBorders>
              <w:right w:color="ffffff" w:space="0" w:sz="4" w:val="single"/>
            </w:tcBorders>
          </w:tcPr>
          <w:p w:rsidR="00000000" w:rsidDel="00000000" w:rsidP="00000000" w:rsidRDefault="00000000" w:rsidRPr="00000000" w14:paraId="00000161">
            <w:pPr>
              <w:rPr>
                <w:i w:val="1"/>
                <w:iCs w:val="1"/>
                <w:sz w:val="18"/>
                <w:szCs w:val="18"/>
              </w:rPr>
            </w:pPr>
            <w:r w:rsidDel="00000000" w:rsidR="00000000" w:rsidRPr="00000000">
              <w:rPr>
                <w:i w:val="1"/>
                <w:iCs w:val="1"/>
                <w:sz w:val="18"/>
                <w:szCs w:val="18"/>
                <w:rtl w:val="0"/>
              </w:rPr>
              <w:t xml:space="preserve">19/11/2026 to 23/11/2026</w:t>
            </w:r>
          </w:p>
        </w:tc>
        <w:tc>
          <w:tcPr>
            <w:tcBorders>
              <w:left w:color="ffffff" w:space="0" w:sz="4" w:val="single"/>
            </w:tcBorders>
            <w:shd w:fill="d9d9d9" w:val="clear"/>
          </w:tcPr>
          <w:p w:rsidR="00000000" w:rsidDel="00000000" w:rsidP="00000000" w:rsidRDefault="00000000" w:rsidRPr="00000000" w14:paraId="00000162">
            <w:pPr>
              <w:rPr>
                <w:rFonts w:ascii="Calibri" w:cs="Calibri" w:eastAsia="Calibri" w:hAnsi="Calibri"/>
                <w:i w:val="1"/>
                <w:iCs w:val="1"/>
                <w:sz w:val="18"/>
                <w:szCs w:val="18"/>
              </w:rPr>
            </w:pPr>
            <w:r w:rsidDel="00000000" w:rsidR="00000000" w:rsidRPr="00000000">
              <w:rPr>
                <w:i w:val="1"/>
                <w:iCs w:val="1"/>
                <w:sz w:val="18"/>
                <w:szCs w:val="18"/>
                <w:rtl w:val="0"/>
              </w:rPr>
              <w:t xml:space="preserve">Gabriela and Camila</w:t>
            </w:r>
            <w:r w:rsidDel="00000000" w:rsidR="00000000" w:rsidRPr="00000000">
              <w:rPr>
                <w:rtl w:val="0"/>
              </w:rPr>
            </w:r>
          </w:p>
        </w:tc>
        <w:tc>
          <w:tcPr/>
          <w:p w:rsidR="00000000" w:rsidDel="00000000" w:rsidP="00000000" w:rsidRDefault="00000000" w:rsidRPr="00000000" w14:paraId="00000163">
            <w:pPr>
              <w:rPr>
                <w:rFonts w:ascii="Calibri" w:cs="Calibri" w:eastAsia="Calibri" w:hAnsi="Calibri"/>
                <w:i w:val="1"/>
                <w:iCs w:val="1"/>
                <w:sz w:val="18"/>
                <w:szCs w:val="18"/>
              </w:rPr>
            </w:pPr>
            <w:r w:rsidDel="00000000" w:rsidR="00000000" w:rsidRPr="00000000">
              <w:rPr>
                <w:i w:val="1"/>
                <w:iCs w:val="1"/>
                <w:sz w:val="18"/>
                <w:szCs w:val="18"/>
                <w:rtl w:val="0"/>
              </w:rPr>
              <w:t xml:space="preserve">Tracks and logs resolved anomalies.</w:t>
            </w:r>
            <w:r w:rsidDel="00000000" w:rsidR="00000000" w:rsidRPr="00000000">
              <w:rPr>
                <w:rtl w:val="0"/>
              </w:rPr>
            </w:r>
          </w:p>
        </w:tc>
      </w:tr>
      <w:tr>
        <w:trPr>
          <w:cantSplit w:val="0"/>
          <w:tblHeader w:val="0"/>
        </w:trPr>
        <w:tc>
          <w:tcPr/>
          <w:p w:rsidR="00000000" w:rsidDel="00000000" w:rsidP="00000000" w:rsidRDefault="00000000" w:rsidRPr="00000000" w14:paraId="00000164">
            <w:pPr>
              <w:rPr>
                <w:i w:val="1"/>
                <w:iCs w:val="1"/>
                <w:sz w:val="18"/>
                <w:szCs w:val="18"/>
              </w:rPr>
            </w:pPr>
            <w:r w:rsidDel="00000000" w:rsidR="00000000" w:rsidRPr="00000000">
              <w:rPr>
                <w:i w:val="1"/>
                <w:iCs w:val="1"/>
                <w:sz w:val="18"/>
                <w:szCs w:val="18"/>
                <w:rtl w:val="0"/>
              </w:rPr>
              <w:t xml:space="preserve">Quality Assurance</w:t>
            </w:r>
          </w:p>
        </w:tc>
        <w:tc>
          <w:tcPr/>
          <w:p w:rsidR="00000000" w:rsidDel="00000000" w:rsidP="00000000" w:rsidRDefault="00000000" w:rsidRPr="00000000" w14:paraId="00000165">
            <w:pPr>
              <w:rPr>
                <w:i w:val="1"/>
                <w:iCs w:val="1"/>
                <w:sz w:val="18"/>
                <w:szCs w:val="18"/>
              </w:rPr>
            </w:pPr>
            <w:r w:rsidDel="00000000" w:rsidR="00000000" w:rsidRPr="00000000">
              <w:rPr>
                <w:i w:val="1"/>
                <w:iCs w:val="1"/>
                <w:sz w:val="18"/>
                <w:szCs w:val="18"/>
                <w:rtl w:val="0"/>
              </w:rPr>
              <w:t xml:space="preserve">Usability Testing </w:t>
            </w:r>
          </w:p>
        </w:tc>
        <w:tc>
          <w:tcPr/>
          <w:p w:rsidR="00000000" w:rsidDel="00000000" w:rsidP="00000000" w:rsidRDefault="00000000" w:rsidRPr="00000000" w14:paraId="00000166">
            <w:pPr>
              <w:rPr>
                <w:i w:val="1"/>
                <w:iCs w:val="1"/>
                <w:sz w:val="18"/>
                <w:szCs w:val="18"/>
              </w:rPr>
            </w:pPr>
            <w:r w:rsidDel="00000000" w:rsidR="00000000" w:rsidRPr="00000000">
              <w:rPr>
                <w:i w:val="1"/>
                <w:iCs w:val="1"/>
                <w:sz w:val="18"/>
                <w:szCs w:val="18"/>
                <w:rtl w:val="0"/>
              </w:rPr>
              <w:t xml:space="preserve">Evaluate interface accessibility, responsiveness, and user satisfaction.</w:t>
            </w:r>
          </w:p>
        </w:tc>
        <w:tc>
          <w:tcPr/>
          <w:p w:rsidR="00000000" w:rsidDel="00000000" w:rsidP="00000000" w:rsidRDefault="00000000" w:rsidRPr="00000000" w14:paraId="00000167">
            <w:pPr>
              <w:rPr>
                <w:i w:val="1"/>
                <w:iCs w:val="1"/>
                <w:sz w:val="18"/>
                <w:szCs w:val="18"/>
              </w:rPr>
            </w:pPr>
            <w:r w:rsidDel="00000000" w:rsidR="00000000" w:rsidRPr="00000000">
              <w:rPr>
                <w:i w:val="1"/>
                <w:iCs w:val="1"/>
                <w:sz w:val="18"/>
                <w:szCs w:val="18"/>
                <w:rtl w:val="0"/>
              </w:rPr>
              <w:t xml:space="preserve">Prototype / app build, test users</w:t>
            </w:r>
          </w:p>
        </w:tc>
        <w:tc>
          <w:tcPr>
            <w:tcBorders>
              <w:right w:color="ffffff" w:space="0" w:sz="4" w:val="single"/>
            </w:tcBorders>
          </w:tcPr>
          <w:p w:rsidR="00000000" w:rsidDel="00000000" w:rsidP="00000000" w:rsidRDefault="00000000" w:rsidRPr="00000000" w14:paraId="00000168">
            <w:pPr>
              <w:rPr>
                <w:i w:val="1"/>
                <w:iCs w:val="1"/>
                <w:sz w:val="18"/>
                <w:szCs w:val="18"/>
              </w:rPr>
            </w:pPr>
            <w:r w:rsidDel="00000000" w:rsidR="00000000" w:rsidRPr="00000000">
              <w:rPr>
                <w:i w:val="1"/>
                <w:iCs w:val="1"/>
                <w:sz w:val="18"/>
                <w:szCs w:val="18"/>
                <w:rtl w:val="0"/>
              </w:rPr>
              <w:t xml:space="preserve">24/11/2026 to 29/11/2026</w:t>
            </w:r>
          </w:p>
        </w:tc>
        <w:tc>
          <w:tcPr>
            <w:tcBorders>
              <w:left w:color="ffffff" w:space="0" w:sz="4" w:val="single"/>
            </w:tcBorders>
            <w:shd w:fill="d9d9d9" w:val="clear"/>
          </w:tcPr>
          <w:p w:rsidR="00000000" w:rsidDel="00000000" w:rsidP="00000000" w:rsidRDefault="00000000" w:rsidRPr="00000000" w14:paraId="00000169">
            <w:pPr>
              <w:rPr>
                <w:rFonts w:ascii="Calibri" w:cs="Calibri" w:eastAsia="Calibri" w:hAnsi="Calibri"/>
                <w:i w:val="1"/>
                <w:iCs w:val="1"/>
                <w:sz w:val="18"/>
                <w:szCs w:val="18"/>
              </w:rPr>
            </w:pPr>
            <w:r w:rsidDel="00000000" w:rsidR="00000000" w:rsidRPr="00000000">
              <w:rPr>
                <w:i w:val="1"/>
                <w:iCs w:val="1"/>
                <w:sz w:val="18"/>
                <w:szCs w:val="18"/>
                <w:rtl w:val="0"/>
              </w:rPr>
              <w:t xml:space="preserve">Gabriela and Camila</w:t>
            </w:r>
            <w:r w:rsidDel="00000000" w:rsidR="00000000" w:rsidRPr="00000000">
              <w:rPr>
                <w:rtl w:val="0"/>
              </w:rPr>
            </w:r>
          </w:p>
        </w:tc>
        <w:tc>
          <w:tcPr/>
          <w:p w:rsidR="00000000" w:rsidDel="00000000" w:rsidP="00000000" w:rsidRDefault="00000000" w:rsidRPr="00000000" w14:paraId="0000016A">
            <w:pPr>
              <w:rPr>
                <w:rFonts w:ascii="Calibri" w:cs="Calibri" w:eastAsia="Calibri" w:hAnsi="Calibri"/>
                <w:i w:val="1"/>
                <w:iCs w:val="1"/>
                <w:sz w:val="18"/>
                <w:szCs w:val="18"/>
              </w:rPr>
            </w:pPr>
            <w:r w:rsidDel="00000000" w:rsidR="00000000" w:rsidRPr="00000000">
              <w:rPr>
                <w:i w:val="1"/>
                <w:iCs w:val="1"/>
                <w:sz w:val="18"/>
                <w:szCs w:val="18"/>
                <w:rtl w:val="0"/>
              </w:rPr>
              <w:t xml:space="preserve">Assesses usability heuristics and user flows.</w:t>
            </w:r>
            <w:r w:rsidDel="00000000" w:rsidR="00000000" w:rsidRPr="00000000">
              <w:rPr>
                <w:rtl w:val="0"/>
              </w:rPr>
            </w:r>
          </w:p>
        </w:tc>
      </w:tr>
      <w:tr>
        <w:trPr>
          <w:cantSplit w:val="0"/>
          <w:tblHeader w:val="0"/>
        </w:trPr>
        <w:tc>
          <w:tcPr/>
          <w:p w:rsidR="00000000" w:rsidDel="00000000" w:rsidP="00000000" w:rsidRDefault="00000000" w:rsidRPr="00000000" w14:paraId="0000016B">
            <w:pPr>
              <w:rPr>
                <w:i w:val="1"/>
                <w:iCs w:val="1"/>
                <w:sz w:val="18"/>
                <w:szCs w:val="18"/>
              </w:rPr>
            </w:pPr>
            <w:r w:rsidDel="00000000" w:rsidR="00000000" w:rsidRPr="00000000">
              <w:rPr>
                <w:i w:val="1"/>
                <w:iCs w:val="1"/>
                <w:sz w:val="18"/>
                <w:szCs w:val="18"/>
                <w:rtl w:val="0"/>
              </w:rPr>
              <w:t xml:space="preserve">Deployment</w:t>
            </w:r>
          </w:p>
        </w:tc>
        <w:tc>
          <w:tcPr/>
          <w:p w:rsidR="00000000" w:rsidDel="00000000" w:rsidP="00000000" w:rsidRDefault="00000000" w:rsidRPr="00000000" w14:paraId="0000016C">
            <w:pPr>
              <w:rPr>
                <w:i w:val="1"/>
                <w:iCs w:val="1"/>
                <w:sz w:val="18"/>
                <w:szCs w:val="18"/>
              </w:rPr>
            </w:pPr>
            <w:r w:rsidDel="00000000" w:rsidR="00000000" w:rsidRPr="00000000">
              <w:rPr>
                <w:i w:val="1"/>
                <w:iCs w:val="1"/>
                <w:sz w:val="18"/>
                <w:szCs w:val="18"/>
                <w:rtl w:val="0"/>
              </w:rPr>
              <w:t xml:space="preserve">Final Build Packaging</w:t>
            </w:r>
          </w:p>
        </w:tc>
        <w:tc>
          <w:tcPr/>
          <w:p w:rsidR="00000000" w:rsidDel="00000000" w:rsidP="00000000" w:rsidRDefault="00000000" w:rsidRPr="00000000" w14:paraId="0000016D">
            <w:pPr>
              <w:rPr>
                <w:i w:val="1"/>
                <w:iCs w:val="1"/>
                <w:sz w:val="18"/>
                <w:szCs w:val="18"/>
              </w:rPr>
            </w:pPr>
            <w:r w:rsidDel="00000000" w:rsidR="00000000" w:rsidRPr="00000000">
              <w:rPr>
                <w:i w:val="1"/>
                <w:iCs w:val="1"/>
                <w:sz w:val="18"/>
                <w:szCs w:val="18"/>
                <w:rtl w:val="0"/>
              </w:rPr>
              <w:t xml:space="preserve">Generate and prepare the final build of the application.</w:t>
            </w:r>
          </w:p>
        </w:tc>
        <w:tc>
          <w:tcPr/>
          <w:p w:rsidR="00000000" w:rsidDel="00000000" w:rsidP="00000000" w:rsidRDefault="00000000" w:rsidRPr="00000000" w14:paraId="0000016E">
            <w:pPr>
              <w:rPr>
                <w:i w:val="1"/>
                <w:iCs w:val="1"/>
                <w:sz w:val="18"/>
                <w:szCs w:val="18"/>
              </w:rPr>
            </w:pPr>
            <w:r w:rsidDel="00000000" w:rsidR="00000000" w:rsidRPr="00000000">
              <w:rPr>
                <w:i w:val="1"/>
                <w:iCs w:val="1"/>
                <w:sz w:val="18"/>
                <w:szCs w:val="18"/>
                <w:rtl w:val="0"/>
              </w:rPr>
              <w:t xml:space="preserve">Expo, Android, computador</w:t>
            </w:r>
          </w:p>
        </w:tc>
        <w:tc>
          <w:tcPr>
            <w:tcBorders>
              <w:right w:color="ffffff" w:space="0" w:sz="4" w:val="single"/>
            </w:tcBorders>
          </w:tcPr>
          <w:p w:rsidR="00000000" w:rsidDel="00000000" w:rsidP="00000000" w:rsidRDefault="00000000" w:rsidRPr="00000000" w14:paraId="0000016F">
            <w:pPr>
              <w:rPr>
                <w:i w:val="1"/>
                <w:iCs w:val="1"/>
                <w:sz w:val="18"/>
                <w:szCs w:val="18"/>
              </w:rPr>
            </w:pPr>
            <w:r w:rsidDel="00000000" w:rsidR="00000000" w:rsidRPr="00000000">
              <w:rPr>
                <w:i w:val="1"/>
                <w:iCs w:val="1"/>
                <w:sz w:val="18"/>
                <w:szCs w:val="18"/>
                <w:rtl w:val="0"/>
              </w:rPr>
              <w:t xml:space="preserve">30/11/2026 to 01/12/2026</w:t>
            </w:r>
          </w:p>
        </w:tc>
        <w:tc>
          <w:tcPr>
            <w:tcBorders>
              <w:left w:color="ffffff" w:space="0" w:sz="4" w:val="single"/>
            </w:tcBorders>
            <w:shd w:fill="d9d9d9" w:val="clear"/>
          </w:tcPr>
          <w:p w:rsidR="00000000" w:rsidDel="00000000" w:rsidP="00000000" w:rsidRDefault="00000000" w:rsidRPr="00000000" w14:paraId="00000170">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71">
            <w:pPr>
              <w:rPr>
                <w:rFonts w:ascii="Calibri" w:cs="Calibri" w:eastAsia="Calibri" w:hAnsi="Calibri"/>
                <w:i w:val="1"/>
                <w:iCs w:val="1"/>
                <w:sz w:val="18"/>
                <w:szCs w:val="18"/>
              </w:rPr>
            </w:pPr>
            <w:r w:rsidDel="00000000" w:rsidR="00000000" w:rsidRPr="00000000">
              <w:rPr>
                <w:i w:val="1"/>
                <w:iCs w:val="1"/>
                <w:sz w:val="18"/>
                <w:szCs w:val="18"/>
                <w:rtl w:val="0"/>
              </w:rPr>
              <w:t xml:space="preserve">Prepares release artifacts for project defense.</w:t>
            </w:r>
            <w:r w:rsidDel="00000000" w:rsidR="00000000" w:rsidRPr="00000000">
              <w:rPr>
                <w:rtl w:val="0"/>
              </w:rPr>
            </w:r>
          </w:p>
        </w:tc>
      </w:tr>
      <w:tr>
        <w:trPr>
          <w:cantSplit w:val="0"/>
          <w:tblHeader w:val="0"/>
        </w:trPr>
        <w:tc>
          <w:tcPr/>
          <w:p w:rsidR="00000000" w:rsidDel="00000000" w:rsidP="00000000" w:rsidRDefault="00000000" w:rsidRPr="00000000" w14:paraId="00000172">
            <w:pPr>
              <w:rPr>
                <w:i w:val="1"/>
                <w:iCs w:val="1"/>
                <w:sz w:val="18"/>
                <w:szCs w:val="18"/>
              </w:rPr>
            </w:pPr>
            <w:r w:rsidDel="00000000" w:rsidR="00000000" w:rsidRPr="00000000">
              <w:rPr>
                <w:i w:val="1"/>
                <w:iCs w:val="1"/>
                <w:sz w:val="18"/>
                <w:szCs w:val="18"/>
                <w:rtl w:val="0"/>
              </w:rPr>
              <w:t xml:space="preserve">Documentation</w:t>
            </w:r>
          </w:p>
        </w:tc>
        <w:tc>
          <w:tcPr/>
          <w:p w:rsidR="00000000" w:rsidDel="00000000" w:rsidP="00000000" w:rsidRDefault="00000000" w:rsidRPr="00000000" w14:paraId="00000173">
            <w:pPr>
              <w:rPr>
                <w:i w:val="1"/>
                <w:iCs w:val="1"/>
                <w:sz w:val="18"/>
                <w:szCs w:val="18"/>
              </w:rPr>
            </w:pPr>
            <w:r w:rsidDel="00000000" w:rsidR="00000000" w:rsidRPr="00000000">
              <w:rPr>
                <w:i w:val="1"/>
                <w:iCs w:val="1"/>
                <w:sz w:val="18"/>
                <w:szCs w:val="18"/>
                <w:rtl w:val="0"/>
              </w:rPr>
              <w:t xml:space="preserve">User Manual</w:t>
            </w:r>
          </w:p>
        </w:tc>
        <w:tc>
          <w:tcPr/>
          <w:p w:rsidR="00000000" w:rsidDel="00000000" w:rsidP="00000000" w:rsidRDefault="00000000" w:rsidRPr="00000000" w14:paraId="00000174">
            <w:pPr>
              <w:rPr>
                <w:i w:val="1"/>
                <w:iCs w:val="1"/>
                <w:sz w:val="18"/>
                <w:szCs w:val="18"/>
              </w:rPr>
            </w:pPr>
            <w:r w:rsidDel="00000000" w:rsidR="00000000" w:rsidRPr="00000000">
              <w:rPr>
                <w:i w:val="1"/>
                <w:iCs w:val="1"/>
                <w:sz w:val="18"/>
                <w:szCs w:val="18"/>
                <w:rtl w:val="0"/>
              </w:rPr>
              <w:t xml:space="preserve">Draft documentation and user instructions for the application.</w:t>
            </w:r>
          </w:p>
        </w:tc>
        <w:tc>
          <w:tcPr/>
          <w:p w:rsidR="00000000" w:rsidDel="00000000" w:rsidP="00000000" w:rsidRDefault="00000000" w:rsidRPr="00000000" w14:paraId="00000175">
            <w:pPr>
              <w:rPr>
                <w:i w:val="1"/>
                <w:iCs w:val="1"/>
                <w:sz w:val="18"/>
                <w:szCs w:val="18"/>
              </w:rPr>
            </w:pPr>
            <w:r w:rsidDel="00000000" w:rsidR="00000000" w:rsidRPr="00000000">
              <w:rPr>
                <w:i w:val="1"/>
                <w:iCs w:val="1"/>
                <w:sz w:val="18"/>
                <w:szCs w:val="18"/>
                <w:rtl w:val="0"/>
              </w:rPr>
              <w:t xml:space="preserve">Computer, application build</w:t>
            </w:r>
          </w:p>
        </w:tc>
        <w:tc>
          <w:tcPr>
            <w:tcBorders>
              <w:right w:color="ffffff" w:space="0" w:sz="4" w:val="single"/>
            </w:tcBorders>
          </w:tcPr>
          <w:p w:rsidR="00000000" w:rsidDel="00000000" w:rsidP="00000000" w:rsidRDefault="00000000" w:rsidRPr="00000000" w14:paraId="00000176">
            <w:pPr>
              <w:rPr>
                <w:i w:val="1"/>
                <w:iCs w:val="1"/>
                <w:sz w:val="18"/>
                <w:szCs w:val="18"/>
              </w:rPr>
            </w:pPr>
            <w:r w:rsidDel="00000000" w:rsidR="00000000" w:rsidRPr="00000000">
              <w:rPr>
                <w:i w:val="1"/>
                <w:iCs w:val="1"/>
                <w:sz w:val="18"/>
                <w:szCs w:val="18"/>
                <w:rtl w:val="0"/>
              </w:rPr>
              <w:t xml:space="preserve">02/12/2026 to 03/12/2026</w:t>
            </w:r>
          </w:p>
        </w:tc>
        <w:tc>
          <w:tcPr>
            <w:tcBorders>
              <w:left w:color="ffffff" w:space="0" w:sz="4" w:val="single"/>
            </w:tcBorders>
            <w:shd w:fill="d9d9d9" w:val="clear"/>
          </w:tcPr>
          <w:p w:rsidR="00000000" w:rsidDel="00000000" w:rsidP="00000000" w:rsidRDefault="00000000" w:rsidRPr="00000000" w14:paraId="00000177">
            <w:pPr>
              <w:rPr>
                <w:rFonts w:ascii="Calibri" w:cs="Calibri" w:eastAsia="Calibri" w:hAnsi="Calibri"/>
                <w:i w:val="1"/>
                <w:iCs w:val="1"/>
                <w:sz w:val="18"/>
                <w:szCs w:val="18"/>
              </w:rPr>
            </w:pPr>
            <w:r w:rsidDel="00000000" w:rsidR="00000000" w:rsidRPr="00000000">
              <w:rPr>
                <w:i w:val="1"/>
                <w:iCs w:val="1"/>
                <w:sz w:val="18"/>
                <w:szCs w:val="18"/>
                <w:rtl w:val="0"/>
              </w:rPr>
              <w:t xml:space="preserve">Gabriela</w:t>
            </w:r>
            <w:r w:rsidDel="00000000" w:rsidR="00000000" w:rsidRPr="00000000">
              <w:rPr>
                <w:rtl w:val="0"/>
              </w:rPr>
            </w:r>
          </w:p>
        </w:tc>
        <w:tc>
          <w:tcPr/>
          <w:p w:rsidR="00000000" w:rsidDel="00000000" w:rsidP="00000000" w:rsidRDefault="00000000" w:rsidRPr="00000000" w14:paraId="00000178">
            <w:pPr>
              <w:rPr>
                <w:rFonts w:ascii="Calibri" w:cs="Calibri" w:eastAsia="Calibri" w:hAnsi="Calibri"/>
                <w:i w:val="1"/>
                <w:iCs w:val="1"/>
                <w:sz w:val="18"/>
                <w:szCs w:val="18"/>
              </w:rPr>
            </w:pPr>
            <w:r w:rsidDel="00000000" w:rsidR="00000000" w:rsidRPr="00000000">
              <w:rPr>
                <w:i w:val="1"/>
                <w:iCs w:val="1"/>
                <w:sz w:val="18"/>
                <w:szCs w:val="18"/>
                <w:rtl w:val="0"/>
              </w:rPr>
              <w:t xml:space="preserve">Explains application features and navigation.</w:t>
            </w:r>
            <w:r w:rsidDel="00000000" w:rsidR="00000000" w:rsidRPr="00000000">
              <w:rPr>
                <w:rtl w:val="0"/>
              </w:rPr>
            </w:r>
          </w:p>
        </w:tc>
      </w:tr>
      <w:tr>
        <w:trPr>
          <w:cantSplit w:val="0"/>
          <w:tblHeader w:val="0"/>
        </w:trPr>
        <w:tc>
          <w:tcPr/>
          <w:p w:rsidR="00000000" w:rsidDel="00000000" w:rsidP="00000000" w:rsidRDefault="00000000" w:rsidRPr="00000000" w14:paraId="00000179">
            <w:pPr>
              <w:rPr>
                <w:i w:val="1"/>
                <w:iCs w:val="1"/>
                <w:sz w:val="18"/>
                <w:szCs w:val="18"/>
              </w:rPr>
            </w:pPr>
            <w:r w:rsidDel="00000000" w:rsidR="00000000" w:rsidRPr="00000000">
              <w:rPr>
                <w:i w:val="1"/>
                <w:iCs w:val="1"/>
                <w:sz w:val="18"/>
                <w:szCs w:val="18"/>
                <w:rtl w:val="0"/>
              </w:rPr>
              <w:t xml:space="preserve">Project Management</w:t>
            </w:r>
          </w:p>
        </w:tc>
        <w:tc>
          <w:tcPr/>
          <w:p w:rsidR="00000000" w:rsidDel="00000000" w:rsidP="00000000" w:rsidRDefault="00000000" w:rsidRPr="00000000" w14:paraId="0000017A">
            <w:pPr>
              <w:rPr>
                <w:i w:val="1"/>
                <w:iCs w:val="1"/>
                <w:sz w:val="18"/>
                <w:szCs w:val="18"/>
              </w:rPr>
            </w:pPr>
            <w:r w:rsidDel="00000000" w:rsidR="00000000" w:rsidRPr="00000000">
              <w:rPr>
                <w:i w:val="1"/>
                <w:iCs w:val="1"/>
                <w:sz w:val="18"/>
                <w:szCs w:val="18"/>
                <w:rtl w:val="0"/>
              </w:rPr>
              <w:t xml:space="preserve">Project Closure</w:t>
            </w:r>
          </w:p>
        </w:tc>
        <w:tc>
          <w:tcPr/>
          <w:p w:rsidR="00000000" w:rsidDel="00000000" w:rsidP="00000000" w:rsidRDefault="00000000" w:rsidRPr="00000000" w14:paraId="0000017B">
            <w:pPr>
              <w:rPr>
                <w:i w:val="1"/>
                <w:iCs w:val="1"/>
                <w:sz w:val="18"/>
                <w:szCs w:val="18"/>
              </w:rPr>
            </w:pPr>
            <w:r w:rsidDel="00000000" w:rsidR="00000000" w:rsidRPr="00000000">
              <w:rPr>
                <w:i w:val="1"/>
                <w:iCs w:val="1"/>
                <w:sz w:val="18"/>
                <w:szCs w:val="18"/>
                <w:rtl w:val="0"/>
              </w:rPr>
              <w:t xml:space="preserve">Prepare project closure documentation and verify scope fulfillment.</w:t>
            </w:r>
          </w:p>
        </w:tc>
        <w:tc>
          <w:tcPr/>
          <w:p w:rsidR="00000000" w:rsidDel="00000000" w:rsidP="00000000" w:rsidRDefault="00000000" w:rsidRPr="00000000" w14:paraId="0000017C">
            <w:pPr>
              <w:rPr>
                <w:i w:val="1"/>
                <w:iCs w:val="1"/>
                <w:sz w:val="18"/>
                <w:szCs w:val="18"/>
              </w:rPr>
            </w:pPr>
            <w:r w:rsidDel="00000000" w:rsidR="00000000" w:rsidRPr="00000000">
              <w:rPr>
                <w:i w:val="1"/>
                <w:iCs w:val="1"/>
                <w:sz w:val="18"/>
                <w:szCs w:val="18"/>
                <w:rtl w:val="0"/>
              </w:rPr>
              <w:t xml:space="preserve">Documentation</w:t>
            </w:r>
          </w:p>
        </w:tc>
        <w:tc>
          <w:tcPr>
            <w:tcBorders>
              <w:right w:color="ffffff" w:space="0" w:sz="4" w:val="single"/>
            </w:tcBorders>
          </w:tcPr>
          <w:p w:rsidR="00000000" w:rsidDel="00000000" w:rsidP="00000000" w:rsidRDefault="00000000" w:rsidRPr="00000000" w14:paraId="0000017D">
            <w:pPr>
              <w:rPr>
                <w:i w:val="1"/>
                <w:iCs w:val="1"/>
                <w:sz w:val="18"/>
                <w:szCs w:val="18"/>
              </w:rPr>
            </w:pPr>
            <w:r w:rsidDel="00000000" w:rsidR="00000000" w:rsidRPr="00000000">
              <w:rPr>
                <w:i w:val="1"/>
                <w:iCs w:val="1"/>
                <w:sz w:val="18"/>
                <w:szCs w:val="18"/>
                <w:rtl w:val="0"/>
              </w:rPr>
              <w:t xml:space="preserve">04/12/2026 to 05/12/2026</w:t>
            </w:r>
          </w:p>
        </w:tc>
        <w:tc>
          <w:tcPr>
            <w:tcBorders>
              <w:left w:color="ffffff" w:space="0" w:sz="4" w:val="single"/>
            </w:tcBorders>
            <w:shd w:fill="d9d9d9" w:val="clear"/>
          </w:tcPr>
          <w:p w:rsidR="00000000" w:rsidDel="00000000" w:rsidP="00000000" w:rsidRDefault="00000000" w:rsidRPr="00000000" w14:paraId="0000017E">
            <w:pPr>
              <w:rPr>
                <w:rFonts w:ascii="Calibri" w:cs="Calibri" w:eastAsia="Calibri" w:hAnsi="Calibri"/>
                <w:i w:val="1"/>
                <w:iCs w:val="1"/>
                <w:sz w:val="18"/>
                <w:szCs w:val="18"/>
              </w:rPr>
            </w:pPr>
            <w:r w:rsidDel="00000000" w:rsidR="00000000" w:rsidRPr="00000000">
              <w:rPr>
                <w:i w:val="1"/>
                <w:iCs w:val="1"/>
                <w:sz w:val="18"/>
                <w:szCs w:val="18"/>
                <w:rtl w:val="0"/>
              </w:rPr>
              <w:t xml:space="preserve">Entire team</w:t>
            </w:r>
            <w:r w:rsidDel="00000000" w:rsidR="00000000" w:rsidRPr="00000000">
              <w:rPr>
                <w:rtl w:val="0"/>
              </w:rPr>
            </w:r>
          </w:p>
        </w:tc>
        <w:tc>
          <w:tcPr/>
          <w:p w:rsidR="00000000" w:rsidDel="00000000" w:rsidP="00000000" w:rsidRDefault="00000000" w:rsidRPr="00000000" w14:paraId="0000017F">
            <w:pPr>
              <w:rPr>
                <w:rFonts w:ascii="Calibri" w:cs="Calibri" w:eastAsia="Calibri" w:hAnsi="Calibri"/>
                <w:i w:val="1"/>
                <w:iCs w:val="1"/>
                <w:sz w:val="18"/>
                <w:szCs w:val="18"/>
              </w:rPr>
            </w:pPr>
            <w:r w:rsidDel="00000000" w:rsidR="00000000" w:rsidRPr="00000000">
              <w:rPr>
                <w:i w:val="1"/>
                <w:iCs w:val="1"/>
                <w:sz w:val="18"/>
                <w:szCs w:val="18"/>
                <w:rtl w:val="0"/>
              </w:rPr>
              <w:t xml:space="preserve">Audits fulfillment of project objectives.</w:t>
            </w:r>
            <w:r w:rsidDel="00000000" w:rsidR="00000000" w:rsidRPr="00000000">
              <w:rPr>
                <w:rtl w:val="0"/>
              </w:rPr>
            </w:r>
          </w:p>
        </w:tc>
      </w:tr>
      <w:tr>
        <w:trPr>
          <w:cantSplit w:val="0"/>
          <w:tblHeader w:val="0"/>
        </w:trPr>
        <w:tc>
          <w:tcPr/>
          <w:p w:rsidR="00000000" w:rsidDel="00000000" w:rsidP="00000000" w:rsidRDefault="00000000" w:rsidRPr="00000000" w14:paraId="00000180">
            <w:pPr>
              <w:rPr>
                <w:i w:val="1"/>
                <w:iCs w:val="1"/>
                <w:sz w:val="18"/>
                <w:szCs w:val="18"/>
              </w:rPr>
            </w:pPr>
            <w:r w:rsidDel="00000000" w:rsidR="00000000" w:rsidRPr="00000000">
              <w:rPr>
                <w:i w:val="1"/>
                <w:iCs w:val="1"/>
                <w:sz w:val="18"/>
                <w:szCs w:val="18"/>
                <w:rtl w:val="0"/>
              </w:rPr>
              <w:t xml:space="preserve">APT Project </w:t>
            </w:r>
          </w:p>
        </w:tc>
        <w:tc>
          <w:tcPr/>
          <w:p w:rsidR="00000000" w:rsidDel="00000000" w:rsidP="00000000" w:rsidRDefault="00000000" w:rsidRPr="00000000" w14:paraId="00000181">
            <w:pPr>
              <w:rPr>
                <w:i w:val="1"/>
                <w:iCs w:val="1"/>
                <w:sz w:val="18"/>
                <w:szCs w:val="18"/>
              </w:rPr>
            </w:pPr>
            <w:r w:rsidDel="00000000" w:rsidR="00000000" w:rsidRPr="00000000">
              <w:rPr>
                <w:i w:val="1"/>
                <w:iCs w:val="1"/>
                <w:sz w:val="18"/>
                <w:szCs w:val="18"/>
                <w:rtl w:val="0"/>
              </w:rPr>
              <w:t xml:space="preserve">Final Defense Presentation</w:t>
            </w:r>
          </w:p>
        </w:tc>
        <w:tc>
          <w:tcPr/>
          <w:p w:rsidR="00000000" w:rsidDel="00000000" w:rsidP="00000000" w:rsidRDefault="00000000" w:rsidRPr="00000000" w14:paraId="00000182">
            <w:pPr>
              <w:rPr>
                <w:i w:val="1"/>
                <w:iCs w:val="1"/>
                <w:sz w:val="18"/>
                <w:szCs w:val="18"/>
              </w:rPr>
            </w:pPr>
            <w:r w:rsidDel="00000000" w:rsidR="00000000" w:rsidRPr="00000000">
              <w:rPr>
                <w:i w:val="1"/>
                <w:iCs w:val="1"/>
                <w:sz w:val="18"/>
                <w:szCs w:val="18"/>
                <w:rtl w:val="0"/>
              </w:rPr>
              <w:t xml:space="preserve">Prepare slide deck and present APT project to evaluation committee. </w:t>
            </w:r>
          </w:p>
        </w:tc>
        <w:tc>
          <w:tcPr/>
          <w:p w:rsidR="00000000" w:rsidDel="00000000" w:rsidP="00000000" w:rsidRDefault="00000000" w:rsidRPr="00000000" w14:paraId="00000183">
            <w:pPr>
              <w:rPr>
                <w:i w:val="1"/>
                <w:iCs w:val="1"/>
                <w:sz w:val="18"/>
                <w:szCs w:val="18"/>
              </w:rPr>
            </w:pPr>
            <w:r w:rsidDel="00000000" w:rsidR="00000000" w:rsidRPr="00000000">
              <w:rPr>
                <w:i w:val="1"/>
                <w:iCs w:val="1"/>
                <w:sz w:val="18"/>
                <w:szCs w:val="18"/>
                <w:rtl w:val="0"/>
              </w:rPr>
              <w:t xml:space="preserve">PowerPoint, running application demo</w:t>
            </w:r>
          </w:p>
        </w:tc>
        <w:tc>
          <w:tcPr>
            <w:tcBorders>
              <w:right w:color="ffffff" w:space="0" w:sz="4" w:val="single"/>
            </w:tcBorders>
          </w:tcPr>
          <w:p w:rsidR="00000000" w:rsidDel="00000000" w:rsidP="00000000" w:rsidRDefault="00000000" w:rsidRPr="00000000" w14:paraId="00000184">
            <w:pPr>
              <w:rPr>
                <w:i w:val="1"/>
                <w:iCs w:val="1"/>
                <w:sz w:val="18"/>
                <w:szCs w:val="18"/>
              </w:rPr>
            </w:pPr>
            <w:r w:rsidDel="00000000" w:rsidR="00000000" w:rsidRPr="00000000">
              <w:rPr>
                <w:i w:val="1"/>
                <w:iCs w:val="1"/>
                <w:sz w:val="18"/>
                <w:szCs w:val="18"/>
                <w:rtl w:val="0"/>
              </w:rPr>
              <w:t xml:space="preserve">07/12/2026</w:t>
            </w:r>
          </w:p>
        </w:tc>
        <w:tc>
          <w:tcPr>
            <w:tcBorders>
              <w:left w:color="ffffff" w:space="0" w:sz="4" w:val="single"/>
            </w:tcBorders>
            <w:shd w:fill="d9d9d9" w:val="clear"/>
          </w:tcPr>
          <w:p w:rsidR="00000000" w:rsidDel="00000000" w:rsidP="00000000" w:rsidRDefault="00000000" w:rsidRPr="00000000" w14:paraId="00000185">
            <w:pPr>
              <w:rPr>
                <w:rFonts w:ascii="Calibri" w:cs="Calibri" w:eastAsia="Calibri" w:hAnsi="Calibri"/>
                <w:i w:val="1"/>
                <w:iCs w:val="1"/>
                <w:sz w:val="18"/>
                <w:szCs w:val="18"/>
              </w:rPr>
            </w:pPr>
            <w:r w:rsidDel="00000000" w:rsidR="00000000" w:rsidRPr="00000000">
              <w:rPr>
                <w:i w:val="1"/>
                <w:iCs w:val="1"/>
                <w:sz w:val="18"/>
                <w:szCs w:val="18"/>
                <w:rtl w:val="0"/>
              </w:rPr>
              <w:t xml:space="preserve">Entire team</w:t>
            </w:r>
            <w:r w:rsidDel="00000000" w:rsidR="00000000" w:rsidRPr="00000000">
              <w:rPr>
                <w:rtl w:val="0"/>
              </w:rPr>
            </w:r>
          </w:p>
        </w:tc>
        <w:tc>
          <w:tcPr/>
          <w:p w:rsidR="00000000" w:rsidDel="00000000" w:rsidP="00000000" w:rsidRDefault="00000000" w:rsidRPr="00000000" w14:paraId="00000186">
            <w:pPr>
              <w:rPr>
                <w:rFonts w:ascii="Calibri" w:cs="Calibri" w:eastAsia="Calibri" w:hAnsi="Calibri"/>
                <w:i w:val="1"/>
                <w:iCs w:val="1"/>
                <w:sz w:val="18"/>
                <w:szCs w:val="18"/>
              </w:rPr>
            </w:pPr>
            <w:r w:rsidDel="00000000" w:rsidR="00000000" w:rsidRPr="00000000">
              <w:rPr>
                <w:i w:val="1"/>
                <w:iCs w:val="1"/>
                <w:sz w:val="18"/>
                <w:szCs w:val="18"/>
                <w:rtl w:val="0"/>
              </w:rPr>
              <w:t xml:space="preserve">Final Defense Presentation of the project.</w:t>
            </w:r>
            <w:r w:rsidDel="00000000" w:rsidR="00000000" w:rsidRPr="00000000">
              <w:rPr>
                <w:rtl w:val="0"/>
              </w:rPr>
            </w:r>
          </w:p>
        </w:tc>
      </w:tr>
    </w:tbl>
    <w:p w:rsidR="00000000" w:rsidDel="00000000" w:rsidP="00000000" w:rsidRDefault="00000000" w:rsidRPr="00000000" w14:paraId="0000018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88">
            <w:pPr>
              <w:rPr>
                <w:b w:val="1"/>
                <w:bCs w:val="1"/>
                <w:color w:val="1f3864"/>
                <w:sz w:val="28"/>
                <w:szCs w:val="28"/>
              </w:rPr>
            </w:pPr>
            <w:r w:rsidDel="00000000" w:rsidR="00000000" w:rsidRPr="00000000">
              <w:rPr>
                <w:b w:val="1"/>
                <w:bCs w:val="1"/>
                <w:color w:val="1f3864"/>
                <w:sz w:val="28"/>
                <w:szCs w:val="28"/>
                <w:rtl w:val="0"/>
              </w:rPr>
              <w:t xml:space="preserve">8. Gantt Chart </w:t>
            </w:r>
          </w:p>
        </w:tc>
      </w:tr>
      <w:tr>
        <w:trPr>
          <w:cantSplit w:val="0"/>
          <w:trHeight w:val="440" w:hRule="atLeast"/>
          <w:tblHeader w:val="0"/>
        </w:trPr>
        <w:tc>
          <w:tcPr>
            <w:shd w:fill="d9e2f3" w:val="clea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Find a Gantt Chart format that suits you and organize within it the activities planned in the previous section, considering the period assigned for the development of your APT Project. You must maintain the academic period timeline across the three phases established by the Capstone Course.</w:t>
            </w:r>
          </w:p>
        </w:tc>
      </w:tr>
    </w:tbl>
    <w:p w:rsidR="00000000" w:rsidDel="00000000" w:rsidP="00000000" w:rsidRDefault="00000000" w:rsidRPr="00000000" w14:paraId="000001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B">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b w:val="1"/>
                <w:bCs w:val="1"/>
                <w:sz w:val="16"/>
                <w:szCs w:val="16"/>
                <w:rtl w:val="0"/>
              </w:rPr>
              <w:t xml:space="preserve">Activity</w:t>
            </w:r>
          </w:p>
        </w:tc>
        <w:tc>
          <w:tcPr>
            <w:gridSpan w:val="4"/>
            <w:shd w:fill="e2efd9" w:val="clear"/>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b w:val="1"/>
                <w:bCs w:val="1"/>
                <w:sz w:val="16"/>
                <w:szCs w:val="16"/>
                <w:rtl w:val="0"/>
              </w:rPr>
              <w:t xml:space="preserve">Phase 1</w:t>
            </w:r>
          </w:p>
        </w:tc>
        <w:tc>
          <w:tcPr>
            <w:gridSpan w:val="12"/>
            <w:shd w:fill="fff2cb" w:val="clear"/>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b w:val="1"/>
                <w:bCs w:val="1"/>
                <w:sz w:val="16"/>
                <w:szCs w:val="16"/>
                <w:rtl w:val="0"/>
              </w:rPr>
              <w:t xml:space="preserve">Phase 2</w:t>
            </w:r>
          </w:p>
        </w:tc>
        <w:tc>
          <w:tcPr>
            <w:gridSpan w:val="4"/>
            <w:shd w:fill="fbe4d5" w:val="clear"/>
          </w:tcPr>
          <w:p w:rsidR="00000000" w:rsidDel="00000000" w:rsidP="00000000" w:rsidRDefault="00000000" w:rsidRPr="00000000" w14:paraId="0000019D">
            <w:pPr>
              <w:spacing w:line="360" w:lineRule="auto"/>
              <w:jc w:val="center"/>
              <w:rPr>
                <w:b w:val="1"/>
                <w:bCs w:val="1"/>
                <w:sz w:val="16"/>
                <w:szCs w:val="16"/>
              </w:rPr>
            </w:pPr>
            <w:r w:rsidDel="00000000" w:rsidR="00000000" w:rsidRPr="00000000">
              <w:rPr>
                <w:b w:val="1"/>
                <w:bCs w:val="1"/>
                <w:sz w:val="16"/>
                <w:szCs w:val="16"/>
                <w:rtl w:val="0"/>
              </w:rPr>
              <w:t xml:space="preserve">Phase 3</w:t>
            </w:r>
          </w:p>
        </w:tc>
      </w:tr>
      <w:tr>
        <w:trPr>
          <w:cantSplit w:val="0"/>
          <w:trHeight w:val="303" w:hRule="atLeast"/>
          <w:tblHeader w:val="0"/>
        </w:trPr>
        <w:tc>
          <w:tcPr>
            <w:vMerge w:val="continue"/>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center"/>
              <w:rPr>
                <w:b w:val="1"/>
                <w:bCs w:val="1"/>
                <w:sz w:val="16"/>
                <w:szCs w:val="16"/>
              </w:rPr>
            </w:pPr>
            <w:r w:rsidDel="00000000" w:rsidR="00000000" w:rsidRPr="00000000">
              <w:rPr>
                <w:b w:val="1"/>
                <w:bCs w:val="1"/>
                <w:sz w:val="16"/>
                <w:szCs w:val="16"/>
                <w:rtl w:val="0"/>
              </w:rPr>
              <w:t xml:space="preserve">W 1</w:t>
            </w:r>
          </w:p>
        </w:tc>
        <w:tc>
          <w:tcPr/>
          <w:p w:rsidR="00000000" w:rsidDel="00000000" w:rsidP="00000000" w:rsidRDefault="00000000" w:rsidRPr="00000000" w14:paraId="000001A3">
            <w:pPr>
              <w:spacing w:line="360" w:lineRule="auto"/>
              <w:jc w:val="center"/>
              <w:rPr>
                <w:b w:val="1"/>
                <w:bCs w:val="1"/>
                <w:sz w:val="16"/>
                <w:szCs w:val="16"/>
              </w:rPr>
            </w:pPr>
            <w:r w:rsidDel="00000000" w:rsidR="00000000" w:rsidRPr="00000000">
              <w:rPr>
                <w:b w:val="1"/>
                <w:bCs w:val="1"/>
                <w:sz w:val="16"/>
                <w:szCs w:val="16"/>
                <w:rtl w:val="0"/>
              </w:rPr>
              <w:t xml:space="preserve">W 2</w:t>
            </w:r>
          </w:p>
        </w:tc>
        <w:tc>
          <w:tcPr/>
          <w:p w:rsidR="00000000" w:rsidDel="00000000" w:rsidP="00000000" w:rsidRDefault="00000000" w:rsidRPr="00000000" w14:paraId="000001A4">
            <w:pPr>
              <w:spacing w:line="360" w:lineRule="auto"/>
              <w:jc w:val="center"/>
              <w:rPr>
                <w:b w:val="1"/>
                <w:bCs w:val="1"/>
                <w:sz w:val="16"/>
                <w:szCs w:val="16"/>
              </w:rPr>
            </w:pPr>
            <w:r w:rsidDel="00000000" w:rsidR="00000000" w:rsidRPr="00000000">
              <w:rPr>
                <w:b w:val="1"/>
                <w:bCs w:val="1"/>
                <w:sz w:val="16"/>
                <w:szCs w:val="16"/>
                <w:rtl w:val="0"/>
              </w:rPr>
              <w:t xml:space="preserve">W 3</w:t>
            </w:r>
          </w:p>
        </w:tc>
        <w:tc>
          <w:tcPr/>
          <w:p w:rsidR="00000000" w:rsidDel="00000000" w:rsidP="00000000" w:rsidRDefault="00000000" w:rsidRPr="00000000" w14:paraId="000001A5">
            <w:pPr>
              <w:spacing w:line="360" w:lineRule="auto"/>
              <w:jc w:val="center"/>
              <w:rPr>
                <w:b w:val="1"/>
                <w:bCs w:val="1"/>
                <w:sz w:val="16"/>
                <w:szCs w:val="16"/>
              </w:rPr>
            </w:pPr>
            <w:r w:rsidDel="00000000" w:rsidR="00000000" w:rsidRPr="00000000">
              <w:rPr>
                <w:b w:val="1"/>
                <w:bCs w:val="1"/>
                <w:sz w:val="16"/>
                <w:szCs w:val="16"/>
                <w:rtl w:val="0"/>
              </w:rPr>
              <w:t xml:space="preserve">W 4</w:t>
            </w:r>
          </w:p>
        </w:tc>
        <w:tc>
          <w:tcPr/>
          <w:p w:rsidR="00000000" w:rsidDel="00000000" w:rsidP="00000000" w:rsidRDefault="00000000" w:rsidRPr="00000000" w14:paraId="000001A6">
            <w:pPr>
              <w:spacing w:line="360" w:lineRule="auto"/>
              <w:jc w:val="center"/>
              <w:rPr>
                <w:b w:val="1"/>
                <w:bCs w:val="1"/>
                <w:sz w:val="16"/>
                <w:szCs w:val="16"/>
              </w:rPr>
            </w:pPr>
            <w:r w:rsidDel="00000000" w:rsidR="00000000" w:rsidRPr="00000000">
              <w:rPr>
                <w:b w:val="1"/>
                <w:bCs w:val="1"/>
                <w:sz w:val="16"/>
                <w:szCs w:val="16"/>
                <w:rtl w:val="0"/>
              </w:rPr>
              <w:t xml:space="preserve">W 5</w:t>
            </w:r>
          </w:p>
        </w:tc>
        <w:tc>
          <w:tcPr/>
          <w:p w:rsidR="00000000" w:rsidDel="00000000" w:rsidP="00000000" w:rsidRDefault="00000000" w:rsidRPr="00000000" w14:paraId="000001A7">
            <w:pPr>
              <w:spacing w:line="360" w:lineRule="auto"/>
              <w:jc w:val="center"/>
              <w:rPr>
                <w:b w:val="1"/>
                <w:bCs w:val="1"/>
                <w:sz w:val="16"/>
                <w:szCs w:val="16"/>
              </w:rPr>
            </w:pPr>
            <w:r w:rsidDel="00000000" w:rsidR="00000000" w:rsidRPr="00000000">
              <w:rPr>
                <w:b w:val="1"/>
                <w:bCs w:val="1"/>
                <w:sz w:val="16"/>
                <w:szCs w:val="16"/>
                <w:rtl w:val="0"/>
              </w:rPr>
              <w:t xml:space="preserve">W 6</w:t>
            </w:r>
          </w:p>
        </w:tc>
        <w:tc>
          <w:tcPr/>
          <w:p w:rsidR="00000000" w:rsidDel="00000000" w:rsidP="00000000" w:rsidRDefault="00000000" w:rsidRPr="00000000" w14:paraId="000001A8">
            <w:pPr>
              <w:spacing w:line="360" w:lineRule="auto"/>
              <w:jc w:val="center"/>
              <w:rPr>
                <w:b w:val="1"/>
                <w:bCs w:val="1"/>
                <w:sz w:val="16"/>
                <w:szCs w:val="16"/>
              </w:rPr>
            </w:pPr>
            <w:r w:rsidDel="00000000" w:rsidR="00000000" w:rsidRPr="00000000">
              <w:rPr>
                <w:b w:val="1"/>
                <w:bCs w:val="1"/>
                <w:sz w:val="16"/>
                <w:szCs w:val="16"/>
                <w:rtl w:val="0"/>
              </w:rPr>
              <w:t xml:space="preserve">W 7</w:t>
            </w:r>
          </w:p>
        </w:tc>
        <w:tc>
          <w:tcPr/>
          <w:p w:rsidR="00000000" w:rsidDel="00000000" w:rsidP="00000000" w:rsidRDefault="00000000" w:rsidRPr="00000000" w14:paraId="000001A9">
            <w:pPr>
              <w:spacing w:line="360" w:lineRule="auto"/>
              <w:jc w:val="center"/>
              <w:rPr>
                <w:b w:val="1"/>
                <w:bCs w:val="1"/>
                <w:sz w:val="16"/>
                <w:szCs w:val="16"/>
              </w:rPr>
            </w:pPr>
            <w:r w:rsidDel="00000000" w:rsidR="00000000" w:rsidRPr="00000000">
              <w:rPr>
                <w:b w:val="1"/>
                <w:bCs w:val="1"/>
                <w:sz w:val="16"/>
                <w:szCs w:val="16"/>
                <w:rtl w:val="0"/>
              </w:rPr>
              <w:t xml:space="preserve">W 8</w:t>
            </w:r>
          </w:p>
        </w:tc>
        <w:tc>
          <w:tcPr/>
          <w:p w:rsidR="00000000" w:rsidDel="00000000" w:rsidP="00000000" w:rsidRDefault="00000000" w:rsidRPr="00000000" w14:paraId="000001AA">
            <w:pPr>
              <w:spacing w:line="360" w:lineRule="auto"/>
              <w:jc w:val="center"/>
              <w:rPr>
                <w:b w:val="1"/>
                <w:bCs w:val="1"/>
                <w:sz w:val="16"/>
                <w:szCs w:val="16"/>
              </w:rPr>
            </w:pPr>
            <w:r w:rsidDel="00000000" w:rsidR="00000000" w:rsidRPr="00000000">
              <w:rPr>
                <w:b w:val="1"/>
                <w:bCs w:val="1"/>
                <w:sz w:val="16"/>
                <w:szCs w:val="16"/>
                <w:rtl w:val="0"/>
              </w:rPr>
              <w:t xml:space="preserve">W 9</w:t>
            </w:r>
          </w:p>
        </w:tc>
        <w:tc>
          <w:tcPr/>
          <w:p w:rsidR="00000000" w:rsidDel="00000000" w:rsidP="00000000" w:rsidRDefault="00000000" w:rsidRPr="00000000" w14:paraId="000001AB">
            <w:pPr>
              <w:spacing w:line="360" w:lineRule="auto"/>
              <w:jc w:val="center"/>
              <w:rPr>
                <w:b w:val="1"/>
                <w:bCs w:val="1"/>
                <w:sz w:val="16"/>
                <w:szCs w:val="16"/>
              </w:rPr>
            </w:pPr>
            <w:r w:rsidDel="00000000" w:rsidR="00000000" w:rsidRPr="00000000">
              <w:rPr>
                <w:b w:val="1"/>
                <w:bCs w:val="1"/>
                <w:sz w:val="16"/>
                <w:szCs w:val="16"/>
                <w:rtl w:val="0"/>
              </w:rPr>
              <w:t xml:space="preserve">W 10</w:t>
            </w:r>
          </w:p>
        </w:tc>
        <w:tc>
          <w:tcPr/>
          <w:p w:rsidR="00000000" w:rsidDel="00000000" w:rsidP="00000000" w:rsidRDefault="00000000" w:rsidRPr="00000000" w14:paraId="000001AC">
            <w:pPr>
              <w:spacing w:line="360" w:lineRule="auto"/>
              <w:jc w:val="center"/>
              <w:rPr>
                <w:b w:val="1"/>
                <w:bCs w:val="1"/>
                <w:sz w:val="16"/>
                <w:szCs w:val="16"/>
              </w:rPr>
            </w:pPr>
            <w:r w:rsidDel="00000000" w:rsidR="00000000" w:rsidRPr="00000000">
              <w:rPr>
                <w:b w:val="1"/>
                <w:bCs w:val="1"/>
                <w:sz w:val="16"/>
                <w:szCs w:val="16"/>
                <w:rtl w:val="0"/>
              </w:rPr>
              <w:t xml:space="preserve">W 11</w:t>
            </w:r>
          </w:p>
        </w:tc>
        <w:tc>
          <w:tcPr/>
          <w:p w:rsidR="00000000" w:rsidDel="00000000" w:rsidP="00000000" w:rsidRDefault="00000000" w:rsidRPr="00000000" w14:paraId="000001AD">
            <w:pPr>
              <w:spacing w:line="360" w:lineRule="auto"/>
              <w:jc w:val="center"/>
              <w:rPr>
                <w:b w:val="1"/>
                <w:bCs w:val="1"/>
                <w:sz w:val="16"/>
                <w:szCs w:val="16"/>
              </w:rPr>
            </w:pPr>
            <w:r w:rsidDel="00000000" w:rsidR="00000000" w:rsidRPr="00000000">
              <w:rPr>
                <w:b w:val="1"/>
                <w:bCs w:val="1"/>
                <w:sz w:val="16"/>
                <w:szCs w:val="16"/>
                <w:rtl w:val="0"/>
              </w:rPr>
              <w:t xml:space="preserve">W 12</w:t>
            </w:r>
          </w:p>
        </w:tc>
        <w:tc>
          <w:tcPr/>
          <w:p w:rsidR="00000000" w:rsidDel="00000000" w:rsidP="00000000" w:rsidRDefault="00000000" w:rsidRPr="00000000" w14:paraId="000001AE">
            <w:pPr>
              <w:spacing w:line="360" w:lineRule="auto"/>
              <w:jc w:val="center"/>
              <w:rPr>
                <w:b w:val="1"/>
                <w:bCs w:val="1"/>
                <w:sz w:val="16"/>
                <w:szCs w:val="16"/>
              </w:rPr>
            </w:pPr>
            <w:r w:rsidDel="00000000" w:rsidR="00000000" w:rsidRPr="00000000">
              <w:rPr>
                <w:b w:val="1"/>
                <w:bCs w:val="1"/>
                <w:sz w:val="16"/>
                <w:szCs w:val="16"/>
                <w:rtl w:val="0"/>
              </w:rPr>
              <w:t xml:space="preserve">W 13</w:t>
            </w:r>
          </w:p>
        </w:tc>
        <w:tc>
          <w:tcPr/>
          <w:p w:rsidR="00000000" w:rsidDel="00000000" w:rsidP="00000000" w:rsidRDefault="00000000" w:rsidRPr="00000000" w14:paraId="000001AF">
            <w:pPr>
              <w:spacing w:line="360" w:lineRule="auto"/>
              <w:jc w:val="center"/>
              <w:rPr>
                <w:b w:val="1"/>
                <w:bCs w:val="1"/>
                <w:sz w:val="16"/>
                <w:szCs w:val="16"/>
              </w:rPr>
            </w:pPr>
            <w:r w:rsidDel="00000000" w:rsidR="00000000" w:rsidRPr="00000000">
              <w:rPr>
                <w:b w:val="1"/>
                <w:bCs w:val="1"/>
                <w:sz w:val="16"/>
                <w:szCs w:val="16"/>
                <w:rtl w:val="0"/>
              </w:rPr>
              <w:t xml:space="preserve">W 14</w:t>
            </w:r>
          </w:p>
        </w:tc>
        <w:tc>
          <w:tcPr/>
          <w:p w:rsidR="00000000" w:rsidDel="00000000" w:rsidP="00000000" w:rsidRDefault="00000000" w:rsidRPr="00000000" w14:paraId="000001B0">
            <w:pPr>
              <w:spacing w:line="360" w:lineRule="auto"/>
              <w:jc w:val="center"/>
              <w:rPr>
                <w:b w:val="1"/>
                <w:bCs w:val="1"/>
                <w:sz w:val="16"/>
                <w:szCs w:val="16"/>
              </w:rPr>
            </w:pPr>
            <w:r w:rsidDel="00000000" w:rsidR="00000000" w:rsidRPr="00000000">
              <w:rPr>
                <w:b w:val="1"/>
                <w:bCs w:val="1"/>
                <w:sz w:val="16"/>
                <w:szCs w:val="16"/>
                <w:rtl w:val="0"/>
              </w:rPr>
              <w:t xml:space="preserve">W 15</w:t>
            </w:r>
          </w:p>
        </w:tc>
        <w:tc>
          <w:tcPr>
            <w:gridSpan w:val="2"/>
          </w:tcPr>
          <w:p w:rsidR="00000000" w:rsidDel="00000000" w:rsidP="00000000" w:rsidRDefault="00000000" w:rsidRPr="00000000" w14:paraId="000001B1">
            <w:pPr>
              <w:spacing w:line="360" w:lineRule="auto"/>
              <w:jc w:val="center"/>
              <w:rPr>
                <w:b w:val="1"/>
                <w:bCs w:val="1"/>
                <w:sz w:val="16"/>
                <w:szCs w:val="16"/>
              </w:rPr>
            </w:pPr>
            <w:r w:rsidDel="00000000" w:rsidR="00000000" w:rsidRPr="00000000">
              <w:rPr>
                <w:b w:val="1"/>
                <w:bCs w:val="1"/>
                <w:sz w:val="16"/>
                <w:szCs w:val="16"/>
                <w:rtl w:val="0"/>
              </w:rPr>
              <w:t xml:space="preserve">W 16</w:t>
            </w:r>
          </w:p>
        </w:tc>
        <w:tc>
          <w:tcPr/>
          <w:p w:rsidR="00000000" w:rsidDel="00000000" w:rsidP="00000000" w:rsidRDefault="00000000" w:rsidRPr="00000000" w14:paraId="000001B3">
            <w:pPr>
              <w:spacing w:line="360" w:lineRule="auto"/>
              <w:jc w:val="center"/>
              <w:rPr>
                <w:b w:val="1"/>
                <w:bCs w:val="1"/>
                <w:sz w:val="16"/>
                <w:szCs w:val="16"/>
              </w:rPr>
            </w:pPr>
            <w:r w:rsidDel="00000000" w:rsidR="00000000" w:rsidRPr="00000000">
              <w:rPr>
                <w:b w:val="1"/>
                <w:bCs w:val="1"/>
                <w:sz w:val="16"/>
                <w:szCs w:val="16"/>
                <w:rtl w:val="0"/>
              </w:rPr>
              <w:t xml:space="preserve">W 17</w:t>
            </w:r>
          </w:p>
        </w:tc>
        <w:tc>
          <w:tcPr/>
          <w:p w:rsidR="00000000" w:rsidDel="00000000" w:rsidP="00000000" w:rsidRDefault="00000000" w:rsidRPr="00000000" w14:paraId="000001B4">
            <w:pPr>
              <w:spacing w:line="360" w:lineRule="auto"/>
              <w:jc w:val="center"/>
              <w:rPr>
                <w:b w:val="1"/>
                <w:bCs w:val="1"/>
                <w:sz w:val="16"/>
                <w:szCs w:val="16"/>
              </w:rPr>
            </w:pPr>
            <w:r w:rsidDel="00000000" w:rsidR="00000000" w:rsidRPr="00000000">
              <w:rPr>
                <w:b w:val="1"/>
                <w:bCs w:val="1"/>
                <w:sz w:val="16"/>
                <w:szCs w:val="16"/>
                <w:rtl w:val="0"/>
              </w:rPr>
              <w:t xml:space="preserve">W 18</w:t>
            </w:r>
          </w:p>
        </w:tc>
      </w:tr>
      <w:tr>
        <w:trPr>
          <w:cantSplit w:val="0"/>
          <w:trHeight w:val="303" w:hRule="atLeast"/>
          <w:tblHeader w:val="0"/>
        </w:trPr>
        <w:tc>
          <w:tcPr/>
          <w:p w:rsidR="00000000" w:rsidDel="00000000" w:rsidP="00000000" w:rsidRDefault="00000000" w:rsidRPr="00000000" w14:paraId="000001B5">
            <w:pPr>
              <w:tabs>
                <w:tab w:val="center" w:leader="none" w:pos="4419"/>
                <w:tab w:val="right" w:leader="none" w:pos="8838"/>
              </w:tabs>
              <w:spacing w:after="0" w:line="240" w:lineRule="auto"/>
              <w:rPr>
                <w:sz w:val="10"/>
                <w:szCs w:val="10"/>
              </w:rPr>
            </w:pPr>
            <w:r w:rsidDel="00000000" w:rsidR="00000000" w:rsidRPr="00000000">
              <w:rPr>
                <w:sz w:val="16"/>
                <w:szCs w:val="16"/>
                <w:rtl w:val="0"/>
              </w:rPr>
              <w:t xml:space="preserve">APT Project Definition</w:t>
            </w:r>
            <w:r w:rsidDel="00000000" w:rsidR="00000000" w:rsidRPr="00000000">
              <w:rPr>
                <w:rtl w:val="0"/>
              </w:rPr>
            </w:r>
          </w:p>
        </w:tc>
        <w:tc>
          <w:tcPr>
            <w:shd w:fill="17d317" w:val="clear"/>
          </w:tcPr>
          <w:p w:rsidR="00000000" w:rsidDel="00000000" w:rsidP="00000000" w:rsidRDefault="00000000" w:rsidRPr="00000000" w14:paraId="000001B6">
            <w:pPr>
              <w:spacing w:line="360" w:lineRule="auto"/>
              <w:jc w:val="both"/>
              <w:rPr>
                <w:b w:val="1"/>
                <w:bCs w:val="1"/>
                <w:sz w:val="16"/>
                <w:szCs w:val="16"/>
                <w:highlight w:val="green"/>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9">
            <w:pPr>
              <w:spacing w:after="0" w:line="360" w:lineRule="auto"/>
              <w:rPr>
                <w:sz w:val="16"/>
                <w:szCs w:val="16"/>
              </w:rPr>
            </w:pPr>
            <w:r w:rsidDel="00000000" w:rsidR="00000000" w:rsidRPr="00000000">
              <w:rPr>
                <w:sz w:val="16"/>
                <w:szCs w:val="16"/>
                <w:rtl w:val="0"/>
              </w:rPr>
              <w:t xml:space="preserve">Project Charter</w:t>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D">
            <w:pPr>
              <w:spacing w:line="360" w:lineRule="auto"/>
              <w:rPr>
                <w:sz w:val="16"/>
                <w:szCs w:val="16"/>
              </w:rPr>
            </w:pPr>
            <w:r w:rsidDel="00000000" w:rsidR="00000000" w:rsidRPr="00000000">
              <w:rPr>
                <w:sz w:val="16"/>
                <w:szCs w:val="16"/>
                <w:rtl w:val="0"/>
              </w:rPr>
              <w:t xml:space="preserve">Requirements Specification Sheet</w:t>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1">
            <w:pPr>
              <w:spacing w:line="360" w:lineRule="auto"/>
              <w:rPr>
                <w:sz w:val="16"/>
                <w:szCs w:val="16"/>
              </w:rPr>
            </w:pPr>
            <w:r w:rsidDel="00000000" w:rsidR="00000000" w:rsidRPr="00000000">
              <w:rPr>
                <w:sz w:val="16"/>
                <w:szCs w:val="16"/>
                <w:rtl w:val="0"/>
              </w:rPr>
              <w:t xml:space="preserve">SRS Report (Software Requirements Specification)</w:t>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5">
            <w:pPr>
              <w:spacing w:line="360" w:lineRule="auto"/>
              <w:rPr>
                <w:sz w:val="16"/>
                <w:szCs w:val="16"/>
              </w:rPr>
            </w:pPr>
            <w:r w:rsidDel="00000000" w:rsidR="00000000" w:rsidRPr="00000000">
              <w:rPr>
                <w:sz w:val="16"/>
                <w:szCs w:val="16"/>
                <w:rtl w:val="0"/>
              </w:rPr>
              <w:t xml:space="preserve">Gantt Chart</w:t>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9">
            <w:pPr>
              <w:spacing w:line="360" w:lineRule="auto"/>
              <w:rPr>
                <w:sz w:val="16"/>
                <w:szCs w:val="16"/>
              </w:rPr>
            </w:pPr>
            <w:r w:rsidDel="00000000" w:rsidR="00000000" w:rsidRPr="00000000">
              <w:rPr>
                <w:sz w:val="16"/>
                <w:szCs w:val="16"/>
                <w:rtl w:val="0"/>
              </w:rPr>
              <w:t xml:space="preserve">Extended Use Case</w:t>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D">
            <w:pPr>
              <w:spacing w:line="360" w:lineRule="auto"/>
              <w:rPr>
                <w:sz w:val="16"/>
                <w:szCs w:val="16"/>
              </w:rPr>
            </w:pPr>
            <w:r w:rsidDel="00000000" w:rsidR="00000000" w:rsidRPr="00000000">
              <w:rPr>
                <w:sz w:val="16"/>
                <w:szCs w:val="16"/>
                <w:rtl w:val="0"/>
              </w:rPr>
              <w:t xml:space="preserve">UI Mockups</w:t>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1">
            <w:pPr>
              <w:spacing w:line="360" w:lineRule="auto"/>
              <w:rPr>
                <w:sz w:val="16"/>
                <w:szCs w:val="16"/>
              </w:rPr>
            </w:pPr>
            <w:r w:rsidDel="00000000" w:rsidR="00000000" w:rsidRPr="00000000">
              <w:rPr>
                <w:sz w:val="16"/>
                <w:szCs w:val="16"/>
                <w:rtl w:val="0"/>
              </w:rPr>
              <w:t xml:space="preserve">Software Architecture Document (SAD)</w:t>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5">
            <w:pPr>
              <w:spacing w:line="360" w:lineRule="auto"/>
              <w:rPr>
                <w:sz w:val="16"/>
                <w:szCs w:val="16"/>
              </w:rPr>
            </w:pPr>
            <w:r w:rsidDel="00000000" w:rsidR="00000000" w:rsidRPr="00000000">
              <w:rPr>
                <w:sz w:val="16"/>
                <w:szCs w:val="16"/>
                <w:rtl w:val="0"/>
              </w:rPr>
              <w:t xml:space="preserve">TO-BE Business Process Model</w:t>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9">
            <w:pPr>
              <w:spacing w:line="360" w:lineRule="auto"/>
              <w:rPr>
                <w:sz w:val="16"/>
                <w:szCs w:val="16"/>
              </w:rPr>
            </w:pPr>
            <w:r w:rsidDel="00000000" w:rsidR="00000000" w:rsidRPr="00000000">
              <w:rPr>
                <w:sz w:val="16"/>
                <w:szCs w:val="16"/>
                <w:rtl w:val="0"/>
              </w:rPr>
              <w:t xml:space="preserve">Data Dictionary</w:t>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D">
            <w:pPr>
              <w:spacing w:line="360" w:lineRule="auto"/>
              <w:rPr>
                <w:sz w:val="16"/>
                <w:szCs w:val="16"/>
              </w:rPr>
            </w:pPr>
            <w:r w:rsidDel="00000000" w:rsidR="00000000" w:rsidRPr="00000000">
              <w:rPr>
                <w:sz w:val="16"/>
                <w:szCs w:val="16"/>
                <w:rtl w:val="0"/>
              </w:rPr>
              <w:t xml:space="preserve">APT Project Development</w:t>
            </w:r>
          </w:p>
        </w:tc>
        <w:tc>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1">
            <w:pPr>
              <w:spacing w:line="360" w:lineRule="auto"/>
              <w:rPr>
                <w:sz w:val="16"/>
                <w:szCs w:val="16"/>
              </w:rPr>
            </w:pPr>
            <w:r w:rsidDel="00000000" w:rsidR="00000000" w:rsidRPr="00000000">
              <w:rPr>
                <w:sz w:val="16"/>
                <w:szCs w:val="16"/>
                <w:rtl w:val="0"/>
              </w:rPr>
              <w:t xml:space="preserve">Database Model</w:t>
            </w:r>
          </w:p>
        </w:tc>
        <w:tc>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5">
            <w:pPr>
              <w:spacing w:line="360" w:lineRule="auto"/>
              <w:rPr>
                <w:sz w:val="16"/>
                <w:szCs w:val="16"/>
              </w:rPr>
            </w:pPr>
            <w:r w:rsidDel="00000000" w:rsidR="00000000" w:rsidRPr="00000000">
              <w:rPr>
                <w:sz w:val="16"/>
                <w:szCs w:val="16"/>
                <w:rtl w:val="0"/>
              </w:rPr>
              <w:t xml:space="preserve">Mobile Application</w:t>
            </w:r>
          </w:p>
        </w:tc>
        <w:tc>
          <w:tcPr/>
          <w:p w:rsidR="00000000" w:rsidDel="00000000" w:rsidP="00000000" w:rsidRDefault="00000000" w:rsidRPr="00000000" w14:paraId="000002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B9">
            <w:pPr>
              <w:spacing w:line="360" w:lineRule="auto"/>
              <w:rPr>
                <w:sz w:val="16"/>
                <w:szCs w:val="16"/>
              </w:rPr>
            </w:pPr>
            <w:r w:rsidDel="00000000" w:rsidR="00000000" w:rsidRPr="00000000">
              <w:rPr>
                <w:sz w:val="16"/>
                <w:szCs w:val="16"/>
                <w:rtl w:val="0"/>
              </w:rPr>
              <w:t xml:space="preserve">Test Plan</w:t>
            </w:r>
          </w:p>
        </w:tc>
        <w:tc>
          <w:tcPr/>
          <w:p w:rsidR="00000000" w:rsidDel="00000000" w:rsidP="00000000" w:rsidRDefault="00000000" w:rsidRPr="00000000" w14:paraId="000002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gridSpan w:val="2"/>
            <w:shd w:fill="17d317" w:val="clear"/>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CD">
            <w:pPr>
              <w:spacing w:line="360" w:lineRule="auto"/>
              <w:rPr>
                <w:sz w:val="16"/>
                <w:szCs w:val="16"/>
              </w:rPr>
            </w:pPr>
            <w:r w:rsidDel="00000000" w:rsidR="00000000" w:rsidRPr="00000000">
              <w:rPr>
                <w:sz w:val="16"/>
                <w:szCs w:val="16"/>
                <w:rtl w:val="0"/>
              </w:rPr>
              <w:t xml:space="preserve">Change Control Matrix</w:t>
            </w:r>
          </w:p>
        </w:tc>
        <w:tc>
          <w:tcPr/>
          <w:p w:rsidR="00000000" w:rsidDel="00000000" w:rsidP="00000000" w:rsidRDefault="00000000" w:rsidRPr="00000000" w14:paraId="000002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C">
            <w:pPr>
              <w:spacing w:line="360" w:lineRule="auto"/>
              <w:jc w:val="both"/>
              <w:rPr>
                <w:b w:val="1"/>
                <w:bCs w:val="1"/>
                <w:sz w:val="16"/>
                <w:szCs w:val="16"/>
              </w:rPr>
            </w:pPr>
            <w:r w:rsidDel="00000000" w:rsidR="00000000" w:rsidRPr="00000000">
              <w:rPr>
                <w:rtl w:val="0"/>
              </w:rPr>
            </w:r>
          </w:p>
        </w:tc>
        <w:tc>
          <w:tcPr>
            <w:gridSpan w:val="2"/>
            <w:shd w:fill="17d317" w:val="clear"/>
          </w:tcPr>
          <w:p w:rsidR="00000000" w:rsidDel="00000000" w:rsidP="00000000" w:rsidRDefault="00000000" w:rsidRPr="00000000" w14:paraId="000002DD">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E1">
            <w:pPr>
              <w:spacing w:line="360" w:lineRule="auto"/>
              <w:rPr>
                <w:sz w:val="16"/>
                <w:szCs w:val="16"/>
              </w:rPr>
            </w:pPr>
            <w:r w:rsidDel="00000000" w:rsidR="00000000" w:rsidRPr="00000000">
              <w:rPr>
                <w:sz w:val="16"/>
                <w:szCs w:val="16"/>
                <w:rtl w:val="0"/>
              </w:rPr>
              <w:t xml:space="preserve">Scope Verification</w:t>
            </w:r>
          </w:p>
        </w:tc>
        <w:tc>
          <w:tcPr/>
          <w:p w:rsidR="00000000" w:rsidDel="00000000" w:rsidP="00000000" w:rsidRDefault="00000000" w:rsidRPr="00000000" w14:paraId="000002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F1">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F5">
            <w:pPr>
              <w:spacing w:line="360" w:lineRule="auto"/>
              <w:rPr>
                <w:sz w:val="16"/>
                <w:szCs w:val="16"/>
              </w:rPr>
            </w:pPr>
            <w:r w:rsidDel="00000000" w:rsidR="00000000" w:rsidRPr="00000000">
              <w:rPr>
                <w:sz w:val="16"/>
                <w:szCs w:val="16"/>
                <w:rtl w:val="0"/>
              </w:rPr>
              <w:t xml:space="preserve">User Manual</w:t>
            </w:r>
          </w:p>
        </w:tc>
        <w:tc>
          <w:tcPr/>
          <w:p w:rsidR="00000000" w:rsidDel="00000000" w:rsidP="00000000" w:rsidRDefault="00000000" w:rsidRPr="00000000" w14:paraId="000002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7">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30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09">
            <w:pPr>
              <w:spacing w:line="360" w:lineRule="auto"/>
              <w:rPr>
                <w:sz w:val="16"/>
                <w:szCs w:val="16"/>
              </w:rPr>
            </w:pPr>
            <w:r w:rsidDel="00000000" w:rsidR="00000000" w:rsidRPr="00000000">
              <w:rPr>
                <w:sz w:val="16"/>
                <w:szCs w:val="16"/>
                <w:rtl w:val="0"/>
              </w:rPr>
              <w:t xml:space="preserve">Project Closure Report</w:t>
            </w:r>
          </w:p>
        </w:tc>
        <w:tc>
          <w:tcPr/>
          <w:p w:rsidR="00000000" w:rsidDel="00000000" w:rsidP="00000000" w:rsidRDefault="00000000" w:rsidRPr="00000000" w14:paraId="000003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B">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31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1D">
            <w:pPr>
              <w:spacing w:line="360" w:lineRule="auto"/>
              <w:rPr>
                <w:sz w:val="16"/>
                <w:szCs w:val="16"/>
              </w:rPr>
            </w:pPr>
            <w:r w:rsidDel="00000000" w:rsidR="00000000" w:rsidRPr="00000000">
              <w:rPr>
                <w:sz w:val="16"/>
                <w:szCs w:val="16"/>
                <w:rtl w:val="0"/>
              </w:rPr>
              <w:t xml:space="preserve">APT Presentation Document</w:t>
            </w:r>
          </w:p>
        </w:tc>
        <w:tc>
          <w:tcPr/>
          <w:p w:rsidR="00000000" w:rsidDel="00000000" w:rsidP="00000000" w:rsidRDefault="00000000" w:rsidRPr="00000000" w14:paraId="000003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F">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330">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33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If the APT Project is group-based, indicate the name of the person responsible for each task or activity in this column. This will subsequently allow differentiating the evaluation for each team member.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 </w:t>
          </w:r>
        </w:p>
        <w:p w:rsidR="00000000" w:rsidDel="00000000" w:rsidP="00000000" w:rsidRDefault="00000000" w:rsidRPr="00000000" w14:paraId="0000033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YRgATYqqv3j/4IzVMPrGKkPPZg==">CgMxLjA4AHIhMUxUUm9hdDVHZ1pzWlJqR29ieE41NlFlNXF3dGhiOHdv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