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6" name="Shape 6"/>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8" name="Shape 8"/>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0" name="Shape 10"/>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7315200" cy="1216152"/>
                                  </a:xfrm>
                                  <a:prstGeom prst="rect">
                                    <a:avLst/>
                                  </a:prstGeom>
                                  <a:blipFill rotWithShape="1">
                                    <a:blip r:embed="rId7">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
                <a:graphic>
                  <a:graphicData uri="http://schemas.microsoft.com/office/word/2010/wordprocessingShape">
                    <wps:wsp>
                      <wps:cNvSpPr/>
                      <wps:cNvPr id="2" name="Shape 2"/>
                      <wps:spPr>
                        <a:xfrm>
                          <a:off x="1678875" y="1948978"/>
                          <a:ext cx="7334250" cy="366204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PROYECTO APT</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Aplicación móvil</w:t>
                            </w:r>
                            <w:r w:rsidDel="00000000" w:rsidR="00000000" w:rsidRPr="00000000">
                              <w:rPr>
                                <w:rFonts w:ascii="Calibri" w:cs="Calibri" w:eastAsia="Calibri" w:hAnsi="Calibri"/>
                                <w:b w:val="0"/>
                                <w:i w:val="0"/>
                                <w:smallCaps w:val="0"/>
                                <w:strike w:val="0"/>
                                <w:color w:val="404040"/>
                                <w:sz w:val="36"/>
                                <w:vertAlign w:val="baseline"/>
                              </w:rPr>
                              <w:t xml:space="preserve"> “</w:t>
                            </w:r>
                            <w:r w:rsidDel="00000000" w:rsidR="00000000" w:rsidRPr="00000000">
                              <w:rPr>
                                <w:rFonts w:ascii="Calibri" w:cs="Calibri" w:eastAsia="Calibri" w:hAnsi="Calibri"/>
                                <w:b w:val="0"/>
                                <w:i w:val="0"/>
                                <w:smallCaps w:val="0"/>
                                <w:strike w:val="0"/>
                                <w:color w:val="404040"/>
                                <w:sz w:val="36"/>
                                <w:vertAlign w:val="baseline"/>
                              </w:rPr>
                              <w:t xml:space="preserve">VAYO</w:t>
                            </w:r>
                            <w:r w:rsidDel="00000000" w:rsidR="00000000" w:rsidRPr="00000000">
                              <w:rPr>
                                <w:rFonts w:ascii="Calibri" w:cs="Calibri" w:eastAsia="Calibri" w:hAnsi="Calibri"/>
                                <w:b w:val="0"/>
                                <w:i w:val="0"/>
                                <w:smallCaps w:val="0"/>
                                <w:strike w:val="0"/>
                                <w:color w:val="404040"/>
                                <w:sz w:val="36"/>
                                <w:vertAlign w:val="baseline"/>
                              </w:rPr>
                              <w:t xml:space="preserv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404040"/>
                                <w:sz w:val="36"/>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-908046</wp:posOffset>
                </wp:positionH>
                <wp:positionV relativeFrom="page">
                  <wp:posOffset>2693670</wp:posOffset>
                </wp:positionV>
                <wp:extent cx="7353300" cy="3676650"/>
                <wp:effectExtent b="0" l="0" r="0" t="0"/>
                <wp:wrapSquare wrapText="bothSides" distB="0" distT="0" distL="114300" distR="114300"/>
                <wp:docPr id="1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53300" cy="3676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24"/>
          <w:szCs w:val="24"/>
        </w:rPr>
      </w:pPr>
      <w:r w:rsidDel="00000000" w:rsidR="00000000" w:rsidRPr="00000000">
        <w:rPr>
          <w:b w:val="1"/>
          <w:bCs w:val="1"/>
          <w:color w:val="000000"/>
          <w:sz w:val="24"/>
          <w:szCs w:val="24"/>
          <w:rtl w:val="0"/>
        </w:rPr>
        <w:t xml:space="preserve">Í</w:t>
      </w:r>
      <w:r w:rsidDel="00000000" w:rsidR="00000000" w:rsidRPr="00000000">
        <w:rPr>
          <w:b w:val="1"/>
          <w:bCs w:val="1"/>
          <w:sz w:val="24"/>
          <w:szCs w:val="24"/>
          <w:rtl w:val="0"/>
        </w:rPr>
        <w:t xml:space="preserve">NDICE</w:t>
      </w:r>
      <w:r w:rsidDel="00000000" w:rsidR="00000000" w:rsidRPr="00000000">
        <w:rPr>
          <w:b w:val="1"/>
          <w:bCs w:val="1"/>
          <w:color w:val="000000"/>
          <w:sz w:val="24"/>
          <w:szCs w:val="24"/>
          <w:rtl w:val="0"/>
        </w:rPr>
        <w:t xml:space="preserve">:</w:t>
      </w:r>
    </w:p>
    <w:p w:rsidR="00000000" w:rsidDel="00000000" w:rsidP="00000000" w:rsidRDefault="00000000" w:rsidRPr="00000000" w14:paraId="0000000F">
      <w:pPr>
        <w:rPr/>
      </w:pPr>
      <w:r w:rsidDel="00000000" w:rsidR="00000000" w:rsidRPr="00000000">
        <w:rPr>
          <w:rtl w:val="0"/>
        </w:rPr>
      </w:r>
    </w:p>
    <w:sdt>
      <w:sdtPr>
        <w:id w:val="55745415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bCs w:val="1"/>
                <w:color w:val="000000"/>
                <w:rtl w:val="0"/>
              </w:rPr>
              <w:t xml:space="preserve">RESUMEN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color w:val="000000"/>
            </w:rPr>
          </w:pPr>
          <w:hyperlink w:anchor="_heading=h.30j0zll">
            <w:r w:rsidDel="00000000" w:rsidR="00000000" w:rsidRPr="00000000">
              <w:rPr>
                <w:b w:val="1"/>
                <w:bCs w:val="1"/>
                <w:color w:val="000000"/>
                <w:rtl w:val="0"/>
              </w:rPr>
              <w:t xml:space="preserve">ABSTRACT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color w:val="000000"/>
            </w:rPr>
          </w:pPr>
          <w:hyperlink w:anchor="_heading=h.1fob9te">
            <w:r w:rsidDel="00000000" w:rsidR="00000000" w:rsidRPr="00000000">
              <w:rPr>
                <w:b w:val="1"/>
                <w:bCs w:val="1"/>
                <w:color w:val="000000"/>
                <w:rtl w:val="0"/>
              </w:rPr>
              <w:t xml:space="preserve">INTRODUCCIÓN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color w:val="000000"/>
            </w:rPr>
          </w:pPr>
          <w:hyperlink w:anchor="_heading=h.3znysh7">
            <w:r w:rsidDel="00000000" w:rsidR="00000000" w:rsidRPr="00000000">
              <w:rPr>
                <w:b w:val="1"/>
                <w:bCs w:val="1"/>
                <w:color w:val="000000"/>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color w:val="000000"/>
            </w:rPr>
          </w:pPr>
          <w:hyperlink w:anchor="_heading=h.2et92p0">
            <w:r w:rsidDel="00000000" w:rsidR="00000000" w:rsidRPr="00000000">
              <w:rPr>
                <w:b w:val="1"/>
                <w:bCs w:val="1"/>
                <w:color w:val="000000"/>
                <w:rtl w:val="0"/>
              </w:rPr>
              <w:t xml:space="preserve">CONCLUSIONS</w:t>
              <w:tab/>
            </w:r>
          </w:hyperlink>
          <w:r w:rsidDel="00000000" w:rsidR="00000000" w:rsidRPr="00000000">
            <w:rPr>
              <w:rFonts w:ascii="Arial" w:cs="Arial" w:eastAsia="Arial" w:hAnsi="Arial"/>
              <w:b w:val="1"/>
              <w:bCs w:val="1"/>
              <w:rtl w:val="0"/>
            </w:rPr>
            <w:t xml:space="preserve">5</w:t>
          </w:r>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color w:val="000000"/>
            </w:rPr>
          </w:pPr>
          <w:hyperlink w:anchor="_heading=h.tyjcwt">
            <w:r w:rsidDel="00000000" w:rsidR="00000000" w:rsidRPr="00000000">
              <w:rPr>
                <w:b w:val="1"/>
                <w:bCs w:val="1"/>
                <w:color w:val="000000"/>
                <w:rtl w:val="0"/>
              </w:rPr>
              <w:t xml:space="preserve">REFLECTIONS</w:t>
              <w:tab/>
            </w:r>
          </w:hyperlink>
          <w:r w:rsidDel="00000000" w:rsidR="00000000" w:rsidRPr="00000000">
            <w:rPr>
              <w:rFonts w:ascii="Arial" w:cs="Arial" w:eastAsia="Arial" w:hAnsi="Arial"/>
              <w:b w:val="1"/>
              <w:bCs w:val="1"/>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RESUMEN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proyecto APT consiste en desarrollar una aplicación móvil para ayudar a las personas a planificar y organizar sus viajes en un solo lugar.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La aplicación permitirá organizar itinerarios, guardar lugares de interés, registrar actividades, controlar el presupuesto y los gastos, priorizando una arquitectura Local-First que garantice el acceso y la operatividad total de la información cuando no haya conexión a Internet.</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Además, se considera incorporar inteligencia artificial como apoyo para la planificación y generación de recomendaciones inteligentes durante el viaje.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Este proyecto se relaciona con diferentes áreas de Ingeniería en Informática, como la arquitectura de software, el desarrollo Full-Stack (web y mobile), el modelado de bases de datos relacionales, la computación en la nube (Cloud) y la gestión de proyectos. Asimismo, se conecta directamente con mis intereses profesionales, orientados al liderazgo técnico (Tech Lead), el diseño de arquitecturas de software robustas y escalables, la gestión avanzada de bases de datos (SQLite local y Supabase) y la integración de soluciones de IA aplicada.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VAYO será una oportunidad para aplicar mis competencias técnicas y de toma de decisiones en el desarrollo de un producto resiliente, útil y alineado con los estándares actuales de la industria.</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pStyle w:val="Heading1"/>
        <w:rPr>
          <w:b w:val="1"/>
          <w:bCs w:val="1"/>
          <w:color w:val="000000"/>
          <w:sz w:val="24"/>
          <w:szCs w:val="24"/>
        </w:rPr>
      </w:pPr>
      <w:bookmarkStart w:colFirst="0" w:colLast="0" w:name="_heading=h.30j0zll" w:id="1"/>
      <w:bookmarkEnd w:id="1"/>
      <w:r w:rsidDel="00000000" w:rsidR="00000000" w:rsidRPr="00000000">
        <w:rPr>
          <w:b w:val="1"/>
          <w:bCs w:val="1"/>
          <w:color w:val="000000"/>
          <w:sz w:val="24"/>
          <w:szCs w:val="24"/>
          <w:rtl w:val="0"/>
        </w:rPr>
        <w:t xml:space="preserve">ABSTRACT</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The VAYO project consists of developing a mobile application to help users plan and organize their trips in one place.</w:t>
      </w:r>
    </w:p>
    <w:p w:rsidR="00000000" w:rsidDel="00000000" w:rsidP="00000000" w:rsidRDefault="00000000" w:rsidRPr="00000000" w14:paraId="00000022">
      <w:pPr>
        <w:jc w:val="both"/>
        <w:rPr/>
      </w:pPr>
      <w:r w:rsidDel="00000000" w:rsidR="00000000" w:rsidRPr="00000000">
        <w:rPr>
          <w:rtl w:val="0"/>
        </w:rPr>
        <w:t xml:space="preserve">The application will allow users to organize itineraries, save places of interest, register activities, manage budgets and expenses, and access critical features without an Internet connection through a resilient Local-First architecture.</w:t>
      </w:r>
    </w:p>
    <w:p w:rsidR="00000000" w:rsidDel="00000000" w:rsidP="00000000" w:rsidRDefault="00000000" w:rsidRPr="00000000" w14:paraId="00000023">
      <w:pPr>
        <w:jc w:val="both"/>
        <w:rPr/>
      </w:pPr>
      <w:r w:rsidDel="00000000" w:rsidR="00000000" w:rsidRPr="00000000">
        <w:rPr>
          <w:rtl w:val="0"/>
        </w:rPr>
        <w:t xml:space="preserve">The project is related to areas such as software development, databases, project management, and software testing. It is also connected to my professional interests in software architecture, Full-Stack development (web and mobile), cloud databases, and applied AI integration.</w:t>
      </w:r>
    </w:p>
    <w:p w:rsidR="00000000" w:rsidDel="00000000" w:rsidP="00000000" w:rsidRDefault="00000000" w:rsidRPr="00000000" w14:paraId="00000024">
      <w:pPr>
        <w:jc w:val="both"/>
        <w:rPr/>
      </w:pPr>
      <w:r w:rsidDel="00000000" w:rsidR="00000000" w:rsidRPr="00000000">
        <w:rPr>
          <w:rtl w:val="0"/>
        </w:rPr>
        <w:t xml:space="preserve">VAYO will provide an opportunity to apply the knowledge acquired during my Computer Engineering studies and technical leadership in the development of a resilient application focused on user needs.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rPr>
          <w:b w:val="1"/>
          <w:bCs w:val="1"/>
          <w:color w:val="000000"/>
          <w:sz w:val="24"/>
          <w:szCs w:val="24"/>
        </w:rPr>
      </w:pPr>
      <w:bookmarkStart w:colFirst="0" w:colLast="0" w:name="_heading=h.1fob9te" w:id="2"/>
      <w:bookmarkEnd w:id="2"/>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Actualmente, organizar un viaje puede requerir el uso de varias aplicaciones para buscar lugares, restaurantes, alojamientos, actividades, mapas y controlar los gastos. Esto puede hacer que la información quede dispersa y sea más difícil de organizar.</w:t>
      </w:r>
    </w:p>
    <w:p w:rsidR="00000000" w:rsidDel="00000000" w:rsidP="00000000" w:rsidRDefault="00000000" w:rsidRPr="00000000" w14:paraId="00000029">
      <w:pPr>
        <w:jc w:val="both"/>
        <w:rPr/>
      </w:pPr>
      <w:r w:rsidDel="00000000" w:rsidR="00000000" w:rsidRPr="00000000">
        <w:rPr>
          <w:rtl w:val="0"/>
        </w:rPr>
        <w:t xml:space="preserve">A partir de esta necesidad surge VAYO, una aplicación móvil que busca reunir en un solo lugar diferentes herramientas necesarias para organizar un viaje.</w:t>
      </w:r>
    </w:p>
    <w:p w:rsidR="00000000" w:rsidDel="00000000" w:rsidP="00000000" w:rsidRDefault="00000000" w:rsidRPr="00000000" w14:paraId="0000002A">
      <w:pPr>
        <w:jc w:val="both"/>
        <w:rPr/>
      </w:pPr>
      <w:r w:rsidDel="00000000" w:rsidR="00000000" w:rsidRPr="00000000">
        <w:rPr>
          <w:rtl w:val="0"/>
        </w:rPr>
        <w:t xml:space="preserve">La aplicación permitirá crear viajes, organizar actividades e itinerarios, buscar lugares mediante mapas y controlar el presupuesto y los gastos. Un factor diferenciador clave es su diseño orientado a operar 100% sin conexión a Internet, garantizando la continuidad del servicio en todo momento.</w:t>
      </w:r>
    </w:p>
    <w:p w:rsidR="00000000" w:rsidDel="00000000" w:rsidP="00000000" w:rsidRDefault="00000000" w:rsidRPr="00000000" w14:paraId="0000002B">
      <w:pPr>
        <w:jc w:val="both"/>
        <w:rPr/>
      </w:pPr>
      <w:r w:rsidDel="00000000" w:rsidR="00000000" w:rsidRPr="00000000">
        <w:rPr>
          <w:rtl w:val="0"/>
        </w:rPr>
        <w:t xml:space="preserve">El desarrollo de este proyecto permitirá aplicar conocimientos aprendidos durante la carrera, como arquitectura de software, desarrollo de aplicaciones, modelado de bases de datos relacionales, servicios cloud, gestión de proyectos y pruebas. De esta manera, VAYO busca ser una solución útil para los usuarios y, al mismo tiempo, una oportunidad para consolidar un perfil profesional enfocado en el liderazgo técnico y la ingeniería de software moderna.</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2C">
      <w:pPr>
        <w:pStyle w:val="Heading1"/>
        <w:jc w:val="both"/>
        <w:rPr>
          <w:b w:val="1"/>
          <w:bCs w:val="1"/>
          <w:color w:val="000000"/>
          <w:sz w:val="24"/>
          <w:szCs w:val="24"/>
        </w:rPr>
      </w:pPr>
      <w:bookmarkStart w:colFirst="0" w:colLast="0" w:name="_heading=h.3znysh7" w:id="3"/>
      <w:bookmarkEnd w:id="3"/>
      <w:r w:rsidDel="00000000" w:rsidR="00000000" w:rsidRPr="00000000">
        <w:rPr>
          <w:b w:val="1"/>
          <w:bCs w:val="1"/>
          <w:color w:val="000000"/>
          <w:sz w:val="24"/>
          <w:szCs w:val="24"/>
          <w:rtl w:val="0"/>
        </w:rPr>
        <w:t xml:space="preserve">DESARROLLO DE INGENIERÍA</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Descripción breve del proyecto APT y justificación de su relevancia: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Es una aplicación móvil creada para facilitar la planificación y organización de viajes, reuniendo en un solo lugar información como itinerarios, actividades, lugares de interés, mapas, presupuesto y gastos.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Entre sus principales funciones se encuentran crear viajes, organizar actividades por día y horario, visualizar lugares en mapas y controlar gastos. Además, se considera incorporar inteligencia artificial como apoyo para organizar algunas actividades.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Su importancia está en evitar que el usuario tenga que utilizar varias aplicaciones para organizar su viaje y resolver la vulnerabilidad de depender de conexión constante a Internet. También permite aplicar conocimientos avanzados de Ingeniería en Informática, como arquitectura de sistemas, diseño de bases de datos relacionales, sincronización offline, pruebas y gestión de proyectos, aportando tanto a los usuarios como a mi aprendizaje y proyección como líder técnico.</w:t>
      </w:r>
    </w:p>
    <w:p w:rsidR="00000000" w:rsidDel="00000000" w:rsidP="00000000" w:rsidRDefault="00000000" w:rsidRPr="00000000" w14:paraId="00000031">
      <w:pPr>
        <w:spacing w:after="240" w:before="240" w:lineRule="auto"/>
        <w:jc w:val="both"/>
        <w:rPr>
          <w:b w:val="1"/>
          <w:bCs w:val="1"/>
        </w:rPr>
      </w:pPr>
      <w:r w:rsidDel="00000000" w:rsidR="00000000" w:rsidRPr="00000000">
        <w:rPr>
          <w:b w:val="1"/>
          <w:bCs w:val="1"/>
          <w:rtl w:val="0"/>
        </w:rPr>
        <w:t xml:space="preserve">Relación del proyecto APT con las competencias del perfil de egreso:</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Este proyecto se relaciona con diferentes competencias del perfil de egreso de Ingeniería en Informática:</w:t>
      </w:r>
    </w:p>
    <w:p w:rsidR="00000000" w:rsidDel="00000000" w:rsidP="00000000" w:rsidRDefault="00000000" w:rsidRPr="00000000" w14:paraId="00000033">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Realizar pruebas:</w:t>
      </w:r>
      <w:r w:rsidDel="00000000" w:rsidR="00000000" w:rsidRPr="00000000">
        <w:rPr>
          <w:b w:val="0"/>
          <w:bCs w:val="0"/>
          <w:sz w:val="22"/>
          <w:szCs w:val="22"/>
          <w:rtl w:val="0"/>
        </w:rPr>
        <w:t xml:space="preserve"> se diseñarán e implementarán pruebas a sus principales funcionalidades para verificar la integridad de los datos, el cálculo de presupuestos, la persistencia local en SQLite y la sincronización con la nube. Asimismo, se realizarán pruebas de resiliencia simulando pérdida abrupta de conectividad (modo avión) y tiempos de respuesta de la IA, asegurando una degradación suave del sistema antes de la entrega final.</w:t>
      </w:r>
    </w:p>
    <w:p w:rsidR="00000000" w:rsidDel="00000000" w:rsidP="00000000" w:rsidRDefault="00000000" w:rsidRPr="00000000" w14:paraId="00000034">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Gestionar proyectos informáticos:</w:t>
      </w:r>
      <w:r w:rsidDel="00000000" w:rsidR="00000000" w:rsidRPr="00000000">
        <w:rPr>
          <w:b w:val="0"/>
          <w:bCs w:val="0"/>
          <w:sz w:val="22"/>
          <w:szCs w:val="22"/>
          <w:rtl w:val="0"/>
        </w:rPr>
        <w:t xml:space="preserve"> Esta competencia se aplicará durante la planificación, arquitectura y desarrollo de VAYO, organizando actividades, tiempos y entregables bajo metodologías ágiles. También implicará evaluar y seleccionar tecnologías costo-eficientes (como planes gratuitos de Supabase y Gemini API) e identificar riesgos técnicos tempranos para cumplir los objetivos.</w:t>
      </w:r>
    </w:p>
    <w:p w:rsidR="00000000" w:rsidDel="00000000" w:rsidP="00000000" w:rsidRDefault="00000000" w:rsidRPr="00000000" w14:paraId="00000035">
      <w:pPr>
        <w:pStyle w:val="Heading3"/>
        <w:keepNext w:val="0"/>
        <w:keepLines w:val="0"/>
        <w:spacing w:after="240" w:before="240" w:lineRule="auto"/>
        <w:jc w:val="both"/>
        <w:rPr>
          <w:b w:val="0"/>
          <w:bCs w:val="0"/>
          <w:sz w:val="22"/>
          <w:szCs w:val="22"/>
        </w:rPr>
      </w:pPr>
      <w:bookmarkStart w:colFirst="0" w:colLast="0" w:name="_heading=h.dks2ljhhndio" w:id="4"/>
      <w:bookmarkEnd w:id="4"/>
      <w:r w:rsidDel="00000000" w:rsidR="00000000" w:rsidRPr="00000000">
        <w:rPr>
          <w:i w:val="1"/>
          <w:iCs w:val="1"/>
          <w:sz w:val="22"/>
          <w:szCs w:val="22"/>
          <w:rtl w:val="0"/>
        </w:rPr>
        <w:t xml:space="preserve">Construir modelos de datos:</w:t>
      </w:r>
      <w:r w:rsidDel="00000000" w:rsidR="00000000" w:rsidRPr="00000000">
        <w:rPr>
          <w:b w:val="0"/>
          <w:bCs w:val="0"/>
          <w:sz w:val="22"/>
          <w:szCs w:val="22"/>
          <w:rtl w:val="0"/>
        </w:rPr>
        <w:t xml:space="preserve"> La aplicación deberá gestionar información relacional compleja de usuarios, viajes, itinerarios, lugares, presupuestos y gastos. Mi labor se enfoca en diseñar una estructura de datos normalizada con integridad referencial y borrado en cascada, implementando SQLite para la persistencia local de alta velocidad y estructurando la réplica en la nube mediante Supabase (PostgreSQL), garantizando atomicidad y consistencia.</w:t>
      </w:r>
      <w:r w:rsidDel="00000000" w:rsidR="00000000" w:rsidRPr="00000000">
        <w:rPr>
          <w:b w:val="0"/>
          <w:bCs w:val="0"/>
          <w:sz w:val="22"/>
          <w:szCs w:val="22"/>
          <w:rtl w:val="0"/>
        </w:rPr>
        <w:t xml:space="preserve">organizarán</w:t>
      </w:r>
      <w:r w:rsidDel="00000000" w:rsidR="00000000" w:rsidRPr="00000000">
        <w:rPr>
          <w:b w:val="0"/>
          <w:bCs w:val="0"/>
          <w:sz w:val="22"/>
          <w:szCs w:val="22"/>
          <w:rtl w:val="0"/>
        </w:rPr>
        <w:t xml:space="preserve"> los datos mediante una estructura adecuada y escalable, considerando SQLite para el almacenamiento local y Supabase para la información en la nube.</w:t>
      </w:r>
    </w:p>
    <w:p w:rsidR="00000000" w:rsidDel="00000000" w:rsidP="00000000" w:rsidRDefault="00000000" w:rsidRPr="00000000" w14:paraId="00000036">
      <w:pPr>
        <w:pStyle w:val="Heading3"/>
        <w:keepNext w:val="0"/>
        <w:keepLines w:val="0"/>
        <w:spacing w:after="240" w:before="240" w:lineRule="auto"/>
        <w:jc w:val="both"/>
        <w:rPr>
          <w:b w:val="0"/>
          <w:bCs w:val="0"/>
          <w:sz w:val="22"/>
          <w:szCs w:val="22"/>
        </w:rPr>
      </w:pPr>
      <w:bookmarkStart w:colFirst="0" w:colLast="0" w:name="_heading=h.rr7qij3sc7kv" w:id="5"/>
      <w:bookmarkEnd w:id="5"/>
      <w:r w:rsidDel="00000000" w:rsidR="00000000" w:rsidRPr="00000000">
        <w:rPr>
          <w:i w:val="1"/>
          <w:iCs w:val="1"/>
          <w:sz w:val="22"/>
          <w:szCs w:val="22"/>
          <w:rtl w:val="0"/>
        </w:rPr>
        <w:t xml:space="preserve">Desarrollar soluciones de software:</w:t>
      </w:r>
      <w:r w:rsidDel="00000000" w:rsidR="00000000" w:rsidRPr="00000000">
        <w:rPr>
          <w:b w:val="0"/>
          <w:bCs w:val="0"/>
          <w:sz w:val="22"/>
          <w:szCs w:val="22"/>
          <w:rtl w:val="0"/>
        </w:rPr>
        <w:t xml:space="preserve"> Esta competencia se relaciona directamente con la construcción de VAYO. Se utilizará React Native junto con TypeScript, estructurando una arquitectura modular desacoplada en capas para implementar la lógica de negocio, bases de datos locales, almacenamiento, mapas e inteligencia artificial, buscando desarrollar una aplicación de alto rendimiento, escalable y mantenible.</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Relación del proyecto APT con tus intereses profesionales: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El proyecto VAYO se alinea plenamente con mis principales intereses que son el desarrollo de software Full-Stack (web y mobile), la arquitectura de sistemas y la gestión avanzada de bases de datos y plataformas Cloud.</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En mi entorno laboral trabajo activamente con bases de datos relacionales y servicios de Google Cloud Platform (GCP). Llevar esa experiencia a VAYO me permite aplicar criterios profesionales de diseño arquitectónico, utilizando herramientas accesibles y gratuitas como Supabase y orientando la solución a ser 100% Offline-First para que el usuario siempre cuente con servicio activo.</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Asimismo, este proyecto se vincula directamente con mi meta profesional de convertirme en Líder Técnico (Tech Lead). No deseo alejarme del código ni dejar de programar; mi objetivo es liderar equipos desde la excelencia técnica, profundizando en la arquitectura de software y convirtiéndome en un referente sólido en la toma de decisiones tecnológicas.</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Argumento sobre la factibilidad del proyecto dentro de la asignatura: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Considero que el proyecto es posible de desarrollar dentro del tiempo de la asignatura, ya que sus funciones pueden implementarse por etapas, priorizando las más importantes.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Para su desarrollo se utilizarán herramientas modernas y modulares como React Native, Supabase, SQLite, Google Maps y la API de Gemini, aprovechando capas gratuitas de servicios consolidados. El trabajo se organizará en etapas de análisis, arquitectura, desarrollo iterativo y pruebas de calidad.</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Aunque pueden surgir dificultades técnicas en la sincronización offline, integración de APIs o gestión del tiempo, se priorizará un Producto Mínimo Viable (MVP) robusto y se realizarán pruebas continuas durante el desarrollo. Por esto, considero que con una buena planificación y liderazgo técnico el proyecto puede completarse con éxito dentro del periodo establecido.</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2et92p0" w:id="6"/>
      <w:bookmarkEnd w:id="6"/>
      <w:r w:rsidDel="00000000" w:rsidR="00000000" w:rsidRPr="00000000">
        <w:rPr>
          <w:b w:val="1"/>
          <w:bCs w:val="1"/>
          <w:color w:val="000000"/>
          <w:sz w:val="24"/>
          <w:szCs w:val="24"/>
          <w:rtl w:val="0"/>
        </w:rPr>
        <w:t xml:space="preserve">CONCLUSIONS</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VAYO project aims to develop a mobile application that helps users organize their trips in a simpler way.</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By bringing together information such as itineraries, places, activities, budgets, and expenses, the application can make travel planning easier and more organized.</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This project is also related to different areas of Computer Engineering, such as software development, databases, project management, and software testing.</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In addition, VAYO is connected to my professional interests, especially software architecture, Full-Stack development (web and mobile), cloud databases, and technical leadership.</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I believe that developing this project will be a great opportunity to apply what I have learned during my studies, improve my technical skills, and take on key architectural responsibilities.</w:t>
      </w:r>
    </w:p>
    <w:p w:rsidR="00000000" w:rsidDel="00000000" w:rsidP="00000000" w:rsidRDefault="00000000" w:rsidRPr="00000000" w14:paraId="00000046">
      <w:pPr>
        <w:spacing w:after="240" w:before="240" w:lineRule="auto"/>
        <w:jc w:val="both"/>
        <w:rPr/>
      </w:pPr>
      <w:r w:rsidDel="00000000" w:rsidR="00000000" w:rsidRPr="00000000">
        <w:rPr>
          <w:rtl w:val="0"/>
        </w:rPr>
      </w:r>
    </w:p>
    <w:p w:rsidR="00000000" w:rsidDel="00000000" w:rsidP="00000000" w:rsidRDefault="00000000" w:rsidRPr="00000000" w14:paraId="00000047">
      <w:pPr>
        <w:pStyle w:val="Heading1"/>
        <w:spacing w:before="0" w:lineRule="auto"/>
        <w:rPr>
          <w:b w:val="1"/>
          <w:bCs w:val="1"/>
          <w:color w:val="000000"/>
          <w:sz w:val="24"/>
          <w:szCs w:val="24"/>
        </w:rPr>
      </w:pPr>
      <w:bookmarkStart w:colFirst="0" w:colLast="0" w:name="_heading=h.tyjcwt" w:id="7"/>
      <w:bookmarkEnd w:id="7"/>
      <w:r w:rsidDel="00000000" w:rsidR="00000000" w:rsidRPr="00000000">
        <w:rPr>
          <w:b w:val="1"/>
          <w:bCs w:val="1"/>
          <w:color w:val="000000"/>
          <w:sz w:val="24"/>
          <w:szCs w:val="24"/>
          <w:rtl w:val="0"/>
        </w:rPr>
        <w:t xml:space="preserve">REFLECTIONS</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Working on the VAYO project is a good opportunity to apply the knowledge I have learned during my Computer Engineering studies in a practical project.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During its development, I will be able to deepen my knowledge of mobile architecture, relational database modeling, cloud services, software testing, and technical project management.</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One of the most important aspects for me is taking responsibility for architectural decisions, technology stack selection, and database design. This project reinforces that software engineering is not only about writing code, but also about designing fault-tolerant systems, understanding trade-offs, and leading technical execution.</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This project is also directly related to my aspiration of becoming a Technical Lead (Tech Lead), bridging high-level architecture with hands-on development and clean code practices.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 believe that VAYO will be a valuable milestone that will consolidate both my technical capabilities and my ability to design resilient, production-ready software solutions.</w:t>
      </w:r>
    </w:p>
    <w:sectPr>
      <w:footerReference r:id="rId9" w:type="default"/>
      <w:pgSz w:h="15840" w:w="12240" w:orient="portrait"/>
      <w:pgMar w:bottom="1417" w:top="1417" w:left="1701" w:right="1701" w:header="708" w:footer="708"/>
      <w:pgNumType w:start="0"/>
      <w:cols w:equalWidth="0" w:num="2">
        <w:col w:space="720" w:w="4059.0000000000005"/>
        <w:col w:space="0" w:w="4059.000000000000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80D31"/>
    <w:rPr>
      <w:rFonts w:asciiTheme="majorHAnsi" w:cstheme="majorBidi" w:eastAsiaTheme="majorEastAsia" w:hAnsiTheme="majorHAnsi"/>
      <w:color w:val="2f5496" w:themeColor="accent1" w:themeShade="0000BF"/>
      <w:sz w:val="32"/>
      <w:szCs w:val="32"/>
      <w:lang w:eastAsia="es-MX"/>
    </w:rPr>
  </w:style>
  <w:style w:type="paragraph" w:styleId="Sinespaciado">
    <w:name w:val="No Spacing"/>
    <w:link w:val="SinespaciadoCar"/>
    <w:uiPriority w:val="1"/>
    <w:qFormat w:val="1"/>
    <w:rsid w:val="00180D31"/>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180D31"/>
    <w:rPr>
      <w:rFonts w:eastAsiaTheme="minorEastAsia"/>
      <w:lang w:eastAsia="es-MX"/>
    </w:rPr>
  </w:style>
  <w:style w:type="paragraph" w:styleId="Encabezado">
    <w:name w:val="header"/>
    <w:basedOn w:val="Normal"/>
    <w:link w:val="EncabezadoCar"/>
    <w:uiPriority w:val="99"/>
    <w:unhideWhenUsed w:val="1"/>
    <w:rsid w:val="00180D3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80D31"/>
  </w:style>
  <w:style w:type="paragraph" w:styleId="Piedepgina">
    <w:name w:val="footer"/>
    <w:basedOn w:val="Normal"/>
    <w:link w:val="PiedepginaCar"/>
    <w:uiPriority w:val="99"/>
    <w:unhideWhenUsed w:val="1"/>
    <w:rsid w:val="00180D3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80D31"/>
  </w:style>
  <w:style w:type="paragraph" w:styleId="TtuloTDC">
    <w:name w:val="TOC Heading"/>
    <w:basedOn w:val="Ttulo1"/>
    <w:next w:val="Normal"/>
    <w:uiPriority w:val="39"/>
    <w:unhideWhenUsed w:val="1"/>
    <w:qFormat w:val="1"/>
    <w:rsid w:val="00180D31"/>
    <w:pPr>
      <w:outlineLvl w:val="9"/>
    </w:pPr>
  </w:style>
  <w:style w:type="paragraph" w:styleId="TDC1">
    <w:name w:val="toc 1"/>
    <w:basedOn w:val="Normal"/>
    <w:next w:val="Normal"/>
    <w:autoRedefine w:val="1"/>
    <w:uiPriority w:val="39"/>
    <w:unhideWhenUsed w:val="1"/>
    <w:rsid w:val="00180D31"/>
    <w:pPr>
      <w:spacing w:after="100"/>
    </w:pPr>
  </w:style>
  <w:style w:type="character" w:styleId="Hipervnculo">
    <w:name w:val="Hyperlink"/>
    <w:basedOn w:val="Fuentedeprrafopredeter"/>
    <w:uiPriority w:val="99"/>
    <w:unhideWhenUsed w:val="1"/>
    <w:rsid w:val="00180D31"/>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c3V2n0pRzOU7IDc0Swj00cvz6g==">CgMxLjAyCGguZ2pkZ3hzMgloLjMwajB6bGwyCWguMWZvYjl0ZTIJaC4zem55c2g3Mg5oLmRrczJsamhobmRpbzIOaC5ka3MybGpoaG5kaW8yDmguZGtzMmxqaGhuZGlvMg5oLnJyN3FpajNzYzdrdjIJaC4yZXQ5MnAwMghoLnR5amN3dDgAciExenVHLVFZRzhzaUIyNFlIanFzd0dYUmdFcXc5WkZxVDY=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2024-08-13T19:24:00Z</dcterms:created>
  <dc:creator>Daniel Santelices</dc:creator>
</cp:coreProperties>
</file>