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 la fecha, el proyecto RedSol Service presenta avances en el levantamiento, análisis, diseño funcional y definición arquitectónica de la solución. Se identificaron y documentaron los requerimientos funcionales correspondientes a la aplicación móvil y a la web administrativa, junto con sus actores, prioridades, historias de usuario y casos de uso.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modelaron los procesos actuales y propuestos mediante diagramas AS-IS y TO-BE, verificando la cobertura de los requerimientos definidos. También se elaboraron la matriz RACI, la matriz de riesgos con sus medidas de mitigación y la matriz de trazabilidad entre requerimientos y procesos.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relación con el diseño de la solución, se desarrollaron los diagramas de casos de uso, actividades, clases, secuencias, componentes y base de datos relacional. Asimismo, se definieron los escenarios de calidad, las decisiones arquitectónicas y el análisis de reutilización.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avance técnico, se instaló y configuró MySQL Server, se creó la base de datos central redsol_service y se implementaron 32 tablas con sus claves primarias, claves foráneas, restricciones e índices. Posteriormente, se generó el diagrama relacional directamente desde la base de datos.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Los avances realizados permiten disponer de una base documental, funcional y arquitectónica coherente para iniciar las siguientes etapas de construcción, pruebas e integración de la aplicación móvil, la web administrativa y la API REST.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han realizado modificaciones al objetivo general del proyecto. Se mantiene el propósito de diseñar y desarrollar una plataforma que permita conectar a vecinos con prestadores de servicios, facilitando la publicación, búsqueda, solicitud, coordinación, pago, calificación y supervisión de los servicios.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alcance fue precisado para considerar los siguientes componentes: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Aplicación móvil para vecinos y prestadores.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Web administrativa para supervisión y moderación.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API REST central para las reglas de negocio.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 MySQL compartida.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de pagos mediante Mercado Pago.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notificaciones, denuncias, auditoría y evidencias.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mantiene el uso de la metodología Scrum para organizar el proyecto de manera incremental mediante historias de usuario, product backlog, priorización de requerimientos y entregas progresivas.</w:t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metodología fue complementada con técnicas de modelamiento y documentación necesarias para representar la solución: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BPMN y diagramas de actividades para los procesos AS-IS y TO-BE.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UML para los diagramas de casos de uso, clases, secuencias, componentes y despliegue.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Modelo de vistas 4+1 para organizar la documentación arquitectónica.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Matrices de riesgos, responsabilidades y trazabilidad para controlar el proyecto.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Modelamiento relacional y MySQL para diseñar e implementar la base de datos.</w:t>
            </w:r>
          </w:p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 complementación no reemplaza Scrum, sino que permite documentar técnicamente el incremento que será construido.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evidencia del desarrollo alcanzado se presentarán los siguientes entregables: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 de requerimientos funcionales: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demuestra el levantamiento y especificación de las funcionalidades de la aplicación móvil y la web administrativa.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Historias de usuario y product backlog: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evidencian la aplicación de Scrum, la priorización del trabajo y la organización incremental del proyecto.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Diagramas AS-IS y TO-BE: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demuestran el análisis de los procesos actuales y el diseño de los procesos propuestos para RedSol Service.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de trazabilidad: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permite comprobar la relación entre los requerimientos funcionales, los procesos TO-BE y los componentes de la solución.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RACI: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evidencia la identificación y asignación de responsabilidades para las actividades del proyecto.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Matriz de riesgos: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presenta los riesgos identificados, su probabilidad, impacto, medidas de mitigación y responsables.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 de arquitectura: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contiene las vistas de escenarios, procesos, lógica, componentes y despliegue del sistema.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Diagramas UML: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incluyen los diagramas de casos de uso, actividades, clases, secuencias y componentes.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 MySQL: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evidencia la creación del esquema central redsol_service, compuesto por 32 tablas relacionadas.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Diagrama relacional generado desde MySQL: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permite verificar gráficamente las tablas, claves y relaciones implementadas.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evidencias permiten comprobar la aplicación de metodologías de análisis, gestión de proyectos, modelamiento de procesos, diseño de software y construcción de bases de datos.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851"/>
        <w:gridCol w:w="1417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851"/>
            <w:gridCol w:w="1417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Planificación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Definir alcance y objetivos.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Word y reuniones.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Precisar alcance.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App, web y API.</w:t>
            </w:r>
          </w:p>
        </w:tc>
      </w:tr>
      <w:tr>
        <w:trPr>
          <w:cantSplit w:val="0"/>
          <w:trHeight w:val="8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Levantar y priorizar requisitos.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Excel y ERS.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Evitar duplicados.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Separación por plataforma.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Crear historias y backlog.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Plantillas Scrum.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Historias extensas.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División y priorización.</w:t>
            </w:r>
          </w:p>
        </w:tc>
      </w:tr>
      <w:tr>
        <w:trPr>
          <w:cantSplit w:val="0"/>
          <w:trHeight w:val="9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Riesgos y RACI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Identificar riesgos y responsables.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Excel y reuniones.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Asignar responsables.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agregaron mitigaciones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Procesos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Elaborar AS-IS y TO-BE.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Draw.io.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Cubrir requisitos.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Procesos ampliados.</w:t>
            </w:r>
          </w:p>
        </w:tc>
      </w:tr>
      <w:tr>
        <w:trPr>
          <w:cantSplit w:val="0"/>
          <w:trHeight w:val="1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Crear casos de uso y actividades.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UML y Draw.io.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Mantener coherencia.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Crear diagramas arquitectónicos.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Modelo 4+1 y UML.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Integrar componentes.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modular.</w:t>
            </w:r>
          </w:p>
        </w:tc>
      </w:tr>
      <w:tr>
        <w:trPr>
          <w:cantSplit w:val="0"/>
          <w:trHeight w:val="13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Crear modelo y tablas MySQL.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MySQL y DBeaver.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Encargado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Validar relaciones.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32 tablas implementadas.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API 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servicios del backend.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IDE, Git y MySQL.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4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Responsable 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Aplicar seguridad.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Backend modular.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Aplicación móvil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funciones para usuarios.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 móvil y API.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4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Responsable móvil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Depende de la API.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incremental.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Web administrativa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Crear módulos administrativos.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 web y API.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Responsable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Controlar permisos.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Reutilizar servicios.</w:t>
            </w:r>
          </w:p>
        </w:tc>
      </w:tr>
      <w:tr>
        <w:trPr>
          <w:cantSplit w:val="0"/>
          <w:trHeight w:val="10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Integrar pagos y notificaciones.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Mercado Pago y correo.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Responsable integración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Probar webhooks.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iniciado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Usar ambiente Sandbox.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Ejecutar pruebas del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Plan y casos de prueba.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Preparar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iniciado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por incremento.</w:t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Actualizar evidencias y documentos.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Word y diagramas.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Mantener consistencia.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Actualización continua.</w:t>
            </w:r>
          </w:p>
        </w:tc>
      </w:tr>
    </w:tbl>
    <w:p w:rsidR="00000000" w:rsidDel="00000000" w:rsidP="00000000" w:rsidRDefault="00000000" w:rsidRPr="00000000" w14:paraId="000000B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C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desarrollo del proyecto se ha facilitado por la definición clara de los requerimientos, el uso de Scrum, la elaboración de matrices de trazabilidad, riesgos y responsabilidades, y el apoyo de herramientas como Draw.io, MySQL y DBeaver.</w:t>
            </w:r>
          </w:p>
          <w:p w:rsidR="00000000" w:rsidDel="00000000" w:rsidP="00000000" w:rsidRDefault="00000000" w:rsidRPr="00000000" w14:paraId="000000C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principales dificultades fueron la cantidad de requerimientos, mantener la coherencia entre los documentos y generar el diagrama relacional desde MySQL Workbench. Para resolverlas, se separaron las funciones de la aplicación móvil y la web, se verificó la trazabilidad y se utilizó DBeaver para obtener el modelo relacional.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 partir del monitoreo se ajustó el plan, priorizando primero el análisis, los procesos, la arquitectura y la base de datos. La construcción de la API, la aplicación móvil y la web se realizará posteriormente de manera incremental.</w:t>
            </w:r>
          </w:p>
        </w:tc>
      </w:tr>
    </w:tbl>
    <w:p w:rsidR="00000000" w:rsidDel="00000000" w:rsidP="00000000" w:rsidRDefault="00000000" w:rsidRPr="00000000" w14:paraId="000000C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eliminaron actividades del plan de trabajo. Sin embargo, se ajustó el orden de ejecución para finalizar primero el análisis, los procesos, la arquitectura y la base de datos antes de comenzar el desarrollo del sistema.</w:t>
            </w:r>
          </w:p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También se ampliaron los procesos TO-BE para cubrir los requerimientos, se unificó el diagrama de clases y se incorporó DBeaver para generar el diagrama relacional, debido a que MySQL Workbench no contaba con esa función.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Estos ajustes permiten iniciar la construcción de la API, la aplicación móvil y la web administrativa con una base técnica y documental más completa.</w:t>
            </w:r>
          </w:p>
        </w:tc>
      </w:tr>
    </w:tbl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desarrollo de la API REST, la aplicación móvil y la web administrativa se encuentra en curso, aunque todavía quedan funcionalidades pendientes. En la web administrativa se han completado varios módulos, pero algunas tareas previstas para esta entrega no alcanzaron a finalizarse. Las integraciones externas y las pruebas del sistema aún no se han iniciado.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continuar, se priorizarán las funcionalidades pendientes del backlog y se revisarán los plazos según los avances y la disponibilidad de los integrantes. El desarrollo continuará por incrementos, coordinando la API, la aplicación móvil y la web administrativa. Posteriormente, se incorporarán las integraciones externas y se realizarán las pruebas correspondientes a cada incremento.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D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EF7011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7BYtwmKMTUrmxSn5xfwlTdfGQ==">CgMxLjA4AHIhMTRWX3h1NDhrSnV0OFQtYk12OEJHcjVIMjFEUS1qRFpo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