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Sí, he podido cumplir a tiempo con las tareas que me correspondían para esta fase 2. En mi caso, me enfo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qu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é en avanzar con la diagramación de las clases UML, definiendo entidades clave como Vehiculo, OrdenTrabajo y Persona, además de apoyar en el planteamiento de los diagramas de secuencia para las operaciones CRUD y la arquitectura de servicios en Firebase.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Lo que me facilitó harto el trabajo fue la buena comunicación que mantuvimos con mis compañeros para acordar las reglas de negocio, como el control de vencimiento de los documentos y los estados de las órdenes de trabajo. Lo que más se me dificultó a nivel personal fue compatibilizar los tiempos de trabajo del proyecto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 la vida cotidiana.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Las dificultades las he ido enfrentando proponiendo reuniones cortas y enfocadas con el equipo para resolver dudas puntuales, especialmente en el modelado de la base de datos y la gestión de roles. Para las próximas semanas, mi plan es organizarme mejor desde el inicio de cada sprint, fijar mis entregables personales con días de anticipación y apoyarme en mis compañeros o el docente apenas note algún bloqueo en la parte técnica.</w:t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Evalúo mi desempeño personal como bastante bueno y comprometido. Destaco mi capacidad para plasmar los requerimientos del sistema en diagramas claros que realmente resuelven el problema de la flota, incorporando detalles importantes como la trazabilidad de archivos y la bitácora de comentarios. Para mejorar, creo que debo ser más disciplinado con los tiempos de documentación, ir registrando los avances sobre la marcha en vez de consolidar todo a última hora antes de la entrega.</w:t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Me queda la duda de si los KPI que definimos hasta ahora están bien encaminados y son suficientes para lo que realmente requiere la empresa, o si valdría la pena reestructurarlos o ajustar alguno para garantizar que el sistema entregue información operativa verdaderamente útil para la toma de decisiones.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Siento que la distribución actual nos ha funcionado bien y no hace falta un cambio drástico. De todas formas, para la etapa de desarrollo que viene, sí considero conveniente definir responsabilidades individuales más específicas, como dejar a un integrante enfocado directamente en las reglas de seguridad de Firebase y a otro supervisando la validación de formularios en la interfaz.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Evalúo el trabajo del equipo de manera muy positiva. Destaco el compromiso de todos, el respeto hacia las ideas de cada uno y la disponibilidad para ayudarnos cuando alguno se queda atascado en una tarea. Como aspecto a mejorar a nivel grupal, deberíamos ir redactando y ordenando los informes a medida que avanzamos semanalmente, evitando dejar la compilación final para el último día.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QnYK9PGbd22CvBNLpuHqHL4sUQ==">CgMxLjA4AHIhMXRNbVVZN0hXS0g4clE2Qm4wTVdoT2xjV0JVRVhmN2JT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