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Pr="00004761"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Pr="00004761" w:rsidRDefault="00885110" w:rsidP="2479F284">
            <w:pPr>
              <w:spacing w:before="20" w:after="40"/>
              <w:jc w:val="both"/>
              <w:rPr>
                <w:rFonts w:eastAsiaTheme="majorEastAsia"/>
                <w:sz w:val="24"/>
                <w:szCs w:val="24"/>
              </w:rPr>
            </w:pPr>
            <w:r w:rsidRPr="00004761">
              <w:rPr>
                <w:rFonts w:eastAsiaTheme="majorEastAsia"/>
                <w:sz w:val="24"/>
                <w:szCs w:val="24"/>
              </w:rPr>
              <w:t>Mis asignaturas preferidas han sido Arquitectura, Inteligencia de Negocios y BPM. En Arquitectura me interesó comprender cómo se estructuran y organizan los distintos componentes de una solución informática. En Inteligencia de Negocios me gustó el uso de datos e información para apoyar el análisis y la toma de decisiones. En BPM me interesó especialmente el modelamiento, análisis y mejora de procesos, ya que permite comprender cómo funciona una organización y detectar oportunidades de optimización.</w:t>
            </w:r>
          </w:p>
          <w:p w14:paraId="71FEE85B" w14:textId="18417057" w:rsidR="00885110" w:rsidRPr="00004761"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spacing w:before="20" w:after="40"/>
              <w:jc w:val="both"/>
              <w:rPr>
                <w:rFonts w:eastAsiaTheme="majorEastAsia"/>
                <w:color w:val="767171" w:themeColor="background2" w:themeShade="80"/>
                <w:sz w:val="24"/>
                <w:szCs w:val="24"/>
              </w:rPr>
            </w:pPr>
            <w:r w:rsidRPr="00004761">
              <w:rPr>
                <w:rFonts w:eastAsiaTheme="majorEastAsia"/>
                <w:sz w:val="24"/>
                <w:szCs w:val="24"/>
              </w:rPr>
              <w:t>Sí, considero que las certificaciones obtenidas a lo largo de la carrera tienen un valor agregado importante, ya que en el área informática existe un interés constante por las certificaciones que una persona pueda acreditar. Estas permiten complementar la formación académica, demostrar conocimientos en áreas específicas y entregar un respaldo adicional de las competencias adquiridas frente a futuras oportunidades laborales.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63FF58D1" w14:textId="77777777" w:rsidR="00004761" w:rsidRDefault="00004761" w:rsidP="2479F284">
      <w:pPr>
        <w:spacing w:after="0" w:line="360" w:lineRule="auto"/>
        <w:jc w:val="both"/>
        <w:rPr>
          <w:b/>
          <w:bCs/>
          <w:sz w:val="24"/>
          <w:szCs w:val="24"/>
        </w:rPr>
      </w:pPr>
    </w:p>
    <w:p w14:paraId="39145BFA" w14:textId="77777777" w:rsidR="00004761" w:rsidRDefault="00004761" w:rsidP="2479F284">
      <w:pPr>
        <w:spacing w:after="0" w:line="360" w:lineRule="auto"/>
        <w:jc w:val="both"/>
        <w:rPr>
          <w:b/>
          <w:bCs/>
          <w:sz w:val="24"/>
          <w:szCs w:val="24"/>
        </w:rPr>
      </w:pPr>
    </w:p>
    <w:p w14:paraId="3212E115" w14:textId="77777777" w:rsidR="00004761" w:rsidRDefault="00004761" w:rsidP="2479F284">
      <w:pPr>
        <w:spacing w:after="0" w:line="360" w:lineRule="auto"/>
        <w:jc w:val="both"/>
        <w:rPr>
          <w:b/>
          <w:bCs/>
          <w:sz w:val="24"/>
          <w:szCs w:val="24"/>
        </w:rPr>
      </w:pPr>
    </w:p>
    <w:p w14:paraId="70CC0CD9" w14:textId="77777777" w:rsidR="00004761" w:rsidRDefault="00004761" w:rsidP="2479F284">
      <w:pPr>
        <w:spacing w:after="0" w:line="360" w:lineRule="auto"/>
        <w:jc w:val="both"/>
        <w:rPr>
          <w:b/>
          <w:bCs/>
          <w:sz w:val="24"/>
          <w:szCs w:val="24"/>
        </w:rPr>
      </w:pPr>
    </w:p>
    <w:p w14:paraId="6389BD7C" w14:textId="77777777" w:rsidR="00004761" w:rsidRDefault="00004761"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004761" w14:paraId="3EA8168E" w14:textId="77777777" w:rsidTr="2058C9B9">
        <w:trPr>
          <w:trHeight w:val="440"/>
        </w:trPr>
        <w:tc>
          <w:tcPr>
            <w:tcW w:w="10076" w:type="dxa"/>
            <w:vAlign w:val="center"/>
          </w:tcPr>
          <w:p w14:paraId="24071472" w14:textId="77777777" w:rsidR="00004761" w:rsidRPr="2058C9B9" w:rsidRDefault="00004761" w:rsidP="2058C9B9">
            <w:pPr>
              <w:jc w:val="both"/>
              <w:rPr>
                <w:rFonts w:eastAsiaTheme="majorEastAsia"/>
                <w:sz w:val="24"/>
                <w:szCs w:val="24"/>
              </w:rPr>
            </w:pPr>
          </w:p>
        </w:tc>
      </w:tr>
      <w:tr w:rsidR="00C73CB5" w14:paraId="47EDCC55" w14:textId="77777777" w:rsidTr="2058C9B9">
        <w:trPr>
          <w:cantSplit/>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718268D8" w:rsidR="002C4FB7" w:rsidRDefault="002C4FB7" w:rsidP="2479F284">
            <w:pPr>
              <w:tabs>
                <w:tab w:val="left" w:pos="454"/>
              </w:tabs>
              <w:spacing w:before="20" w:after="40"/>
              <w:jc w:val="both"/>
              <w:rPr>
                <w:rFonts w:eastAsiaTheme="majorEastAsia"/>
                <w:color w:val="767171" w:themeColor="background2" w:themeShade="80"/>
                <w:sz w:val="24"/>
                <w:szCs w:val="24"/>
              </w:rPr>
            </w:pPr>
            <w:r w:rsidRPr="00004761">
              <w:rPr>
                <w:rFonts w:eastAsiaTheme="majorEastAsia"/>
                <w:b/>
                <w:bCs/>
                <w:color w:val="385623" w:themeColor="accent6" w:themeShade="80"/>
                <w:sz w:val="24"/>
                <w:szCs w:val="24"/>
              </w:rPr>
              <w:t>Fortalezas</w:t>
            </w:r>
            <w:r w:rsidRPr="00004761">
              <w:rPr>
                <w:rFonts w:eastAsiaTheme="majorEastAsia"/>
                <w:sz w:val="24"/>
                <w:szCs w:val="24"/>
              </w:rPr>
              <w:t xml:space="preserve">: </w:t>
            </w:r>
            <w:r w:rsidR="00004761">
              <w:rPr>
                <w:rFonts w:eastAsiaTheme="majorEastAsia"/>
                <w:sz w:val="24"/>
                <w:szCs w:val="24"/>
              </w:rPr>
              <w:t>C</w:t>
            </w:r>
            <w:r w:rsidRPr="00004761">
              <w:rPr>
                <w:rFonts w:eastAsiaTheme="majorEastAsia"/>
                <w:sz w:val="24"/>
                <w:szCs w:val="24"/>
              </w:rPr>
              <w:t>onsidero que tengo más desarrolladas las competencias relacionadas con la organización, planificación y gestión del trabajo. Soy una persona responsable, puntual y ordenada, características que me permiten cumplir compromisos, priorizar tareas y mantener un buen seguimiento de las actividades. Estas fortalezas se relacionan especialmente con la gestión de proyectos, el trabajo colaborativo y el análisis de procesos.</w:t>
            </w:r>
            <w:r w:rsidRPr="00004761">
              <w:rPr>
                <w:rFonts w:eastAsiaTheme="majorEastAsia"/>
                <w:sz w:val="24"/>
                <w:szCs w:val="24"/>
              </w:rPr>
              <w:br/>
            </w:r>
            <w:r w:rsidRPr="00004761">
              <w:rPr>
                <w:rFonts w:eastAsiaTheme="majorEastAsia"/>
                <w:b/>
                <w:bCs/>
                <w:color w:val="FF0000"/>
                <w:sz w:val="24"/>
                <w:szCs w:val="24"/>
              </w:rPr>
              <w:t>Por fortalecer:</w:t>
            </w:r>
            <w:r w:rsidRPr="00004761">
              <w:rPr>
                <w:rFonts w:eastAsiaTheme="majorEastAsia"/>
                <w:sz w:val="24"/>
                <w:szCs w:val="24"/>
              </w:rPr>
              <w:t xml:space="preserve"> </w:t>
            </w:r>
            <w:r w:rsidR="00004761">
              <w:rPr>
                <w:rFonts w:eastAsiaTheme="majorEastAsia"/>
                <w:sz w:val="24"/>
                <w:szCs w:val="24"/>
              </w:rPr>
              <w:t>M</w:t>
            </w:r>
            <w:r w:rsidRPr="00004761">
              <w:rPr>
                <w:rFonts w:eastAsiaTheme="majorEastAsia"/>
                <w:sz w:val="24"/>
                <w:szCs w:val="24"/>
              </w:rPr>
              <w:t>e gustaría seguir profundizando en competencias técnicas vinculadas al desarrollo de software y en el uso de nuevas tecnologías, además de fortalecer conocimientos más avanzados sobre estándares, metodologías y herramientas que complementen mi desempeño en gestión de proyectos y seguridad de la información.</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3082D71E" w14:textId="77777777" w:rsidR="00004761" w:rsidRDefault="00004761" w:rsidP="2479F284">
      <w:pPr>
        <w:spacing w:after="0" w:line="360" w:lineRule="auto"/>
        <w:jc w:val="both"/>
        <w:rPr>
          <w:b/>
          <w:bCs/>
          <w:sz w:val="24"/>
          <w:szCs w:val="24"/>
        </w:rPr>
      </w:pPr>
    </w:p>
    <w:p w14:paraId="1AB15A35" w14:textId="77777777" w:rsidR="00004761" w:rsidRDefault="00004761" w:rsidP="2479F284">
      <w:pPr>
        <w:spacing w:after="0" w:line="360" w:lineRule="auto"/>
        <w:jc w:val="both"/>
        <w:rPr>
          <w:b/>
          <w:bCs/>
          <w:sz w:val="24"/>
          <w:szCs w:val="24"/>
        </w:rPr>
      </w:pPr>
    </w:p>
    <w:p w14:paraId="0EA91EFA" w14:textId="77777777" w:rsidR="00004761" w:rsidRDefault="00004761"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cantSplit/>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Pr="00004761" w:rsidRDefault="06340B72" w:rsidP="2479F284">
            <w:pPr>
              <w:tabs>
                <w:tab w:val="left" w:pos="454"/>
              </w:tabs>
              <w:spacing w:before="20" w:after="40"/>
              <w:jc w:val="both"/>
              <w:rPr>
                <w:rFonts w:eastAsiaTheme="majorEastAsia"/>
              </w:rPr>
            </w:pPr>
            <w:r w:rsidRPr="00004761">
              <w:rPr>
                <w:rFonts w:eastAsiaTheme="majorEastAsia"/>
              </w:rPr>
              <w:t>Mis principales intereses profesionales se encuentran en la gestión de proyectos y en la seguridad de la información. Esta última área tiene especial relevancia para mí, ya que actualmente me desempeño profesionalmente en ella y me interesa seguir desarrollándome, adquiriendo mayor experiencia y conocimientos que me permitan asumir responsabilidades de mayor nivel.</w:t>
            </w:r>
          </w:p>
          <w:p w14:paraId="42E650E7" w14:textId="1931E1DA" w:rsidR="00C73CB5" w:rsidRPr="00004761" w:rsidRDefault="00C73CB5" w:rsidP="2479F284">
            <w:pPr>
              <w:pStyle w:val="Prrafodelista"/>
              <w:numPr>
                <w:ilvl w:val="0"/>
                <w:numId w:val="12"/>
              </w:numPr>
              <w:tabs>
                <w:tab w:val="left" w:pos="454"/>
              </w:tabs>
              <w:ind w:left="454" w:hanging="283"/>
              <w:jc w:val="both"/>
              <w:rPr>
                <w:rFonts w:eastAsiaTheme="majorEastAsia"/>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Pr="00004761" w:rsidRDefault="06340B72" w:rsidP="2479F284">
            <w:pPr>
              <w:tabs>
                <w:tab w:val="left" w:pos="454"/>
              </w:tabs>
              <w:spacing w:before="20" w:after="40"/>
              <w:jc w:val="both"/>
              <w:rPr>
                <w:rFonts w:eastAsiaTheme="majorEastAsia"/>
              </w:rPr>
            </w:pPr>
            <w:r w:rsidRPr="00004761">
              <w:rPr>
                <w:rFonts w:eastAsiaTheme="majorEastAsia"/>
              </w:rPr>
              <w:t>Las competencias que más se relacionan con mis intereses son la evaluación y gestión de proyectos durante todo su ciclo de vida, la ingeniería de requisitos y el diseño de soluciones considerando calidad, seguridad, estándares y marcos de trabajo. También considero importante la capacidad de analizar procesos y coordinar equipos. Como aspecto a fortalecer, me interesa profundizar en metodologías de gestión, liderazgo, gestión de riesgos y en estándares y marcos aplicados a la seguridad de la información.</w:t>
            </w:r>
          </w:p>
          <w:p w14:paraId="3A3FA3B6" w14:textId="3775BD86" w:rsidR="7A014772" w:rsidRPr="00004761" w:rsidRDefault="7A014772" w:rsidP="2479F284">
            <w:pPr>
              <w:pStyle w:val="Prrafodelista"/>
              <w:numPr>
                <w:ilvl w:val="0"/>
                <w:numId w:val="12"/>
              </w:numPr>
              <w:tabs>
                <w:tab w:val="left" w:pos="454"/>
              </w:tabs>
              <w:ind w:left="454" w:hanging="283"/>
              <w:jc w:val="both"/>
              <w:rPr>
                <w:rFonts w:eastAsiaTheme="majorEastAsia"/>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spacing w:before="20" w:after="40"/>
              <w:jc w:val="both"/>
              <w:rPr>
                <w:rFonts w:eastAsiaTheme="majorEastAsia"/>
                <w:color w:val="767171" w:themeColor="background2" w:themeShade="80"/>
                <w:sz w:val="24"/>
                <w:szCs w:val="24"/>
              </w:rPr>
            </w:pPr>
            <w:r w:rsidRPr="00004761">
              <w:rPr>
                <w:rFonts w:eastAsiaTheme="majorEastAsia"/>
              </w:rPr>
              <w:t>En cinco años me gustaría mantener una trayectoria laboral estable y haber alcanzado un nivel senior en el área en la que actualmente me desempeño, seguridad de la información. Me gustaría contar con mayor experiencia, asumir responsabilidades de mayor complejidad y participar activamente en la gestión y toma de decisiones dentro de proyectos relacionados con esta área.</w:t>
            </w: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004761" w:rsidRDefault="002C4FB7" w:rsidP="2479F284">
            <w:pPr>
              <w:tabs>
                <w:tab w:val="left" w:pos="454"/>
              </w:tabs>
              <w:spacing w:before="20" w:after="40"/>
              <w:jc w:val="both"/>
              <w:rPr>
                <w:rFonts w:eastAsiaTheme="majorEastAsia"/>
              </w:rPr>
            </w:pPr>
            <w:r w:rsidRPr="00004761">
              <w:rPr>
                <w:rFonts w:eastAsiaTheme="majorEastAsia"/>
              </w:rPr>
              <w:t xml:space="preserve">Sí, el proyecto actual se relaciona con algunos proyectos desarrollados </w:t>
            </w:r>
            <w:proofErr w:type="gramStart"/>
            <w:r w:rsidRPr="00004761">
              <w:rPr>
                <w:rFonts w:eastAsiaTheme="majorEastAsia"/>
              </w:rPr>
              <w:t>anteriormente</w:t>
            </w:r>
            <w:proofErr w:type="gramEnd"/>
            <w:r w:rsidRPr="00004761">
              <w:rPr>
                <w:rFonts w:eastAsiaTheme="majorEastAsia"/>
              </w:rPr>
              <w:t xml:space="preserve">, </w:t>
            </w:r>
            <w:proofErr w:type="gramStart"/>
            <w:r w:rsidRPr="00004761">
              <w:rPr>
                <w:rFonts w:eastAsiaTheme="majorEastAsia"/>
              </w:rPr>
              <w:t>especialmente</w:t>
            </w:r>
            <w:proofErr w:type="gramEnd"/>
            <w:r w:rsidRPr="00004761">
              <w:rPr>
                <w:rFonts w:eastAsiaTheme="majorEastAsia"/>
              </w:rPr>
              <w:t xml:space="preserve"> con aquellos orientados a solucionar problemas actuales de las personas y a entregar herramientas que permitan gestionar de mejor manera su tiempo y sus actividades. La aplicación propuesta mantiene ese enfoque, ya que busca apoyar la organización personal mediante el seguimiento de hábitos y otros módulos de gestión. El principal ajuste será definir y acotar adecuadamente el alcance para que la solución sea viable dentro del proyecto APT.</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19C75BE" w14:textId="77777777" w:rsidR="00C73CB5" w:rsidRDefault="00C73CB5" w:rsidP="2479F284">
            <w:pPr>
              <w:tabs>
                <w:tab w:val="left" w:pos="1021"/>
              </w:tabs>
              <w:spacing w:before="20" w:after="40"/>
              <w:ind w:firstLine="142"/>
              <w:rPr>
                <w:rFonts w:ascii="Calibri" w:hAnsi="Calibri"/>
                <w:b/>
                <w:bCs/>
                <w:color w:val="1F4E79" w:themeColor="accent1" w:themeShade="80"/>
              </w:rPr>
            </w:pP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A5DF5F4" w14:textId="77777777" w:rsidR="00C73CB5" w:rsidRDefault="00C73CB5" w:rsidP="2479F284">
            <w:pPr>
              <w:spacing w:before="20" w:after="40"/>
              <w:rPr>
                <w:rFonts w:ascii="Calibri" w:hAnsi="Calibri"/>
                <w:b/>
                <w:bCs/>
                <w:color w:val="1F4E79" w:themeColor="accent1" w:themeShade="80"/>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6010FF1" w14:textId="6372AED0" w:rsidR="2479F284" w:rsidRDefault="2479F284" w:rsidP="2479F284">
            <w:pPr>
              <w:spacing w:before="20" w:after="40"/>
              <w:rPr>
                <w:rFonts w:ascii="Calibri" w:hAnsi="Calibri"/>
                <w:b/>
                <w:bCs/>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9955" w14:textId="77777777" w:rsidR="009213DF" w:rsidRDefault="009213DF" w:rsidP="00DF38AE">
      <w:pPr>
        <w:spacing w:after="0" w:line="240" w:lineRule="auto"/>
      </w:pPr>
      <w:r>
        <w:separator/>
      </w:r>
    </w:p>
  </w:endnote>
  <w:endnote w:type="continuationSeparator" w:id="0">
    <w:p w14:paraId="74195FA6" w14:textId="77777777" w:rsidR="009213DF" w:rsidRDefault="009213D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52EF2" w14:textId="77777777" w:rsidR="009213DF" w:rsidRDefault="009213DF" w:rsidP="00DF38AE">
      <w:pPr>
        <w:spacing w:after="0" w:line="240" w:lineRule="auto"/>
      </w:pPr>
      <w:r>
        <w:separator/>
      </w:r>
    </w:p>
  </w:footnote>
  <w:footnote w:type="continuationSeparator" w:id="0">
    <w:p w14:paraId="4F3F721F" w14:textId="77777777" w:rsidR="009213DF" w:rsidRDefault="009213D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28"/>
  </w:num>
  <w:num w:numId="5" w16cid:durableId="1335108772">
    <w:abstractNumId w:val="30"/>
  </w:num>
  <w:num w:numId="6" w16cid:durableId="1022590610">
    <w:abstractNumId w:val="4"/>
  </w:num>
  <w:num w:numId="7" w16cid:durableId="1195458960">
    <w:abstractNumId w:val="11"/>
  </w:num>
  <w:num w:numId="8" w16cid:durableId="501043861">
    <w:abstractNumId w:val="19"/>
  </w:num>
  <w:num w:numId="9" w16cid:durableId="145320659">
    <w:abstractNumId w:val="15"/>
  </w:num>
  <w:num w:numId="10" w16cid:durableId="2052918099">
    <w:abstractNumId w:val="9"/>
  </w:num>
  <w:num w:numId="11" w16cid:durableId="1338189026">
    <w:abstractNumId w:val="24"/>
  </w:num>
  <w:num w:numId="12" w16cid:durableId="85656886">
    <w:abstractNumId w:val="35"/>
  </w:num>
  <w:num w:numId="13" w16cid:durableId="551428264">
    <w:abstractNumId w:val="29"/>
  </w:num>
  <w:num w:numId="14" w16cid:durableId="315257663">
    <w:abstractNumId w:val="1"/>
  </w:num>
  <w:num w:numId="15" w16cid:durableId="1889292709">
    <w:abstractNumId w:val="36"/>
  </w:num>
  <w:num w:numId="16" w16cid:durableId="985209336">
    <w:abstractNumId w:val="21"/>
  </w:num>
  <w:num w:numId="17" w16cid:durableId="64304724">
    <w:abstractNumId w:val="17"/>
  </w:num>
  <w:num w:numId="18" w16cid:durableId="1730298232">
    <w:abstractNumId w:val="31"/>
  </w:num>
  <w:num w:numId="19" w16cid:durableId="1690645996">
    <w:abstractNumId w:val="10"/>
  </w:num>
  <w:num w:numId="20" w16cid:durableId="1845897119">
    <w:abstractNumId w:val="39"/>
  </w:num>
  <w:num w:numId="21" w16cid:durableId="790244406">
    <w:abstractNumId w:val="34"/>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0"/>
  </w:num>
  <w:num w:numId="27" w16cid:durableId="734398888">
    <w:abstractNumId w:val="23"/>
  </w:num>
  <w:num w:numId="28" w16cid:durableId="1805923310">
    <w:abstractNumId w:val="0"/>
  </w:num>
  <w:num w:numId="29" w16cid:durableId="276110061">
    <w:abstractNumId w:val="18"/>
  </w:num>
  <w:num w:numId="30" w16cid:durableId="1220825837">
    <w:abstractNumId w:val="22"/>
  </w:num>
  <w:num w:numId="31" w16cid:durableId="1303652215">
    <w:abstractNumId w:val="2"/>
  </w:num>
  <w:num w:numId="32" w16cid:durableId="128086622">
    <w:abstractNumId w:val="7"/>
  </w:num>
  <w:num w:numId="33" w16cid:durableId="551698418">
    <w:abstractNumId w:val="32"/>
  </w:num>
  <w:num w:numId="34" w16cid:durableId="780759861">
    <w:abstractNumId w:val="38"/>
  </w:num>
  <w:num w:numId="35" w16cid:durableId="1055858362">
    <w:abstractNumId w:val="6"/>
  </w:num>
  <w:num w:numId="36" w16cid:durableId="1756898416">
    <w:abstractNumId w:val="25"/>
  </w:num>
  <w:num w:numId="37" w16cid:durableId="1340233545">
    <w:abstractNumId w:val="37"/>
  </w:num>
  <w:num w:numId="38" w16cid:durableId="252277118">
    <w:abstractNumId w:val="27"/>
  </w:num>
  <w:num w:numId="39" w16cid:durableId="620185792">
    <w:abstractNumId w:val="26"/>
  </w:num>
  <w:num w:numId="40" w16cid:durableId="9377561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4761"/>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4DA1"/>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3DF"/>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917</Words>
  <Characters>5159</Characters>
  <Application>Microsoft Office Word</Application>
  <DocSecurity>0</DocSecurity>
  <Lines>107</Lines>
  <Paragraphs>29</Paragraphs>
  <ScaleCrop>false</ScaleCrop>
  <Company>Wal-Mart Stores, Inc.</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1 - Karina Tobar</dc:title>
  <dc:subject>Proyecto APT</dc:subject>
  <dc:creator>Claudia Maureira Q.</dc:creator>
  <cp:lastModifiedBy>ANA PASTEN</cp:lastModifiedBy>
  <cp:revision>42</cp:revision>
  <cp:lastPrinted>2019-12-16T20:10:00Z</cp:lastPrinted>
  <dcterms:created xsi:type="dcterms:W3CDTF">2021-12-31T12:50:00Z</dcterms:created>
  <dcterms:modified xsi:type="dcterms:W3CDTF">2026-08-23T21:40:00Z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