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Mar>
              <w:top w:w="110" w:type="dxa"/>
              <w:start w:w="150" w:type="dxa"/>
              <w:bottom w:w="130" w:type="dxa"/>
              <w:end w:w="150" w:type="dxa"/>
            </w:tcMa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pPr>
              <w:keepNext/>
              <w:spacing w:before="160" w:after="80"/>
            </w:pPr>
            <w:r>
              <w:rPr>
                <w:rFonts w:ascii="Arial" w:hAnsi="Arial"/>
                <w:b/>
                <w:color w:val="1F4E79"/>
                <w:sz w:val="21"/>
              </w:rPr>
              <w:t>Respuesta</w:t>
            </w:r>
          </w:p>
          <w:p>
            <w:pPr>
              <w:spacing w:after="100" w:line="240" w:lineRule="auto"/>
              <w:jc w:val="both"/>
            </w:pPr>
            <w:r>
              <w:rPr>
                <w:rFonts w:ascii="Arial" w:hAnsi="Arial"/>
                <w:sz w:val="19"/>
              </w:rPr>
              <w:t>El área que más me gustó durante la carrera fue Ciberseguridad. Desde que comencé a conocerla sentí que era donde más me interesaba seguir aprendiendo, porque no se trata solamente de encontrar ataques, también hay que entender el sistema, detectar qué puede fallar y proteger la información antes de que ocurra un problema.</w:t>
            </w:r>
          </w:p>
          <w:p>
            <w:pPr>
              <w:spacing w:after="100" w:line="240" w:lineRule="auto"/>
              <w:jc w:val="both"/>
            </w:pPr>
            <w:r>
              <w:rPr>
                <w:rFonts w:ascii="Arial" w:hAnsi="Arial"/>
                <w:sz w:val="19"/>
              </w:rPr>
              <w:t>Programación y Bases de Datos también fueron importantes para mí, aunque las veo más como herramientas que complementan la ciberseguridad. Programar me ayudó a entender lo que existe detrás de una aplicación y Bases de Datos me permitió comprender dónde se guarda la información y por qué se debe controlar bien quien puede acceder a ella.</w:t>
            </w:r>
          </w:p>
          <w:p>
            <w:pPr>
              <w:spacing w:after="100" w:line="240" w:lineRule="auto"/>
              <w:jc w:val="both"/>
            </w:pPr>
            <w:r>
              <w:rPr>
                <w:rFonts w:ascii="Arial" w:hAnsi="Arial"/>
                <w:sz w:val="19"/>
              </w:rPr>
              <w:t>Creo que las certificaciones sí tienen valor porque permiten demostrar lo que fui aprendiendo en la carrera. Igual pienso que un certificado por sí solo no demuestra todo, para mí tiene más sentido cuando puedo respaldarlo con una experiencia, una prueba o algún proyecto donde apliqué realmente esos conocimientos.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Mar>
              <w:top w:w="110" w:type="dxa"/>
              <w:start w:w="150" w:type="dxa"/>
              <w:bottom w:w="130" w:type="dxa"/>
              <w:end w:w="150" w:type="dxa"/>
            </w:tcMar>
          </w:tcPr>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pPr>
              <w:spacing w:before="120" w:after="60"/>
            </w:pPr>
            <w:r>
              <w:rPr>
                <w:rFonts w:ascii="Arial" w:hAnsi="Arial"/>
                <w:b/>
                <w:color w:val="1F4E79"/>
                <w:sz w:val="21"/>
              </w:rPr>
              <w:t>Respuesta</w:t>
            </w:r>
          </w:p>
          <w:p>
            <w:pPr>
              <w:spacing w:after="80"/>
            </w:pPr>
            <w:r>
              <w:rPr>
                <w:rFonts w:ascii="Arial" w:hAnsi="Arial"/>
                <w:sz w:val="19"/>
              </w:rPr>
              <w:t>Al revisar lo que aprendí durante la carrera, considero que estas son mis fortalezas y los puntos que todavía debo mejorar:</w:t>
            </w:r>
          </w:p>
          <w:p>
            <w:pPr>
              <w:spacing w:after="40"/>
            </w:pPr>
            <w:r>
              <w:rPr>
                <w:rFonts w:ascii="Arial" w:hAnsi="Arial"/>
                <w:b/>
                <w:color w:val="2D7D32"/>
                <w:sz w:val="19"/>
              </w:rPr>
              <w:t>Fortalezas</w:t>
            </w:r>
          </w:p>
          <w:p>
            <w:pPr>
              <w:spacing w:after="20"/>
              <w:ind w:left="240"/>
            </w:pPr>
            <w:r>
              <w:rPr>
                <w:rFonts w:ascii="Arial" w:hAnsi="Arial"/>
                <w:color w:val="2D7D32"/>
                <w:sz w:val="19"/>
              </w:rPr>
              <w:t>Implementar soluciones sistémicas integrales para automatizar u optimizar procesos de negocio.</w:t>
            </w:r>
          </w:p>
          <w:p>
            <w:pPr>
              <w:spacing w:after="20"/>
              <w:ind w:left="240"/>
            </w:pPr>
            <w:r>
              <w:rPr>
                <w:rFonts w:ascii="Arial" w:hAnsi="Arial"/>
                <w:color w:val="2D7D32"/>
                <w:sz w:val="19"/>
              </w:rPr>
              <w:t>Administrar ambientes, servicios de aplicaciones y bases de datos.</w:t>
            </w:r>
          </w:p>
          <w:p>
            <w:pPr>
              <w:spacing w:after="20"/>
              <w:ind w:left="240"/>
            </w:pPr>
            <w:r>
              <w:rPr>
                <w:rFonts w:ascii="Arial" w:hAnsi="Arial"/>
                <w:color w:val="2D7D32"/>
                <w:sz w:val="19"/>
              </w:rPr>
              <w:t>Resolver vulnerabilidades sistémicas y aplicar controles de acceso.</w:t>
            </w:r>
          </w:p>
          <w:p>
            <w:pPr>
              <w:spacing w:before="80" w:after="40"/>
            </w:pPr>
            <w:r>
              <w:rPr>
                <w:rFonts w:ascii="Arial" w:hAnsi="Arial"/>
                <w:b/>
                <w:color w:val="C00000"/>
                <w:sz w:val="19"/>
              </w:rPr>
              <w:t>Competencias que debo reforzar</w:t>
            </w:r>
          </w:p>
          <w:p>
            <w:pPr>
              <w:spacing w:after="20"/>
              <w:ind w:left="240"/>
            </w:pPr>
            <w:r>
              <w:rPr>
                <w:rFonts w:ascii="Arial" w:hAnsi="Arial"/>
                <w:color w:val="C00000"/>
                <w:sz w:val="19"/>
              </w:rPr>
              <w:t>Realizar pruebas de certificación con mayor automatización, cobertura y documentación.</w:t>
            </w:r>
          </w:p>
          <w:p>
            <w:pPr>
              <w:spacing w:after="20"/>
              <w:ind w:left="240"/>
            </w:pPr>
            <w:r>
              <w:rPr>
                <w:rFonts w:ascii="Arial" w:hAnsi="Arial"/>
                <w:color w:val="C00000"/>
                <w:sz w:val="19"/>
              </w:rPr>
              <w:t>Gestionar proyectos de manera más formal, especialmente tiempos, riesgos y distribución del trabajo.</w:t>
            </w:r>
          </w:p>
          <w:p>
            <w:pPr>
              <w:spacing w:before="100" w:after="80"/>
              <w:jc w:val="both"/>
            </w:pPr>
            <w:r>
              <w:rPr>
                <w:rFonts w:ascii="Arial" w:hAnsi="Arial"/>
                <w:sz w:val="19"/>
              </w:rPr>
              <w:t>Me siento más seguro cuando debo analizar un problema, revisar qué puede estar fallando y buscar una solución. Lo que todavía me cuesta es calcular bien cuánto voy a demorar y dejar las pruebas suficientemente ordenadas para que otra persona pueda repetirlas sin que yo tenga que explicarle todo.</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Mar>
              <w:top w:w="110" w:type="dxa"/>
              <w:start w:w="150" w:type="dxa"/>
              <w:bottom w:w="130" w:type="dxa"/>
              <w:end w:w="150" w:type="dxa"/>
            </w:tcMar>
          </w:tcPr>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pPr>
              <w:keepNext/>
              <w:spacing w:before="160" w:after="80"/>
            </w:pPr>
            <w:r>
              <w:rPr>
                <w:rFonts w:ascii="Arial" w:hAnsi="Arial"/>
                <w:b/>
                <w:color w:val="1F4E79"/>
                <w:sz w:val="21"/>
              </w:rPr>
              <w:t>Respuesta</w:t>
            </w:r>
          </w:p>
          <w:p>
            <w:pPr>
              <w:spacing w:after="100" w:line="240" w:lineRule="auto"/>
              <w:jc w:val="both"/>
            </w:pPr>
            <w:r>
              <w:rPr>
                <w:rFonts w:ascii="Arial" w:hAnsi="Arial"/>
                <w:sz w:val="19"/>
              </w:rPr>
              <w:t>Mi principal interés profesional siempre ha sido la ciberseguridad. Es el área en la que realmente me gustaría trabajar porque me llama la atención investigar incidentes, buscar vulnerabilidades y entender de qué manera se puede proteger un sistema. La programación, las bases de datos y las pruebas también me interesan, pero las veo como conocimientos que me ayudan a desenvolverme mejor en seguridad.</w:t>
            </w:r>
          </w:p>
          <w:p>
            <w:pPr>
              <w:spacing w:after="100" w:line="240" w:lineRule="auto"/>
              <w:jc w:val="both"/>
            </w:pPr>
            <w:r>
              <w:rPr>
                <w:rFonts w:ascii="Arial" w:hAnsi="Arial"/>
                <w:sz w:val="19"/>
              </w:rPr>
              <w:t>Las competencias que más se relacionan con este objetivo son aplicar controles de acceso, resolver vulnerabilidades y administrar sistemas y datos de forma segura. Necesito seguir reforzando la documentación de pruebas y aprender a organizar mejor un proyecto, sobre todo los tiempos, porque muchas veces uno piensa que una tarea será rápida y termina apareciendo un problema que no estaba considerado.</w:t>
            </w:r>
          </w:p>
          <w:p>
            <w:pPr>
              <w:spacing w:after="100" w:line="240" w:lineRule="auto"/>
              <w:jc w:val="both"/>
            </w:pPr>
            <w:r>
              <w:rPr>
                <w:rFonts w:ascii="Arial" w:hAnsi="Arial"/>
                <w:sz w:val="19"/>
              </w:rPr>
              <w:t>En cinco años me gustaría estar trabajando de manera estable en ciberseguridad, o en un cargo relacionado con el desarrollo seguro. Me imagino con más experiencia, participando en investigaciones de incidentes o ayudando a proteger sistemas reales. También me gustaría seguir creando proyectos propios, pero sin dejar de lado que mi meta principal es crecer en seguridad informática.</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Mar>
              <w:top w:w="110" w:type="dxa"/>
              <w:start w:w="150" w:type="dxa"/>
              <w:bottom w:w="130" w:type="dxa"/>
              <w:end w:w="150" w:type="dxa"/>
            </w:tcMa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pPr>
              <w:keepNext/>
              <w:spacing w:before="160" w:after="80"/>
            </w:pPr>
            <w:r>
              <w:rPr>
                <w:rFonts w:ascii="Arial" w:hAnsi="Arial"/>
                <w:b/>
                <w:color w:val="1F4E79"/>
                <w:sz w:val="21"/>
              </w:rPr>
              <w:t>Respuesta</w:t>
            </w:r>
          </w:p>
          <w:p>
            <w:pPr>
              <w:spacing w:after="100" w:line="240" w:lineRule="auto"/>
              <w:jc w:val="both"/>
            </w:pPr>
            <w:r>
              <w:rPr>
                <w:rFonts w:ascii="Arial" w:hAnsi="Arial"/>
                <w:sz w:val="19"/>
              </w:rPr>
              <w:t>El proyecto que había planteado anteriormente fue FortiScan Web y todavía se relaciona bastante con mi proyección, ya que estaba enfocado directamente en ciberseguridad. Sin embargo al revisarlo otra vez, me di cuenta de que dependía de tener una aplicación web bien definida para poder analizarla y podía terminar mostrando más una evaluación de seguridad que un sistema completo.</w:t>
            </w:r>
          </w:p>
          <w:p>
            <w:pPr>
              <w:spacing w:after="100" w:line="240" w:lineRule="auto"/>
              <w:jc w:val="both"/>
            </w:pPr>
            <w:r>
              <w:rPr>
                <w:rFonts w:ascii="Arial" w:hAnsi="Arial"/>
                <w:sz w:val="19"/>
              </w:rPr>
              <w:t>Por eso considero que VAREKTA podría ser una buena opción para mi proyecto de título. Mi idea es proponer un sistema de escritorio para apoyar el control de ventas e inventario de un negocio. Tendría una parte para el punto de venta y otra para bodega, conectadas a una misma base de datos, de manera que los movimientos realizados en una parte se reflejen en la otra.</w:t>
            </w:r>
          </w:p>
          <w:p>
            <w:pPr>
              <w:spacing w:after="100" w:line="240" w:lineRule="auto"/>
              <w:jc w:val="both"/>
            </w:pPr>
            <w:r>
              <w:rPr>
                <w:rFonts w:ascii="Arial" w:hAnsi="Arial"/>
                <w:sz w:val="19"/>
              </w:rPr>
              <w:t>Aunque el sistema esté relacionado con ventas y stock, mi intención es aplicar la ciberseguridad dentro de su diseño y no dejarla como algo agregado al final. Por ejemplo, mediante inicio de sesión, permisos según el rol, registro de acciones y protección de la información. Pienso que este proyecto podría ayudarme a demostrar que soy capaz de crear una solución funcional y al mismo tiempo aplicar el área que más me interesa. VAREKTA todavía es mi propuesta personal y tendría que ser evaluada antes de quedar definida como proyecto Capstone.</w:t>
            </w:r>
          </w:p>
        </w:tc>
      </w:tr>
    </w:tbl>
    <w:p w14:paraId="6F50932C" w14:textId="77777777" w:rsidR="00C73CB5" w:rsidRDefault="00C73CB5" w:rsidP="2479F284">
      <w:pPr>
        <w:spacing w:after="0" w:line="20" w:lineRule="exact" w:before="0"/>
        <w:jc w:val="both"/>
        <w:rPr>
          <w:color w:val="595959" w:themeColor="text1" w:themeTint="A6"/>
          <w:sz w:val="24"/>
          <w:szCs w:val="24"/>
          <w:lang w:eastAsia="ja-JP"/>
        </w:rPr>
      </w:pPr>
      <w:r>
        <w:rPr>
          <w:sz w:val="2"/>
        </w:rPr>
      </w: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78663" w14:textId="77777777" w:rsidR="0075003D" w:rsidRDefault="0075003D" w:rsidP="00DF38AE">
      <w:pPr>
        <w:spacing w:after="0" w:line="240" w:lineRule="auto"/>
      </w:pPr>
      <w:r>
        <w:separator/>
      </w:r>
    </w:p>
  </w:endnote>
  <w:endnote w:type="continuationSeparator" w:id="0">
    <w:p w14:paraId="172A7983" w14:textId="77777777" w:rsidR="0075003D" w:rsidRDefault="007500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5584A" w14:textId="77777777" w:rsidR="0075003D" w:rsidRDefault="0075003D" w:rsidP="00DF38AE">
      <w:pPr>
        <w:spacing w:after="0" w:line="240" w:lineRule="auto"/>
      </w:pPr>
      <w:r>
        <w:separator/>
      </w:r>
    </w:p>
  </w:footnote>
  <w:footnote w:type="continuationSeparator" w:id="0">
    <w:p w14:paraId="2FD15982" w14:textId="77777777" w:rsidR="0075003D" w:rsidRDefault="007500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409</Words>
  <Characters>2254</Characters>
  <Application>Microsoft Office Word</Application>
  <DocSecurity>0</DocSecurity>
  <Lines>18</Lines>
  <Paragraphs>5</Paragraphs>
  <ScaleCrop>false</ScaleCrop>
  <Company>Wal-Mart Stores, Inc.</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Pauta de Reflexión Fase 1 - Definición Proyecto APT</dc:title>
  <dc:creator>Braulio Esteban Alarcón Vargas</dc:creator>
  <cp:lastModifiedBy>Jeanette Leonelli R.</cp:lastModifiedBy>
  <cp:revision>41</cp:revision>
  <cp:lastPrinted>2019-12-16T20:10:00Z</cp:lastPrinted>
  <dcterms:created xsi:type="dcterms:W3CDTF">2021-12-31T12:50:00Z</dcterms:created>
  <dcterms:modified xsi:type="dcterms:W3CDTF">2024-08-11T19:08:00Z</dcterms:modified>
  <dc:subject>Reflexión individual para la definición de VAREKTA</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