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F">
      <w:pPr>
        <w:rPr>
          <w:rFonts w:ascii="Calibri" w:cs="Calibri" w:eastAsia="Calibri" w:hAnsi="Calibri"/>
          <w:sz w:val="22"/>
          <w:szCs w:val="22"/>
          <w:u w:val="single"/>
        </w:rPr>
      </w:pPr>
      <w:r w:rsidDel="00000000" w:rsidR="00000000" w:rsidRPr="00000000">
        <w:rPr>
          <w:rFonts w:ascii="Calibri" w:cs="Calibri" w:eastAsia="Calibri" w:hAnsi="Calibri"/>
          <w:sz w:val="22"/>
          <w:szCs w:val="22"/>
          <w:u w:val="single"/>
        </w:rPr>
        <w:drawing>
          <wp:inline distB="114300" distT="114300" distL="114300" distR="114300">
            <wp:extent cx="8257540" cy="2032000"/>
            <wp:effectExtent b="0" l="0" r="0" t="0"/>
            <wp:docPr id="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25754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rFonts w:ascii="Calibri" w:cs="Calibri" w:eastAsia="Calibri" w:hAnsi="Calibri"/>
          <w:sz w:val="72"/>
          <w:szCs w:val="72"/>
          <w:u w:val="single"/>
        </w:rPr>
      </w:pPr>
      <w:r w:rsidDel="00000000" w:rsidR="00000000" w:rsidRPr="00000000">
        <w:rPr>
          <w:rFonts w:ascii="Calibri" w:cs="Calibri" w:eastAsia="Calibri" w:hAnsi="Calibri"/>
          <w:sz w:val="72"/>
          <w:szCs w:val="72"/>
          <w:u w:val="single"/>
          <w:rtl w:val="0"/>
        </w:rPr>
        <w:t xml:space="preserve">Informe Autoevaluación</w:t>
      </w:r>
    </w:p>
    <w:p w:rsidR="00000000" w:rsidDel="00000000" w:rsidP="00000000" w:rsidRDefault="00000000" w:rsidRPr="00000000" w14:paraId="00000131">
      <w:pPr>
        <w:jc w:val="center"/>
        <w:rPr>
          <w:rFonts w:ascii="Calibri" w:cs="Calibri" w:eastAsia="Calibri" w:hAnsi="Calibri"/>
          <w:sz w:val="52"/>
          <w:szCs w:val="52"/>
          <w:u w:val="single"/>
        </w:rPr>
      </w:pPr>
      <w:r w:rsidDel="00000000" w:rsidR="00000000" w:rsidRPr="00000000">
        <w:rPr>
          <w:rFonts w:ascii="Calibri" w:cs="Calibri" w:eastAsia="Calibri" w:hAnsi="Calibri"/>
          <w:sz w:val="52"/>
          <w:szCs w:val="52"/>
          <w:u w:val="single"/>
          <w:rtl w:val="0"/>
        </w:rPr>
        <w:t xml:space="preserve">Fase 1 Capstone</w:t>
      </w:r>
    </w:p>
    <w:p w:rsidR="00000000" w:rsidDel="00000000" w:rsidP="00000000" w:rsidRDefault="00000000" w:rsidRPr="00000000" w14:paraId="0000013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9">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A">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B">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D">
      <w:pPr>
        <w:spacing w:before="40"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r w:rsidDel="00000000" w:rsidR="00000000" w:rsidRPr="00000000">
        <w:rPr>
          <w:sz w:val="14"/>
          <w:szCs w:val="14"/>
          <w:rtl w:val="0"/>
        </w:rPr>
        <w:t xml:space="preserve">     </w:t>
      </w:r>
      <w:r w:rsidDel="00000000" w:rsidR="00000000" w:rsidRPr="00000000">
        <w:rPr>
          <w:rFonts w:ascii="Calibri" w:cs="Calibri" w:eastAsia="Calibri" w:hAnsi="Calibri"/>
          <w:b w:val="1"/>
          <w:bCs w:val="1"/>
          <w:sz w:val="24"/>
          <w:szCs w:val="24"/>
          <w:rtl w:val="0"/>
        </w:rPr>
        <w:t xml:space="preserve">Abstract (inglés y español)</w:t>
      </w:r>
    </w:p>
    <w:p w:rsidR="00000000" w:rsidDel="00000000" w:rsidP="00000000" w:rsidRDefault="00000000" w:rsidRPr="00000000" w14:paraId="0000013E">
      <w:pPr>
        <w:spacing w:after="16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3F">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Español:</w:t>
      </w:r>
    </w:p>
    <w:p w:rsidR="00000000" w:rsidDel="00000000" w:rsidP="00000000" w:rsidRDefault="00000000" w:rsidRPr="00000000" w14:paraId="00000140">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VAREKTA es un proyecto de software orientado a apoyar la gestión operativa de pymes y comercios minoristas mediante dos aplicaciones de escritorio: VAREKTA POS y VAREKTA BODEGA. La solución busca integrar procesos de ventas, caja, productos, inventario, proveedores, compras y recepción de mercadería, manteniendo la información centralizada y consistente. El proyecto considera el levantamiento y análisis de requisitos, diseño de la solución, desarrollo, gestión de datos, pruebas y documentación, aplicando conocimientos y competencias adquiridas durante la carrera de Ingeniería en Informática. Su desarrollo permite abordar una necesidad real del ámbito comercial mediante una solución tecnológica organizada, segura y orientada a facilitar la gestión de las operaciones del negocio. </w:t>
      </w:r>
      <w:r w:rsidDel="00000000" w:rsidR="00000000" w:rsidRPr="00000000">
        <w:rPr>
          <w:rFonts w:ascii="Calibri" w:cs="Calibri" w:eastAsia="Calibri" w:hAnsi="Calibri"/>
          <w:b w:val="1"/>
          <w:bCs w:val="1"/>
          <w:sz w:val="24"/>
          <w:szCs w:val="24"/>
          <w:rtl w:val="0"/>
        </w:rPr>
        <w:br w:type="textWrapping"/>
      </w:r>
      <w:r w:rsidDel="00000000" w:rsidR="00000000" w:rsidRPr="00000000">
        <w:rPr>
          <w:rtl w:val="0"/>
        </w:rPr>
      </w:r>
    </w:p>
    <w:p w:rsidR="00000000" w:rsidDel="00000000" w:rsidP="00000000" w:rsidRDefault="00000000" w:rsidRPr="00000000" w14:paraId="00000141">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Inglés:</w:t>
      </w:r>
    </w:p>
    <w:p w:rsidR="00000000" w:rsidDel="00000000" w:rsidP="00000000" w:rsidRDefault="00000000" w:rsidRPr="00000000" w14:paraId="00000142">
      <w:pPr>
        <w:spacing w:line="36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VAREKTA is a software project designed to support the operational management of small and medium-sized businesses and retail stores through two desktop applications: VAREKTA POS and VAREKTA BODEGA. The solution aims to integrate sales, cash register, product, inventory, supplier, purchasing, and goods reception processes while maintaining centralized and consistent information. The project includes requirements analysis, solution design, software development, data management, testing, and documentation, applying the knowledge and skills acquired throughout the Computer Engineering program. Its development addresses a real need in the retail sector through an organized, secure, and efficient technological solution.</w:t>
      </w:r>
      <w:r w:rsidDel="00000000" w:rsidR="00000000" w:rsidRPr="00000000">
        <w:rPr>
          <w:rFonts w:ascii="Calibri" w:cs="Calibri" w:eastAsia="Calibri" w:hAnsi="Calibri"/>
          <w:b w:val="1"/>
          <w:bCs w:val="1"/>
          <w:sz w:val="24"/>
          <w:szCs w:val="24"/>
          <w:rtl w:val="0"/>
        </w:rPr>
        <w:t xml:space="preserve"> </w:t>
        <w:br w:type="textWrapping"/>
      </w:r>
    </w:p>
    <w:p w:rsidR="00000000" w:rsidDel="00000000" w:rsidP="00000000" w:rsidRDefault="00000000" w:rsidRPr="00000000" w14:paraId="00000143">
      <w:pPr>
        <w:spacing w:line="36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5">
      <w:pPr>
        <w:spacing w:before="40"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Descripción del proyecto APT</w:t>
      </w:r>
    </w:p>
    <w:p w:rsidR="00000000" w:rsidDel="00000000" w:rsidP="00000000" w:rsidRDefault="00000000" w:rsidRPr="00000000" w14:paraId="0000014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APT consiste en el diseño y desarrollo de VAREKTA, un sistema de escritorio orientado a apoyar la gestión operativa de pymes y comercios minoristas. La solución estará compuesta por dos aplicaciones: VAREKTA POS, destinada principalmente a los procesos de ventas y caja, y VAREKTA BODEGA, orientada a la gestión de productos, inventario, proveedores, compras y recepción de mercadería.</w:t>
      </w:r>
    </w:p>
    <w:p w:rsidR="00000000" w:rsidDel="00000000" w:rsidP="00000000" w:rsidRDefault="00000000" w:rsidRPr="00000000" w14:paraId="0000014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Ambas aplicaciones compartirán una misma base de datos, permitiendo mantener la información integrada y consistente entre los distintos procesos del negocio. El proyecto contempla actividades de levantamiento y especificación de requisitos, diseño, modelamiento de datos, desarrollo de software, pruebas y documentación.</w:t>
      </w:r>
    </w:p>
    <w:p w:rsidR="00000000" w:rsidDel="00000000" w:rsidP="00000000" w:rsidRDefault="00000000" w:rsidRPr="00000000" w14:paraId="0000014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es relevante para el campo laboral de la Ingeniería en Informática, ya que aborda el desarrollo de una solución de software aplicada a una necesidad organizacional real e integra competencias relacionadas con ingeniería de requisitos, programación, bases de datos, arquitectura de software, gestión de proyectos y aseguramiento de la calidad. De esta manera, VAREKTA permite aplicar de forma integrada los conocimientos adquiridos durante la carrera en un proyecto que representa situaciones y necesidades presentes en el desarrollo profesional de soluciones informáticas.</w:t>
      </w:r>
    </w:p>
    <w:p w:rsidR="00000000" w:rsidDel="00000000" w:rsidP="00000000" w:rsidRDefault="00000000" w:rsidRPr="00000000" w14:paraId="00000149">
      <w:pPr>
        <w:spacing w:line="36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A">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4B">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4C">
      <w:pPr>
        <w:spacing w:line="36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D">
      <w:pPr>
        <w:spacing w:line="360" w:lineRule="auto"/>
        <w:ind w:left="72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E">
      <w:pPr>
        <w:spacing w:line="360" w:lineRule="auto"/>
        <w:ind w:left="720" w:firstLine="0"/>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w:t>
      </w:r>
    </w:p>
    <w:p w:rsidR="00000000" w:rsidDel="00000000" w:rsidP="00000000" w:rsidRDefault="00000000" w:rsidRPr="00000000" w14:paraId="0000014F">
      <w:pPr>
        <w:spacing w:after="160"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Relación con el perfil de egreso</w:t>
      </w:r>
    </w:p>
    <w:p w:rsidR="00000000" w:rsidDel="00000000" w:rsidP="00000000" w:rsidRDefault="00000000" w:rsidRPr="00000000" w14:paraId="00000150">
      <w:pPr>
        <w:spacing w:after="240" w:before="240" w:line="360" w:lineRule="auto"/>
        <w:jc w:val="both"/>
        <w:rPr>
          <w:rFonts w:ascii="Calibri" w:cs="Calibri" w:eastAsia="Calibri" w:hAnsi="Calibri"/>
          <w:b w:val="1"/>
          <w:bCs w:val="1"/>
          <w:color w:val="2f5496"/>
          <w:sz w:val="24"/>
          <w:szCs w:val="24"/>
        </w:rPr>
      </w:pPr>
      <w:r w:rsidDel="00000000" w:rsidR="00000000" w:rsidRPr="00000000">
        <w:rPr>
          <w:rFonts w:ascii="Calibri" w:cs="Calibri" w:eastAsia="Calibri" w:hAnsi="Calibri"/>
          <w:b w:val="1"/>
          <w:bCs w:val="1"/>
          <w:color w:val="2f5496"/>
          <w:sz w:val="24"/>
          <w:szCs w:val="24"/>
          <w:rtl w:val="0"/>
        </w:rPr>
        <w:t xml:space="preserve">3.1 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151">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 </w:t>
      </w:r>
      <w:r w:rsidDel="00000000" w:rsidR="00000000" w:rsidRPr="00000000">
        <w:rPr>
          <w:rFonts w:ascii="Calibri" w:cs="Calibri" w:eastAsia="Calibri" w:hAnsi="Calibri"/>
          <w:sz w:val="24"/>
          <w:szCs w:val="24"/>
          <w:rtl w:val="0"/>
        </w:rPr>
        <w:t xml:space="preserve">El proyecto requiere desarrollar una solución de software siguiendo distintas etapas, desde el diseño hasta las pruebas. Esto me ayudará a reforzar mis conocimientos en desarrollo de software y buenas prácticas.</w:t>
      </w:r>
    </w:p>
    <w:p w:rsidR="00000000" w:rsidDel="00000000" w:rsidP="00000000" w:rsidRDefault="00000000" w:rsidRPr="00000000" w14:paraId="00000152">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2f5496"/>
          <w:sz w:val="24"/>
          <w:szCs w:val="24"/>
          <w:rtl w:val="0"/>
        </w:rPr>
        <w:t xml:space="preserve">3.2 Diseñar y generar soluciones que permitan resolver los requerimientos de información en el contexto de las organizaciones, considerando bases de datos relacionales y no relacionales:</w:t>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El proyecto requiere diseñar y gestionar una base de datos para almacenar la información de ventas, productos e inventario. Esto me ayudará a reforzar mis conocimientos en bases de datos y manejo de información. </w:t>
      </w:r>
    </w:p>
    <w:p w:rsidR="00000000" w:rsidDel="00000000" w:rsidP="00000000" w:rsidRDefault="00000000" w:rsidRPr="00000000" w14:paraId="00000153">
      <w:pPr>
        <w:spacing w:after="240" w:before="240" w:line="360" w:lineRule="auto"/>
        <w:jc w:val="both"/>
        <w:rPr>
          <w:rFonts w:ascii="Calibri" w:cs="Calibri" w:eastAsia="Calibri" w:hAnsi="Calibri"/>
          <w:b w:val="1"/>
          <w:bCs w:val="1"/>
          <w:color w:val="2f5496"/>
          <w:sz w:val="24"/>
          <w:szCs w:val="24"/>
        </w:rPr>
      </w:pPr>
      <w:r w:rsidDel="00000000" w:rsidR="00000000" w:rsidRPr="00000000">
        <w:rPr>
          <w:rFonts w:ascii="Calibri" w:cs="Calibri" w:eastAsia="Calibri" w:hAnsi="Calibri"/>
          <w:b w:val="1"/>
          <w:bCs w:val="1"/>
          <w:color w:val="2f5496"/>
          <w:sz w:val="24"/>
          <w:szCs w:val="24"/>
          <w:rtl w:val="0"/>
        </w:rPr>
        <w:t xml:space="preserve">3.3 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154">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 </w:t>
      </w:r>
      <w:r w:rsidDel="00000000" w:rsidR="00000000" w:rsidRPr="00000000">
        <w:rPr>
          <w:rFonts w:ascii="Calibri" w:cs="Calibri" w:eastAsia="Calibri" w:hAnsi="Calibri"/>
          <w:sz w:val="24"/>
          <w:szCs w:val="24"/>
          <w:rtl w:val="0"/>
        </w:rPr>
        <w:t xml:space="preserve">El proyecto requiere definir y analizar los requisitos necesarios para desarrollar sus funcionalidades. Esto me ayudará a reforzar mis conocimientos en levantamiento de requisitos y planificación de soluciones de software. </w:t>
      </w:r>
    </w:p>
    <w:p w:rsidR="00000000" w:rsidDel="00000000" w:rsidP="00000000" w:rsidRDefault="00000000" w:rsidRPr="00000000" w14:paraId="00000155">
      <w:pPr>
        <w:spacing w:after="240" w:before="240" w:line="360" w:lineRule="auto"/>
        <w:jc w:val="both"/>
        <w:rPr>
          <w:rFonts w:ascii="Calibri" w:cs="Calibri" w:eastAsia="Calibri" w:hAnsi="Calibri"/>
          <w:b w:val="1"/>
          <w:bCs w:val="1"/>
          <w:color w:val="2f5496"/>
          <w:sz w:val="24"/>
          <w:szCs w:val="24"/>
        </w:rPr>
      </w:pPr>
      <w:r w:rsidDel="00000000" w:rsidR="00000000" w:rsidRPr="00000000">
        <w:rPr>
          <w:rFonts w:ascii="Calibri" w:cs="Calibri" w:eastAsia="Calibri" w:hAnsi="Calibri"/>
          <w:b w:val="1"/>
          <w:bCs w:val="1"/>
          <w:color w:val="2f5496"/>
          <w:sz w:val="24"/>
          <w:szCs w:val="24"/>
          <w:rtl w:val="0"/>
        </w:rPr>
        <w:t xml:space="preserve">3.4 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156">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 </w:t>
      </w:r>
      <w:r w:rsidDel="00000000" w:rsidR="00000000" w:rsidRPr="00000000">
        <w:rPr>
          <w:rFonts w:ascii="Calibri" w:cs="Calibri" w:eastAsia="Calibri" w:hAnsi="Calibri"/>
          <w:sz w:val="24"/>
          <w:szCs w:val="24"/>
          <w:rtl w:val="0"/>
        </w:rPr>
        <w:t xml:space="preserve">El proyecto requiere planificar y organizar las distintas etapas de desarrollo. Esto me ayudará a reforzar mis conocimientos en gestión de proyectos y trabajo con metodologías ágiles. </w:t>
      </w:r>
    </w:p>
    <w:p w:rsidR="00000000" w:rsidDel="00000000" w:rsidP="00000000" w:rsidRDefault="00000000" w:rsidRPr="00000000" w14:paraId="0000015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2f5496"/>
          <w:sz w:val="24"/>
          <w:szCs w:val="24"/>
          <w:rtl w:val="0"/>
        </w:rPr>
        <w:t xml:space="preserve">3.5 Diseñar soluciones de software, abarcando todo el ciclo de vida de éste, de acuerdo a estándares, marcos de trabajo y regulatorios, tecnologías y metodologías que promueven la innovación, con foco en la calidad, seguridad y sostenibilidad del proyecto:</w:t>
        <w:br w:type="textWrapping"/>
      </w:r>
      <w:r w:rsidDel="00000000" w:rsidR="00000000" w:rsidRPr="00000000">
        <w:rPr>
          <w:rFonts w:ascii="Calibri" w:cs="Calibri" w:eastAsia="Calibri" w:hAnsi="Calibri"/>
          <w:b w:val="1"/>
          <w:bCs w:val="1"/>
          <w:sz w:val="24"/>
          <w:szCs w:val="24"/>
          <w:rtl w:val="0"/>
        </w:rPr>
        <w:t xml:space="preserve">R:</w:t>
      </w:r>
      <w:r w:rsidDel="00000000" w:rsidR="00000000" w:rsidRPr="00000000">
        <w:rPr>
          <w:rFonts w:ascii="Calibri" w:cs="Calibri" w:eastAsia="Calibri" w:hAnsi="Calibri"/>
          <w:sz w:val="24"/>
          <w:szCs w:val="24"/>
          <w:rtl w:val="0"/>
        </w:rPr>
        <w:t xml:space="preserve"> El proyecto requiere diseñar una solución considerando la calidad y seguridad durante todo su desarrollo. Esto me ayudará a reforzar mis conocimientos en buenas prácticas y desarrollo de software seguro. </w:t>
      </w:r>
    </w:p>
    <w:p w:rsidR="00000000" w:rsidDel="00000000" w:rsidP="00000000" w:rsidRDefault="00000000" w:rsidRPr="00000000" w14:paraId="00000158">
      <w:pPr>
        <w:spacing w:after="240" w:before="240" w:line="360" w:lineRule="auto"/>
        <w:jc w:val="both"/>
        <w:rPr>
          <w:rFonts w:ascii="Calibri" w:cs="Calibri" w:eastAsia="Calibri" w:hAnsi="Calibri"/>
          <w:b w:val="1"/>
          <w:bCs w:val="1"/>
          <w:color w:val="2f5496"/>
          <w:sz w:val="24"/>
          <w:szCs w:val="24"/>
        </w:rPr>
      </w:pPr>
      <w:r w:rsidDel="00000000" w:rsidR="00000000" w:rsidRPr="00000000">
        <w:rPr>
          <w:rFonts w:ascii="Calibri" w:cs="Calibri" w:eastAsia="Calibri" w:hAnsi="Calibri"/>
          <w:b w:val="1"/>
          <w:bCs w:val="1"/>
          <w:color w:val="2f5496"/>
          <w:sz w:val="24"/>
          <w:szCs w:val="24"/>
          <w:rtl w:val="0"/>
        </w:rPr>
        <w:t xml:space="preserve">3.6 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15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 </w:t>
      </w:r>
      <w:r w:rsidDel="00000000" w:rsidR="00000000" w:rsidRPr="00000000">
        <w:rPr>
          <w:rFonts w:ascii="Calibri" w:cs="Calibri" w:eastAsia="Calibri" w:hAnsi="Calibri"/>
          <w:sz w:val="24"/>
          <w:szCs w:val="24"/>
          <w:rtl w:val="0"/>
        </w:rPr>
        <w:t xml:space="preserve">El proyecto me permitirá aplicar herramientas y buenas prácticas de desarrollo de software. Aunque VAREKTA es una aplicación de escritorio, estos conocimientos me ayudarán a fortalecer mis habilidades para futuros proyectos en distintas plataformas. </w:t>
      </w:r>
      <w:r w:rsidDel="00000000" w:rsidR="00000000" w:rsidRPr="00000000">
        <w:rPr>
          <w:rtl w:val="0"/>
        </w:rPr>
      </w:r>
    </w:p>
    <w:p w:rsidR="00000000" w:rsidDel="00000000" w:rsidP="00000000" w:rsidRDefault="00000000" w:rsidRPr="00000000" w14:paraId="0000015A">
      <w:pPr>
        <w:spacing w:before="40"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5B">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Intereses profesionales</w:t>
      </w:r>
    </w:p>
    <w:p w:rsidR="00000000" w:rsidDel="00000000" w:rsidP="00000000" w:rsidRDefault="00000000" w:rsidRPr="00000000" w14:paraId="0000015C">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se alinea con mis intereses en el desarrollo de software para impacto social, combinando conocimientos técnicos (backend, frontend) con la posibilidad de generar soluciones que mejoren la calidad de servicio de las pymes.</w:t>
      </w:r>
    </w:p>
    <w:p w:rsidR="00000000" w:rsidDel="00000000" w:rsidP="00000000" w:rsidRDefault="00000000" w:rsidRPr="00000000" w14:paraId="0000015D">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5E">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Factibilidad</w:t>
      </w:r>
    </w:p>
    <w:p w:rsidR="00000000" w:rsidDel="00000000" w:rsidP="00000000" w:rsidRDefault="00000000" w:rsidRPr="00000000" w14:paraId="0000015F">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es factible porque contamos con los conocimientos, herramientas y recursos necesarios para desarrollarlo dentro del tiempo de la asignatura. Como posibles dificultades pueden surgir errores técnicos o retrasos en el desarrollo, los cuales serán abordados mediante pruebas, organización de tareas y ajustes en la planificación. </w:t>
      </w:r>
    </w:p>
    <w:p w:rsidR="00000000" w:rsidDel="00000000" w:rsidP="00000000" w:rsidRDefault="00000000" w:rsidRPr="00000000" w14:paraId="00000160">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61">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Objetivos</w:t>
      </w:r>
    </w:p>
    <w:p w:rsidR="00000000" w:rsidDel="00000000" w:rsidP="00000000" w:rsidRDefault="00000000" w:rsidRPr="00000000" w14:paraId="00000162">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 Desarrollar el sistema VAREKTA para apoyar la gestión de ventas, inventario y bodega de pymes y comercios minoristas. </w:t>
      </w:r>
    </w:p>
    <w:p w:rsidR="00000000" w:rsidDel="00000000" w:rsidP="00000000" w:rsidRDefault="00000000" w:rsidRPr="00000000" w14:paraId="00000163">
      <w:pPr>
        <w:spacing w:line="36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4">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Específicos:</w:t>
      </w:r>
    </w:p>
    <w:p w:rsidR="00000000" w:rsidDel="00000000" w:rsidP="00000000" w:rsidRDefault="00000000" w:rsidRPr="00000000" w14:paraId="00000165">
      <w:pPr>
        <w:numPr>
          <w:ilvl w:val="0"/>
          <w:numId w:val="9"/>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Diseñar y desarrollar las aplicaciones VAREKTA POS y VAREKTA BODEGA.</w:t>
      </w:r>
    </w:p>
    <w:p w:rsidR="00000000" w:rsidDel="00000000" w:rsidP="00000000" w:rsidRDefault="00000000" w:rsidRPr="00000000" w14:paraId="00000166">
      <w:pPr>
        <w:numPr>
          <w:ilvl w:val="0"/>
          <w:numId w:val="9"/>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una base de datos que permita gestionar la información del sistema.</w:t>
      </w:r>
    </w:p>
    <w:p w:rsidR="00000000" w:rsidDel="00000000" w:rsidP="00000000" w:rsidRDefault="00000000" w:rsidRPr="00000000" w14:paraId="00000167">
      <w:pPr>
        <w:numPr>
          <w:ilvl w:val="0"/>
          <w:numId w:val="9"/>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las funcionalidades definidas en los requerimientos del proyecto.</w:t>
      </w:r>
    </w:p>
    <w:p w:rsidR="00000000" w:rsidDel="00000000" w:rsidP="00000000" w:rsidRDefault="00000000" w:rsidRPr="00000000" w14:paraId="00000168">
      <w:pPr>
        <w:numPr>
          <w:ilvl w:val="0"/>
          <w:numId w:val="9"/>
        </w:numPr>
        <w:spacing w:line="360" w:lineRule="auto"/>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Realizar pruebas para verificar el correcto funcionamiento de la solución.</w:t>
      </w:r>
    </w:p>
    <w:p w:rsidR="00000000" w:rsidDel="00000000" w:rsidP="00000000" w:rsidRDefault="00000000" w:rsidRPr="00000000" w14:paraId="00000169">
      <w:pPr>
        <w:spacing w:line="360" w:lineRule="auto"/>
        <w:ind w:left="108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A">
      <w:pPr>
        <w:spacing w:line="360" w:lineRule="auto"/>
        <w:ind w:left="1800"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B">
      <w:pPr>
        <w:spacing w:line="360" w:lineRule="auto"/>
        <w:ind w:left="720" w:firstLine="0"/>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w:t>
      </w:r>
    </w:p>
    <w:p w:rsidR="00000000" w:rsidDel="00000000" w:rsidP="00000000" w:rsidRDefault="00000000" w:rsidRPr="00000000" w14:paraId="0000016C">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7.</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Metodología</w:t>
      </w:r>
    </w:p>
    <w:p w:rsidR="00000000" w:rsidDel="00000000" w:rsidP="00000000" w:rsidRDefault="00000000" w:rsidRPr="00000000" w14:paraId="0000016D">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utilizará una metodología ágil, organizando el desarrollo en sprints. En cada etapa se planificarán las tareas, se desarrollarán las funcionalidades y se realizarán pruebas para revisar los avances y realizar mejoras cuando sea necesario.</w:t>
      </w:r>
    </w:p>
    <w:p w:rsidR="00000000" w:rsidDel="00000000" w:rsidP="00000000" w:rsidRDefault="00000000" w:rsidRPr="00000000" w14:paraId="0000016E">
      <w:pPr>
        <w:spacing w:line="360" w:lineRule="auto"/>
        <w:ind w:left="0" w:firstLine="0"/>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16F">
      <w:pPr>
        <w:spacing w:after="160"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Plan de trabajo</w:t>
      </w:r>
    </w:p>
    <w:p w:rsidR="00000000" w:rsidDel="00000000" w:rsidP="00000000" w:rsidRDefault="00000000" w:rsidRPr="00000000" w14:paraId="00000170">
      <w:pPr>
        <w:spacing w:after="240" w:before="240"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se desarrollará durante el periodo académico mediante sprints. Se utilizarán computadores, herramientas de desarrollo, base de datos y documentación del proyecto. Como facilitadores contamos con los conocimientos del equipo y las herramientas disponibles. Entre los posibles obstáculos se consideran errores técnicos y retrasos, los cuales serán abordados mediante pruebas y ajustes en la planificación.  </w:t>
      </w:r>
    </w:p>
    <w:p w:rsidR="00000000" w:rsidDel="00000000" w:rsidP="00000000" w:rsidRDefault="00000000" w:rsidRPr="00000000" w14:paraId="00000171">
      <w:pPr>
        <w:spacing w:before="40" w:line="360" w:lineRule="auto"/>
        <w:ind w:left="720" w:firstLine="0"/>
        <w:jc w:val="both"/>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 </w:t>
      </w:r>
    </w:p>
    <w:p w:rsidR="00000000" w:rsidDel="00000000" w:rsidP="00000000" w:rsidRDefault="00000000" w:rsidRPr="00000000" w14:paraId="00000172">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9.</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Evidencias</w:t>
      </w:r>
    </w:p>
    <w:p w:rsidR="00000000" w:rsidDel="00000000" w:rsidP="00000000" w:rsidRDefault="00000000" w:rsidRPr="00000000" w14:paraId="00000173">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evidencias del proyecto serán:</w:t>
      </w:r>
    </w:p>
    <w:p w:rsidR="00000000" w:rsidDel="00000000" w:rsidP="00000000" w:rsidRDefault="00000000" w:rsidRPr="00000000" w14:paraId="00000174">
      <w:pPr>
        <w:numPr>
          <w:ilvl w:val="0"/>
          <w:numId w:val="8"/>
        </w:numPr>
        <w:spacing w:after="0" w:afterAutospacing="0" w:before="24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 de Especificación de Requisitos de Software (ERS).</w:t>
      </w:r>
    </w:p>
    <w:p w:rsidR="00000000" w:rsidDel="00000000" w:rsidP="00000000" w:rsidRDefault="00000000" w:rsidRPr="00000000" w14:paraId="00000175">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 de Casos de Uso Extendidos.</w:t>
      </w:r>
    </w:p>
    <w:p w:rsidR="00000000" w:rsidDel="00000000" w:rsidP="00000000" w:rsidRDefault="00000000" w:rsidRPr="00000000" w14:paraId="00000176">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Acta de Constitución del Proyecto.</w:t>
      </w:r>
    </w:p>
    <w:p w:rsidR="00000000" w:rsidDel="00000000" w:rsidP="00000000" w:rsidRDefault="00000000" w:rsidRPr="00000000" w14:paraId="00000177">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Backlog e Historias de Usuario.</w:t>
      </w:r>
    </w:p>
    <w:p w:rsidR="00000000" w:rsidDel="00000000" w:rsidP="00000000" w:rsidRDefault="00000000" w:rsidRPr="00000000" w14:paraId="00000178">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Informes de Sprint.</w:t>
      </w:r>
    </w:p>
    <w:p w:rsidR="00000000" w:rsidDel="00000000" w:rsidP="00000000" w:rsidRDefault="00000000" w:rsidRPr="00000000" w14:paraId="00000179">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y documentación de la base de datos.</w:t>
      </w:r>
    </w:p>
    <w:p w:rsidR="00000000" w:rsidDel="00000000" w:rsidP="00000000" w:rsidRDefault="00000000" w:rsidRPr="00000000" w14:paraId="0000017A">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 fuente de VAREKTA POS y VAREKTA BODEGA.</w:t>
      </w:r>
    </w:p>
    <w:p w:rsidR="00000000" w:rsidDel="00000000" w:rsidP="00000000" w:rsidRDefault="00000000" w:rsidRPr="00000000" w14:paraId="0000017B">
      <w:pPr>
        <w:numPr>
          <w:ilvl w:val="0"/>
          <w:numId w:val="8"/>
        </w:numPr>
        <w:spacing w:after="0" w:afterAutospacing="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Evidencias de pruebas realizadas al sistema.</w:t>
      </w:r>
    </w:p>
    <w:p w:rsidR="00000000" w:rsidDel="00000000" w:rsidP="00000000" w:rsidRDefault="00000000" w:rsidRPr="00000000" w14:paraId="0000017C">
      <w:pPr>
        <w:numPr>
          <w:ilvl w:val="0"/>
          <w:numId w:val="8"/>
        </w:numPr>
        <w:spacing w:after="240" w:before="0" w:beforeAutospacing="0"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Documentación final del proyecto.</w:t>
      </w:r>
    </w:p>
    <w:p w:rsidR="00000000" w:rsidDel="00000000" w:rsidP="00000000" w:rsidRDefault="00000000" w:rsidRPr="00000000" w14:paraId="0000017D">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evidencias permitirán demostrar el cumplimiento de las distintas etapas del proyecto, desde la planificación y definición de requisitos hasta el desarrollo y las pruebas de VAREKTA POS y VAREKTA BODEGA. </w:t>
      </w:r>
    </w:p>
    <w:p w:rsidR="00000000" w:rsidDel="00000000" w:rsidP="00000000" w:rsidRDefault="00000000" w:rsidRPr="00000000" w14:paraId="0000017E">
      <w:pPr>
        <w:spacing w:line="360" w:lineRule="auto"/>
        <w:ind w:left="72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17F">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10.</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Conclusiones (en inglés)</w:t>
      </w:r>
    </w:p>
    <w:p w:rsidR="00000000" w:rsidDel="00000000" w:rsidP="00000000" w:rsidRDefault="00000000" w:rsidRPr="00000000" w14:paraId="00000180">
      <w:pPr>
        <w:spacing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1">
      <w:pPr>
        <w:spacing w:line="36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VAREKTA project has allowed me to apply the knowledge acquired during my studies in a practical project. The development of this system will help improve my skills in software development, databases, requirements, and project management. </w:t>
      </w:r>
    </w:p>
    <w:p w:rsidR="00000000" w:rsidDel="00000000" w:rsidP="00000000" w:rsidRDefault="00000000" w:rsidRPr="00000000" w14:paraId="00000182">
      <w:pPr>
        <w:spacing w:line="36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3">
      <w:pPr>
        <w:spacing w:line="360" w:lineRule="auto"/>
        <w:ind w:left="1080" w:hanging="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Reflexión (en ingles)</w:t>
      </w:r>
    </w:p>
    <w:p w:rsidR="00000000" w:rsidDel="00000000" w:rsidP="00000000" w:rsidRDefault="00000000" w:rsidRPr="00000000" w14:paraId="00000184">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Working on VAREKTA has been an opportunity to strengthen my technical and teamwork skills. This project has also helped me understand the importance of planning, organization, and communication during the software development process. </w:t>
      </w:r>
    </w:p>
    <w:p w:rsidR="00000000" w:rsidDel="00000000" w:rsidP="00000000" w:rsidRDefault="00000000" w:rsidRPr="00000000" w14:paraId="00000185">
      <w:pPr>
        <w:rPr>
          <w:rFonts w:ascii="Calibri" w:cs="Calibri" w:eastAsia="Calibri" w:hAnsi="Calibri"/>
          <w:sz w:val="22"/>
          <w:szCs w:val="22"/>
          <w:u w:val="single"/>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Rs+gHwQD/AzfPtjN0iMWiripA==">CgMxLjA4AHIhMTVQSmF1czEzVG10YmJjSjI2RFRydU81dWlMcjRSZGhM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