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color w:val="000000"/>
              </w:rPr>
            </w:pPr>
            <w:bookmarkStart w:colFirst="0" w:colLast="0" w:name="_heading=h.9i4ifb1qptuh"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Friendly Pets</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w:t>
            </w:r>
            <w:r w:rsidDel="00000000" w:rsidR="00000000" w:rsidRPr="00000000">
              <w:rPr>
                <w:b w:val="1"/>
                <w:bCs w:val="1"/>
                <w:i w:val="1"/>
                <w:iCs w:val="1"/>
                <w:rtl w:val="0"/>
              </w:rPr>
              <w:t xml:space="preserve">2</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01/08/2026</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440632772"/>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i4ifb1qptu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3mj0bu18zek">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sn43d8oij7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gy1uvy52xk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5gy1uvy52x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_heading=h.5gy1uvy52xkf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2ltwaxc4he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62ltwaxc4he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_heading=h.62ltwaxc4hez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7en4gul125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h7en4gul125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_heading=h.h7en4gul1259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9w0zh3h03g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u9w0zh3h03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_heading=h.u9w0zh3h03g8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y5itxpnfj1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7y5itxpnfj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_heading=h.7y5itxpnfj19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es4j5sfmj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fes4j5sfmj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_heading=h.fes4j5sfmjwr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kdbkrppswm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xkdbkrppswm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_heading=h.xkdbkrppswm7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ow5vpeduzt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eow5vpeduzt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_heading=h.eow5vpeduzt9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acc2dbccel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nacc2dbcce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_heading=h.nacc2dbccell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4u5mdplhxz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n4u5mdplhx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_heading=h.n4u5mdplhxzk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bh0wutvo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obh0wutvo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_heading=h.obh0wutvo3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1dhygxdb8l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b1dhygxdb8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_heading=h.b1dhygxdb8l7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xb5k5dhgv7k">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4xb5k5dhgv7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_heading=h.4xb5k5dhgv7k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wvl2lk492t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kwvl2lk492t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_heading=h.kwvl2lk492tv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wwm5knxq3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dwwm5knxq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_heading=h.dwwm5knxq3z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60h89mpaz7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l60h89mpaz7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_heading=h.l60h89mpaz71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cy5nwg24ae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ycy5nwg24ae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_heading=h.ycy5nwg24aee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a5rnqt5dly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da5rnqt5dly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_heading=h.da5rnqt5dly1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9clf1lsadf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39clf1lsadf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_heading=h.39clf1lsadfr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(Organización) y de calidad (Producto)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7zkmeogr4u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b7zkmeogr4u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_heading=h.b7zkmeogr4ut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 o Eficiencia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98rkrhjdgw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e98rkrhjdg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_heading=h.e98rkrhjdgw1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osfksx0xlf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6osfksx0xlf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_heading=h.6osfksx0xlf7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Usabilidad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4armlabtg2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k4armlabtg2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_heading=h.k4armlabtg2h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Disponibilidad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bz4hbndjud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jbz4hbndjud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_heading=h.jbz4hbndjudf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Portabilidad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0hq3atvvyj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20hq3atvvyj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_heading=h.20hq3atvvyj3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Mantenibilidad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51bfkwwqjn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w:t>
            </w:r>
          </w:hyperlink>
          <w:hyperlink w:anchor="_heading=h.k51bfkwwqjn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_heading=h.k51bfkwwqjn4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Funcionalidad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sh9ee5f4xg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vsh9ee5f4x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_heading=h.vsh9ee5f4xg3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0geygt3gpz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gdljad53lg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p5fadf0h5y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sfflb4rnqv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gqmbd843ib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jm89dqb6cz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l5spuugmzj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3sns3jt9c6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xmhf6gryna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jc3g5b21r3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Prototipado de Software</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scabipsnfv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82l8pb7sl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12</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b w:val="1"/>
          <w:bCs w:val="1"/>
          <w:sz w:val="28"/>
          <w:szCs w:val="28"/>
        </w:rPr>
      </w:pPr>
      <w:bookmarkStart w:colFirst="0" w:colLast="0" w:name="_heading=h.ypydusc2w4ix"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color w:val="000000"/>
        </w:rPr>
      </w:pPr>
      <w:bookmarkStart w:colFirst="0" w:colLast="0" w:name="_heading=h.y3mj0bu18zek"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B">
      <w:pPr>
        <w:spacing w:after="0" w:line="240" w:lineRule="auto"/>
        <w:rPr>
          <w:sz w:val="20"/>
          <w:szCs w:val="20"/>
        </w:rPr>
      </w:pP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Observación</w:t>
            </w:r>
          </w:p>
        </w:tc>
      </w:tr>
      <w:tr>
        <w:trPr>
          <w:cantSplit w:val="0"/>
          <w:trHeight w:val="1134" w:hRule="atLeast"/>
          <w:tblHeader w:val="0"/>
        </w:trPr>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29/08/2026</w:t>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Juan Miranda</w:t>
            </w:r>
          </w:p>
        </w:tc>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 enlazan los siguientes documentos en el anexo: “Acta de Proyecto”, “Matriz Especificación de Requerimientos”, “Matriz EDT” y “Planilla Carta Gantt”.</w:t>
            </w:r>
          </w:p>
        </w:tc>
      </w:tr>
      <w:tr>
        <w:trPr>
          <w:cantSplit w:val="0"/>
          <w:trHeight w:val="1134" w:hRule="atLeast"/>
          <w:tblHeader w:val="0"/>
        </w:trPr>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30/08/2026</w:t>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1.1</w:t>
            </w:r>
          </w:p>
        </w:tc>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Enrique Sanchez</w:t>
            </w:r>
          </w:p>
        </w:tc>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Sección “Introducción”</w:t>
            </w:r>
          </w:p>
        </w:tc>
      </w:tr>
      <w:tr>
        <w:trPr>
          <w:cantSplit w:val="0"/>
          <w:trHeight w:val="1134" w:hRule="atLeast"/>
          <w:tblHeader w:val="0"/>
        </w:trPr>
        <w:tc>
          <w:tcPr>
            <w:vAlign w:val="center"/>
          </w:tcPr>
          <w:p w:rsidR="00000000" w:rsidDel="00000000" w:rsidP="00000000" w:rsidRDefault="00000000" w:rsidRPr="00000000" w14:paraId="0000004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31/08/2026</w:t>
            </w:r>
          </w:p>
        </w:tc>
        <w:tc>
          <w:tcPr>
            <w:vAlign w:val="center"/>
          </w:tcPr>
          <w:p w:rsidR="00000000" w:rsidDel="00000000" w:rsidP="00000000" w:rsidRDefault="00000000" w:rsidRPr="00000000" w14:paraId="0000004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1.2</w:t>
            </w:r>
          </w:p>
        </w:tc>
        <w:tc>
          <w:tcPr>
            <w:vAlign w:val="center"/>
          </w:tcPr>
          <w:p w:rsidR="00000000" w:rsidDel="00000000" w:rsidP="00000000" w:rsidRDefault="00000000" w:rsidRPr="00000000" w14:paraId="0000004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Francisco Lobos</w:t>
            </w:r>
          </w:p>
        </w:tc>
        <w:tc>
          <w:tcPr>
            <w:vAlign w:val="center"/>
          </w:tcPr>
          <w:p w:rsidR="00000000" w:rsidDel="00000000" w:rsidP="00000000" w:rsidRDefault="00000000" w:rsidRPr="00000000" w14:paraId="0000004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Sección “Descripción General”</w:t>
            </w:r>
          </w:p>
        </w:tc>
      </w:tr>
      <w:tr>
        <w:trPr>
          <w:cantSplit w:val="0"/>
          <w:trHeight w:val="1134" w:hRule="atLeast"/>
          <w:tblHeader w:val="0"/>
        </w:trPr>
        <w:tc>
          <w:tcPr>
            <w:vAlign w:val="center"/>
          </w:tcPr>
          <w:p w:rsidR="00000000" w:rsidDel="00000000" w:rsidP="00000000" w:rsidRDefault="00000000" w:rsidRPr="00000000" w14:paraId="0000004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31/08/2026</w:t>
            </w:r>
          </w:p>
        </w:tc>
        <w:tc>
          <w:tcPr>
            <w:vAlign w:val="center"/>
          </w:tcPr>
          <w:p w:rsidR="00000000" w:rsidDel="00000000" w:rsidP="00000000" w:rsidRDefault="00000000" w:rsidRPr="00000000" w14:paraId="0000004E">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1.3</w:t>
            </w:r>
          </w:p>
        </w:tc>
        <w:tc>
          <w:tcPr>
            <w:vAlign w:val="center"/>
          </w:tcPr>
          <w:p w:rsidR="00000000" w:rsidDel="00000000" w:rsidP="00000000" w:rsidRDefault="00000000" w:rsidRPr="00000000" w14:paraId="0000004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Matias Pizarro</w:t>
            </w:r>
          </w:p>
        </w:tc>
        <w:tc>
          <w:tcPr>
            <w:vAlign w:val="center"/>
          </w:tcPr>
          <w:p w:rsidR="00000000" w:rsidDel="00000000" w:rsidP="00000000" w:rsidRDefault="00000000" w:rsidRPr="00000000" w14:paraId="0000005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Sección “Requisitos Específicos”</w:t>
            </w:r>
          </w:p>
        </w:tc>
      </w:tr>
      <w:tr>
        <w:trPr>
          <w:cantSplit w:val="0"/>
          <w:trHeight w:val="1134" w:hRule="atLeast"/>
          <w:tblHeader w:val="0"/>
        </w:trPr>
        <w:tc>
          <w:tcPr>
            <w:vAlign w:val="center"/>
          </w:tcPr>
          <w:p w:rsidR="00000000" w:rsidDel="00000000" w:rsidP="00000000" w:rsidRDefault="00000000" w:rsidRPr="00000000" w14:paraId="0000005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31/08/2026</w:t>
            </w:r>
          </w:p>
        </w:tc>
        <w:tc>
          <w:tcPr>
            <w:vAlign w:val="center"/>
          </w:tcPr>
          <w:p w:rsidR="00000000" w:rsidDel="00000000" w:rsidP="00000000" w:rsidRDefault="00000000" w:rsidRPr="00000000" w14:paraId="0000005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1.4</w:t>
            </w:r>
          </w:p>
        </w:tc>
        <w:tc>
          <w:tcPr>
            <w:vAlign w:val="center"/>
          </w:tcPr>
          <w:p w:rsidR="00000000" w:rsidDel="00000000" w:rsidP="00000000" w:rsidRDefault="00000000" w:rsidRPr="00000000" w14:paraId="0000005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Juan Miranda</w:t>
            </w:r>
          </w:p>
        </w:tc>
        <w:tc>
          <w:tcPr>
            <w:vAlign w:val="center"/>
          </w:tcPr>
          <w:p w:rsidR="00000000" w:rsidDel="00000000" w:rsidP="00000000" w:rsidRDefault="00000000" w:rsidRPr="00000000" w14:paraId="0000005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Revisión, comentarios y correcciones menores</w:t>
            </w:r>
          </w:p>
        </w:tc>
      </w:tr>
      <w:tr>
        <w:trPr>
          <w:cantSplit w:val="0"/>
          <w:trHeight w:val="1134" w:hRule="atLeast"/>
          <w:tblHeader w:val="0"/>
        </w:trPr>
        <w:tc>
          <w:tcPr>
            <w:vAlign w:val="center"/>
          </w:tcPr>
          <w:p w:rsidR="00000000" w:rsidDel="00000000" w:rsidP="00000000" w:rsidRDefault="00000000" w:rsidRPr="00000000" w14:paraId="0000005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31/08/2026</w:t>
            </w:r>
          </w:p>
        </w:tc>
        <w:tc>
          <w:tcPr>
            <w:vAlign w:val="center"/>
          </w:tcPr>
          <w:p w:rsidR="00000000" w:rsidDel="00000000" w:rsidP="00000000" w:rsidRDefault="00000000" w:rsidRPr="00000000" w14:paraId="0000005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1.5</w:t>
            </w:r>
          </w:p>
        </w:tc>
        <w:tc>
          <w:tcPr>
            <w:vAlign w:val="center"/>
          </w:tcPr>
          <w:p w:rsidR="00000000" w:rsidDel="00000000" w:rsidP="00000000" w:rsidRDefault="00000000" w:rsidRPr="00000000" w14:paraId="0000005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Enrique Sanchez, Francisco lobos, Matias Pizarro</w:t>
            </w:r>
          </w:p>
        </w:tc>
        <w:tc>
          <w:tcPr>
            <w:vAlign w:val="center"/>
          </w:tcPr>
          <w:p w:rsidR="00000000" w:rsidDel="00000000" w:rsidP="00000000" w:rsidRDefault="00000000" w:rsidRPr="00000000" w14:paraId="0000005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Correcciones</w:t>
            </w:r>
          </w:p>
        </w:tc>
      </w:tr>
      <w:tr>
        <w:trPr>
          <w:cantSplit w:val="0"/>
          <w:trHeight w:val="1134" w:hRule="atLeast"/>
          <w:tblHeader w:val="0"/>
        </w:trPr>
        <w:tc>
          <w:tcPr>
            <w:vAlign w:val="center"/>
          </w:tcPr>
          <w:p w:rsidR="00000000" w:rsidDel="00000000" w:rsidP="00000000" w:rsidRDefault="00000000" w:rsidRPr="00000000" w14:paraId="0000005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31/08/2026</w:t>
            </w:r>
          </w:p>
        </w:tc>
        <w:tc>
          <w:tcPr>
            <w:vAlign w:val="center"/>
          </w:tcPr>
          <w:p w:rsidR="00000000" w:rsidDel="00000000" w:rsidP="00000000" w:rsidRDefault="00000000" w:rsidRPr="00000000" w14:paraId="0000005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1.6</w:t>
            </w:r>
          </w:p>
        </w:tc>
        <w:tc>
          <w:tcPr>
            <w:vAlign w:val="center"/>
          </w:tcPr>
          <w:p w:rsidR="00000000" w:rsidDel="00000000" w:rsidP="00000000" w:rsidRDefault="00000000" w:rsidRPr="00000000" w14:paraId="0000005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Francisco Gonzalez</w:t>
            </w:r>
          </w:p>
        </w:tc>
        <w:tc>
          <w:tcPr>
            <w:vAlign w:val="center"/>
          </w:tcPr>
          <w:p w:rsidR="00000000" w:rsidDel="00000000" w:rsidP="00000000" w:rsidRDefault="00000000" w:rsidRPr="00000000" w14:paraId="0000005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Sección “Propuesta de Planificación”</w:t>
            </w:r>
          </w:p>
        </w:tc>
      </w:tr>
      <w:tr>
        <w:trPr>
          <w:cantSplit w:val="0"/>
          <w:trHeight w:val="1134" w:hRule="atLeast"/>
          <w:tblHeader w:val="0"/>
        </w:trPr>
        <w:tc>
          <w:tcPr>
            <w:vAlign w:val="center"/>
          </w:tcPr>
          <w:p w:rsidR="00000000" w:rsidDel="00000000" w:rsidP="00000000" w:rsidRDefault="00000000" w:rsidRPr="00000000" w14:paraId="0000005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01/08/2026</w:t>
            </w:r>
          </w:p>
        </w:tc>
        <w:tc>
          <w:tcPr>
            <w:vAlign w:val="center"/>
          </w:tcPr>
          <w:p w:rsidR="00000000" w:rsidDel="00000000" w:rsidP="00000000" w:rsidRDefault="00000000" w:rsidRPr="00000000" w14:paraId="0000005E">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1.6</w:t>
            </w:r>
          </w:p>
        </w:tc>
        <w:tc>
          <w:tcPr>
            <w:vAlign w:val="center"/>
          </w:tcPr>
          <w:p w:rsidR="00000000" w:rsidDel="00000000" w:rsidP="00000000" w:rsidRDefault="00000000" w:rsidRPr="00000000" w14:paraId="0000005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Juan Miranda</w:t>
            </w:r>
          </w:p>
        </w:tc>
        <w:tc>
          <w:tcPr>
            <w:vAlign w:val="center"/>
          </w:tcPr>
          <w:p w:rsidR="00000000" w:rsidDel="00000000" w:rsidP="00000000" w:rsidRDefault="00000000" w:rsidRPr="00000000" w14:paraId="0000006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Revisión, sin cambios.</w:t>
            </w:r>
          </w:p>
        </w:tc>
      </w:tr>
      <w:tr>
        <w:trPr>
          <w:cantSplit w:val="0"/>
          <w:trHeight w:val="1134" w:hRule="atLeast"/>
          <w:tblHeader w:val="0"/>
        </w:trPr>
        <w:tc>
          <w:tcPr>
            <w:vAlign w:val="center"/>
          </w:tcPr>
          <w:p w:rsidR="00000000" w:rsidDel="00000000" w:rsidP="00000000" w:rsidRDefault="00000000" w:rsidRPr="00000000" w14:paraId="0000006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01/08/2026</w:t>
            </w:r>
          </w:p>
        </w:tc>
        <w:tc>
          <w:tcPr>
            <w:vAlign w:val="center"/>
          </w:tcPr>
          <w:p w:rsidR="00000000" w:rsidDel="00000000" w:rsidP="00000000" w:rsidRDefault="00000000" w:rsidRPr="00000000" w14:paraId="0000006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1.7</w:t>
            </w:r>
          </w:p>
        </w:tc>
        <w:tc>
          <w:tcPr>
            <w:vAlign w:val="center"/>
          </w:tcPr>
          <w:p w:rsidR="00000000" w:rsidDel="00000000" w:rsidP="00000000" w:rsidRDefault="00000000" w:rsidRPr="00000000" w14:paraId="0000006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Juan Miranda</w:t>
            </w:r>
          </w:p>
        </w:tc>
        <w:tc>
          <w:tcPr>
            <w:vAlign w:val="center"/>
          </w:tcPr>
          <w:p w:rsidR="00000000" w:rsidDel="00000000" w:rsidP="00000000" w:rsidRDefault="00000000" w:rsidRPr="00000000" w14:paraId="0000006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 enlaza documento “Prototipado de Software” en el anexo.</w:t>
            </w:r>
          </w:p>
        </w:tc>
      </w:tr>
    </w:tbl>
    <w:p w:rsidR="00000000" w:rsidDel="00000000" w:rsidP="00000000" w:rsidRDefault="00000000" w:rsidRPr="00000000" w14:paraId="00000065">
      <w:pPr>
        <w:spacing w:after="0" w:line="240" w:lineRule="auto"/>
        <w:rPr>
          <w:sz w:val="20"/>
          <w:szCs w:val="20"/>
        </w:rPr>
      </w:pPr>
      <w:r w:rsidDel="00000000" w:rsidR="00000000" w:rsidRPr="00000000">
        <w:rPr>
          <w:rtl w:val="0"/>
        </w:rPr>
      </w:r>
    </w:p>
    <w:p w:rsidR="00000000" w:rsidDel="00000000" w:rsidP="00000000" w:rsidRDefault="00000000" w:rsidRPr="00000000" w14:paraId="00000066">
      <w:pPr>
        <w:spacing w:after="0" w:line="240" w:lineRule="auto"/>
        <w:rPr>
          <w:sz w:val="20"/>
          <w:szCs w:val="20"/>
        </w:rPr>
      </w:pPr>
      <w:r w:rsidDel="00000000" w:rsidR="00000000" w:rsidRPr="00000000">
        <w:rPr>
          <w:rtl w:val="0"/>
        </w:rPr>
      </w:r>
    </w:p>
    <w:p w:rsidR="00000000" w:rsidDel="00000000" w:rsidP="00000000" w:rsidRDefault="00000000" w:rsidRPr="00000000" w14:paraId="00000067">
      <w:pPr>
        <w:spacing w:after="0" w:line="240" w:lineRule="auto"/>
        <w:rPr>
          <w:sz w:val="20"/>
          <w:szCs w:val="20"/>
        </w:rPr>
      </w:pPr>
      <w:r w:rsidDel="00000000" w:rsidR="00000000" w:rsidRPr="00000000">
        <w:rPr>
          <w:rtl w:val="0"/>
        </w:rPr>
      </w:r>
    </w:p>
    <w:p w:rsidR="00000000" w:rsidDel="00000000" w:rsidP="00000000" w:rsidRDefault="00000000" w:rsidRPr="00000000" w14:paraId="00000068">
      <w:pPr>
        <w:spacing w:after="0" w:line="240" w:lineRule="auto"/>
        <w:rPr>
          <w:sz w:val="20"/>
          <w:szCs w:val="20"/>
        </w:rPr>
      </w:pPr>
      <w:r w:rsidDel="00000000" w:rsidR="00000000" w:rsidRPr="00000000">
        <w:rPr>
          <w:sz w:val="20"/>
          <w:szCs w:val="20"/>
          <w:rtl w:val="0"/>
        </w:rPr>
        <w:t xml:space="preserve">Documento validado por las partes en fecha: 01/08/2026</w:t>
      </w:r>
    </w:p>
    <w:p w:rsidR="00000000" w:rsidDel="00000000" w:rsidP="00000000" w:rsidRDefault="00000000" w:rsidRPr="00000000" w14:paraId="00000069">
      <w:pPr>
        <w:spacing w:after="0" w:line="240" w:lineRule="auto"/>
        <w:rPr>
          <w:sz w:val="20"/>
          <w:szCs w:val="20"/>
        </w:rPr>
      </w:pPr>
      <w:r w:rsidDel="00000000" w:rsidR="00000000" w:rsidRPr="00000000">
        <w:rPr>
          <w:rtl w:val="0"/>
        </w:rPr>
      </w:r>
    </w:p>
    <w:p w:rsidR="00000000" w:rsidDel="00000000" w:rsidP="00000000" w:rsidRDefault="00000000" w:rsidRPr="00000000" w14:paraId="0000006A">
      <w:pPr>
        <w:spacing w:after="0" w:line="240" w:lineRule="auto"/>
        <w:rPr>
          <w:sz w:val="20"/>
          <w:szCs w:val="20"/>
        </w:rPr>
      </w:pPr>
      <w:r w:rsidDel="00000000" w:rsidR="00000000" w:rsidRPr="00000000">
        <w:rPr>
          <w:rtl w:val="0"/>
        </w:rPr>
      </w:r>
    </w:p>
    <w:p w:rsidR="00000000" w:rsidDel="00000000" w:rsidP="00000000" w:rsidRDefault="00000000" w:rsidRPr="00000000" w14:paraId="0000006B">
      <w:pPr>
        <w:spacing w:after="0" w:line="240" w:lineRule="auto"/>
        <w:rPr>
          <w:sz w:val="20"/>
          <w:szCs w:val="20"/>
        </w:rPr>
      </w:pPr>
      <w:r w:rsidDel="00000000" w:rsidR="00000000" w:rsidRPr="00000000">
        <w:rPr>
          <w:rtl w:val="0"/>
        </w:rPr>
      </w:r>
    </w:p>
    <w:p w:rsidR="00000000" w:rsidDel="00000000" w:rsidP="00000000" w:rsidRDefault="00000000" w:rsidRPr="00000000" w14:paraId="0000006C">
      <w:pPr>
        <w:spacing w:after="0" w:line="240" w:lineRule="auto"/>
        <w:rPr>
          <w:sz w:val="20"/>
          <w:szCs w:val="20"/>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6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7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Francisco Gonzalez</w:t>
            </w:r>
          </w:p>
        </w:tc>
        <w:tc>
          <w:tcPr>
            <w:vAlign w:val="center"/>
          </w:tcPr>
          <w:p w:rsidR="00000000" w:rsidDel="00000000" w:rsidP="00000000" w:rsidRDefault="00000000" w:rsidRPr="00000000" w14:paraId="0000007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QA</w:t>
            </w:r>
          </w:p>
        </w:tc>
      </w:tr>
      <w:tr>
        <w:trPr>
          <w:cantSplit w:val="0"/>
          <w:trHeight w:val="465" w:hRule="atLeast"/>
          <w:tblHeader w:val="0"/>
        </w:trPr>
        <w:tc>
          <w:tcPr>
            <w:vAlign w:val="center"/>
          </w:tcPr>
          <w:p w:rsidR="00000000" w:rsidDel="00000000" w:rsidP="00000000" w:rsidRDefault="00000000" w:rsidRPr="00000000" w14:paraId="00000072">
            <w:pPr>
              <w:rPr>
                <w:i w:val="1"/>
                <w:iCs w:val="1"/>
              </w:rPr>
            </w:pPr>
            <w:r w:rsidDel="00000000" w:rsidR="00000000" w:rsidRPr="00000000">
              <w:rPr>
                <w:i w:val="1"/>
                <w:iCs w:val="1"/>
                <w:rtl w:val="0"/>
              </w:rPr>
              <w:t xml:space="preserve">Francisco Lobos</w:t>
            </w:r>
          </w:p>
        </w:tc>
        <w:tc>
          <w:tcPr>
            <w:vAlign w:val="center"/>
          </w:tcPr>
          <w:p w:rsidR="00000000" w:rsidDel="00000000" w:rsidP="00000000" w:rsidRDefault="00000000" w:rsidRPr="00000000" w14:paraId="00000073">
            <w:pPr>
              <w:rPr>
                <w:i w:val="1"/>
                <w:iCs w:val="1"/>
              </w:rPr>
            </w:pPr>
            <w:r w:rsidDel="00000000" w:rsidR="00000000" w:rsidRPr="00000000">
              <w:rPr>
                <w:i w:val="1"/>
                <w:iCs w:val="1"/>
                <w:rtl w:val="0"/>
              </w:rPr>
              <w:t xml:space="preserve">Analista Programador</w:t>
            </w:r>
          </w:p>
        </w:tc>
      </w:tr>
      <w:tr>
        <w:trPr>
          <w:cantSplit w:val="0"/>
          <w:trHeight w:val="465" w:hRule="atLeast"/>
          <w:tblHeader w:val="0"/>
        </w:trPr>
        <w:tc>
          <w:tcPr>
            <w:vAlign w:val="center"/>
          </w:tcPr>
          <w:p w:rsidR="00000000" w:rsidDel="00000000" w:rsidP="00000000" w:rsidRDefault="00000000" w:rsidRPr="00000000" w14:paraId="00000074">
            <w:pPr>
              <w:rPr>
                <w:i w:val="1"/>
                <w:iCs w:val="1"/>
              </w:rPr>
            </w:pPr>
            <w:r w:rsidDel="00000000" w:rsidR="00000000" w:rsidRPr="00000000">
              <w:rPr>
                <w:i w:val="1"/>
                <w:iCs w:val="1"/>
                <w:rtl w:val="0"/>
              </w:rPr>
              <w:t xml:space="preserve">Juan Miranda</w:t>
            </w:r>
          </w:p>
        </w:tc>
        <w:tc>
          <w:tcPr>
            <w:vAlign w:val="center"/>
          </w:tcPr>
          <w:p w:rsidR="00000000" w:rsidDel="00000000" w:rsidP="00000000" w:rsidRDefault="00000000" w:rsidRPr="00000000" w14:paraId="00000075">
            <w:pPr>
              <w:rPr>
                <w:i w:val="1"/>
                <w:iCs w:val="1"/>
              </w:rPr>
            </w:pPr>
            <w:r w:rsidDel="00000000" w:rsidR="00000000" w:rsidRPr="00000000">
              <w:rPr>
                <w:i w:val="1"/>
                <w:iCs w:val="1"/>
                <w:rtl w:val="0"/>
              </w:rPr>
              <w:t xml:space="preserve">Jefe de Proyecto</w:t>
            </w:r>
          </w:p>
        </w:tc>
      </w:tr>
      <w:tr>
        <w:trPr>
          <w:cantSplit w:val="0"/>
          <w:trHeight w:val="465" w:hRule="atLeast"/>
          <w:tblHeader w:val="0"/>
        </w:trPr>
        <w:tc>
          <w:tcPr>
            <w:vAlign w:val="center"/>
          </w:tcPr>
          <w:p w:rsidR="00000000" w:rsidDel="00000000" w:rsidP="00000000" w:rsidRDefault="00000000" w:rsidRPr="00000000" w14:paraId="00000076">
            <w:pPr>
              <w:rPr>
                <w:i w:val="1"/>
                <w:iCs w:val="1"/>
              </w:rPr>
            </w:pPr>
            <w:r w:rsidDel="00000000" w:rsidR="00000000" w:rsidRPr="00000000">
              <w:rPr>
                <w:i w:val="1"/>
                <w:iCs w:val="1"/>
                <w:rtl w:val="0"/>
              </w:rPr>
              <w:t xml:space="preserve">Matias Pizarro</w:t>
            </w:r>
          </w:p>
        </w:tc>
        <w:tc>
          <w:tcPr>
            <w:vAlign w:val="center"/>
          </w:tcPr>
          <w:p w:rsidR="00000000" w:rsidDel="00000000" w:rsidP="00000000" w:rsidRDefault="00000000" w:rsidRPr="00000000" w14:paraId="00000077">
            <w:pPr>
              <w:rPr>
                <w:i w:val="1"/>
                <w:iCs w:val="1"/>
              </w:rPr>
            </w:pPr>
            <w:r w:rsidDel="00000000" w:rsidR="00000000" w:rsidRPr="00000000">
              <w:rPr>
                <w:i w:val="1"/>
                <w:iCs w:val="1"/>
                <w:rtl w:val="0"/>
              </w:rPr>
              <w:t xml:space="preserve">DBA</w:t>
            </w:r>
          </w:p>
        </w:tc>
      </w:tr>
      <w:tr>
        <w:trPr>
          <w:cantSplit w:val="0"/>
          <w:trHeight w:val="465" w:hRule="atLeast"/>
          <w:tblHeader w:val="0"/>
        </w:trPr>
        <w:tc>
          <w:tcPr>
            <w:vAlign w:val="center"/>
          </w:tcPr>
          <w:p w:rsidR="00000000" w:rsidDel="00000000" w:rsidP="00000000" w:rsidRDefault="00000000" w:rsidRPr="00000000" w14:paraId="00000078">
            <w:pPr>
              <w:rPr>
                <w:i w:val="1"/>
                <w:iCs w:val="1"/>
              </w:rPr>
            </w:pPr>
            <w:r w:rsidDel="00000000" w:rsidR="00000000" w:rsidRPr="00000000">
              <w:rPr>
                <w:i w:val="1"/>
                <w:iCs w:val="1"/>
                <w:rtl w:val="0"/>
              </w:rPr>
              <w:t xml:space="preserve">Enrique Sanchez</w:t>
            </w:r>
          </w:p>
        </w:tc>
        <w:tc>
          <w:tcPr>
            <w:vAlign w:val="center"/>
          </w:tcPr>
          <w:p w:rsidR="00000000" w:rsidDel="00000000" w:rsidP="00000000" w:rsidRDefault="00000000" w:rsidRPr="00000000" w14:paraId="00000079">
            <w:pPr>
              <w:rPr>
                <w:i w:val="1"/>
                <w:iCs w:val="1"/>
              </w:rPr>
            </w:pPr>
            <w:r w:rsidDel="00000000" w:rsidR="00000000" w:rsidRPr="00000000">
              <w:rPr>
                <w:i w:val="1"/>
                <w:iCs w:val="1"/>
                <w:rtl w:val="0"/>
              </w:rPr>
              <w:t xml:space="preserve">Diseñador</w:t>
            </w:r>
          </w:p>
        </w:tc>
      </w:tr>
    </w:tbl>
    <w:p w:rsidR="00000000" w:rsidDel="00000000" w:rsidP="00000000" w:rsidRDefault="00000000" w:rsidRPr="00000000" w14:paraId="0000007A">
      <w:pPr>
        <w:rPr>
          <w:b w:val="1"/>
          <w:bCs w:val="1"/>
          <w:sz w:val="28"/>
          <w:szCs w:val="28"/>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rFonts w:ascii="Calibri" w:cs="Calibri" w:eastAsia="Calibri" w:hAnsi="Calibri"/>
          <w:color w:val="000000"/>
        </w:rPr>
      </w:pPr>
      <w:bookmarkStart w:colFirst="0" w:colLast="0" w:name="_heading=h.osn43d8oij7x" w:id="3"/>
      <w:bookmarkEnd w:id="3"/>
      <w:r w:rsidDel="00000000" w:rsidR="00000000" w:rsidRPr="00000000">
        <w:rPr>
          <w:rFonts w:ascii="Calibri" w:cs="Calibri" w:eastAsia="Calibri" w:hAnsi="Calibri"/>
          <w:color w:val="000000"/>
          <w:rtl w:val="0"/>
        </w:rPr>
        <w:t xml:space="preserve">1.  Introducción</w:t>
      </w:r>
    </w:p>
    <w:p w:rsidR="00000000" w:rsidDel="00000000" w:rsidP="00000000" w:rsidRDefault="00000000" w:rsidRPr="00000000" w14:paraId="0000007D">
      <w:pPr>
        <w:jc w:val="both"/>
        <w:rPr/>
      </w:pPr>
      <w:r w:rsidDel="00000000" w:rsidR="00000000" w:rsidRPr="00000000">
        <w:rPr>
          <w:rtl w:val="0"/>
        </w:rPr>
        <w:t xml:space="preserve">En esta sección se proporcionará una introducción a todo el documento de Especificación de Requisitos Software (ERS) específico para el proyecto FriendlyPets de la Clínica FriendlyPets LTDA. De manera simplificada, este documento detalla las bases para el desarrollo de una plataforma web estructurada en dos aplicaciones integradas: una principal para la operación veterinaria en terreno y una secundaria para la administración del negocio. A lo largo del documento se mostrará el contexto y los objetivos del sistema, las características de los usuarios, las limitaciones técnicas, y se listarán todos los requerimientos funcionales (RF) y no funcionales (RNF) necesarios para dar solución a la problemática de la clínica. Finalmente, el documento expondrá la propuesta de planificación, detallando el equipo de trabajo, los costos y el cronograma de desarrollo. Esta sección introductoria consta de varias subsecciones: propósito, ámbito del sistema, definiciones, referencias y visión general del documento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rFonts w:ascii="Calibri" w:cs="Calibri" w:eastAsia="Calibri" w:hAnsi="Calibri"/>
          <w:color w:val="000000"/>
        </w:rPr>
      </w:pPr>
      <w:bookmarkStart w:colFirst="0" w:colLast="0" w:name="_heading=h.5gy1uvy52xkf" w:id="4"/>
      <w:bookmarkEnd w:id="4"/>
      <w:r w:rsidDel="00000000" w:rsidR="00000000" w:rsidRPr="00000000">
        <w:rPr>
          <w:rFonts w:ascii="Calibri" w:cs="Calibri" w:eastAsia="Calibri" w:hAnsi="Calibri"/>
          <w:color w:val="000000"/>
          <w:rtl w:val="0"/>
        </w:rPr>
        <w:t xml:space="preserve">1.1.</w:t>
        <w:tab/>
        <w:t xml:space="preserve">Propósito</w:t>
      </w:r>
    </w:p>
    <w:p w:rsidR="00000000" w:rsidDel="00000000" w:rsidP="00000000" w:rsidRDefault="00000000" w:rsidRPr="00000000" w14:paraId="00000080">
      <w:pPr>
        <w:jc w:val="both"/>
        <w:rPr/>
      </w:pPr>
      <w:r w:rsidDel="00000000" w:rsidR="00000000" w:rsidRPr="00000000">
        <w:rPr>
          <w:rtl w:val="0"/>
        </w:rPr>
        <w:t xml:space="preserve">El propósito de este documento es especificar los requerimientos para el desarrollo de una plataforma web bajo arquitectura por capas estructurada en dos aplicaciones integradas para Clínica FriendlyPets LTDA.</w:t>
      </w:r>
    </w:p>
    <w:p w:rsidR="00000000" w:rsidDel="00000000" w:rsidP="00000000" w:rsidRDefault="00000000" w:rsidRPr="00000000" w14:paraId="00000081">
      <w:pPr>
        <w:jc w:val="both"/>
        <w:rPr>
          <w:highlight w:val="green"/>
        </w:rPr>
      </w:pPr>
      <w:r w:rsidDel="00000000" w:rsidR="00000000" w:rsidRPr="00000000">
        <w:rPr>
          <w:rtl w:val="0"/>
        </w:rPr>
        <w:t xml:space="preserve">Este documento va dirigido a los interesados internos, como la Gerente General Carolina Andrea Pizarro Mella, Gerente Administrativo Financiero Sebastian Fuenzalida Jimenez, Directora Clinica Veterinaria Valentina Morales Soto, Gerente de Operaciones Felipe Contreras Silva, Jefe de Tecnologia Andres Fuentes Ramirez, Medico Veterinario Camila Rodriguez Perez,  Encargado de Farmacia e Insumos Diego Morales Soto, Recepcionista Javiera Torres Gonzalez, Cliente Matias Herrera Silva, Proveedores de Insumos Veterinarios, Jefe de Proyecto y Médico veterinario a Domicilio.</w:t>
      </w:r>
      <w:r w:rsidDel="00000000" w:rsidR="00000000" w:rsidRPr="00000000">
        <w:rPr>
          <w:rtl w:val="0"/>
        </w:rPr>
      </w:r>
    </w:p>
    <w:p w:rsidR="00000000" w:rsidDel="00000000" w:rsidP="00000000" w:rsidRDefault="00000000" w:rsidRPr="00000000" w14:paraId="00000082">
      <w:pPr>
        <w:pStyle w:val="Heading2"/>
        <w:rPr>
          <w:rFonts w:ascii="Calibri" w:cs="Calibri" w:eastAsia="Calibri" w:hAnsi="Calibri"/>
          <w:color w:val="000000"/>
        </w:rPr>
      </w:pPr>
      <w:bookmarkStart w:colFirst="0" w:colLast="0" w:name="_heading=h.62ltwaxc4hez" w:id="5"/>
      <w:bookmarkEnd w:id="5"/>
      <w:r w:rsidDel="00000000" w:rsidR="00000000" w:rsidRPr="00000000">
        <w:rPr>
          <w:rFonts w:ascii="Calibri" w:cs="Calibri" w:eastAsia="Calibri" w:hAnsi="Calibri"/>
          <w:color w:val="000000"/>
          <w:rtl w:val="0"/>
        </w:rPr>
        <w:t xml:space="preserve">1.2.</w:t>
        <w:tab/>
        <w:t xml:space="preserve">Ámbito del Sistema</w:t>
      </w:r>
    </w:p>
    <w:p w:rsidR="00000000" w:rsidDel="00000000" w:rsidP="00000000" w:rsidRDefault="00000000" w:rsidRPr="00000000" w14:paraId="00000083">
      <w:pPr>
        <w:rPr/>
      </w:pPr>
      <w:r w:rsidDel="00000000" w:rsidR="00000000" w:rsidRPr="00000000">
        <w:rPr>
          <w:b w:val="1"/>
          <w:bCs w:val="1"/>
          <w:rtl w:val="0"/>
        </w:rPr>
        <w:t xml:space="preserve">Nombre del sistema:</w:t>
      </w:r>
      <w:r w:rsidDel="00000000" w:rsidR="00000000" w:rsidRPr="00000000">
        <w:rPr>
          <w:rtl w:val="0"/>
        </w:rPr>
        <w:t xml:space="preserve"> FriendlyPets</w:t>
      </w:r>
    </w:p>
    <w:p w:rsidR="00000000" w:rsidDel="00000000" w:rsidP="00000000" w:rsidRDefault="00000000" w:rsidRPr="00000000" w14:paraId="00000084">
      <w:pPr>
        <w:rPr/>
      </w:pPr>
      <w:r w:rsidDel="00000000" w:rsidR="00000000" w:rsidRPr="00000000">
        <w:rPr>
          <w:b w:val="1"/>
          <w:bCs w:val="1"/>
          <w:rtl w:val="0"/>
        </w:rPr>
        <w:t xml:space="preserve">Lo que el sistema hará:</w:t>
      </w:r>
      <w:r w:rsidDel="00000000" w:rsidR="00000000" w:rsidRPr="00000000">
        <w:rPr>
          <w:rtl w:val="0"/>
        </w:rPr>
        <w:t xml:space="preserve"> El sistema centralizará la operación en terreno y el agendamiento. Permitirá programar visitas por sector, gestionar fichas clínicas digitales en el domicilio, descontar insumos del stock móvil en tiempo real, liquidar el cobro con pasarela de pago integrada y enviar automáticamente por correo electrónico los informes clínicos y recetas a los tutores. Además, incluirá un módulo de administración para gestionar autónomamente catálogos de vacunas e insumos, configurar zonas/comunas y tarifas, administrar turnos y consultar reportes</w:t>
      </w:r>
    </w:p>
    <w:p w:rsidR="00000000" w:rsidDel="00000000" w:rsidP="00000000" w:rsidRDefault="00000000" w:rsidRPr="00000000" w14:paraId="00000085">
      <w:pPr>
        <w:rPr/>
      </w:pPr>
      <w:r w:rsidDel="00000000" w:rsidR="00000000" w:rsidRPr="00000000">
        <w:rPr>
          <w:b w:val="1"/>
          <w:bCs w:val="1"/>
          <w:rtl w:val="0"/>
        </w:rPr>
        <w:t xml:space="preserve">Beneficios, objetivos y metas:</w:t>
      </w:r>
      <w:r w:rsidDel="00000000" w:rsidR="00000000" w:rsidRPr="00000000">
        <w:rPr>
          <w:rtl w:val="0"/>
        </w:rPr>
        <w:t xml:space="preserve"> Los beneficios esperados son expandir la cobertura y captación del servicio, optimizar la eficiencia operativa y logística, asegurar la trazabilidad total de insumos, mejorar la recaudación y liquidación financiera, y aumentar la satisfacción y fidelización de los clientes. </w:t>
      </w:r>
    </w:p>
    <w:p w:rsidR="00000000" w:rsidDel="00000000" w:rsidP="00000000" w:rsidRDefault="00000000" w:rsidRPr="00000000" w14:paraId="00000086">
      <w:pPr>
        <w:pStyle w:val="Heading2"/>
        <w:rPr>
          <w:rFonts w:ascii="Calibri" w:cs="Calibri" w:eastAsia="Calibri" w:hAnsi="Calibri"/>
          <w:color w:val="000000"/>
        </w:rPr>
      </w:pPr>
      <w:bookmarkStart w:colFirst="0" w:colLast="0" w:name="_heading=h.h7en4gul1259" w:id="6"/>
      <w:bookmarkEnd w:id="6"/>
      <w:r w:rsidDel="00000000" w:rsidR="00000000" w:rsidRPr="00000000">
        <w:rPr>
          <w:rFonts w:ascii="Calibri" w:cs="Calibri" w:eastAsia="Calibri" w:hAnsi="Calibri"/>
          <w:color w:val="000000"/>
          <w:rtl w:val="0"/>
        </w:rPr>
        <w:t xml:space="preserve">1.3.</w:t>
        <w:tab/>
        <w:t xml:space="preserve">Definiciones, Acrónimos y Abreviaturas</w:t>
      </w:r>
    </w:p>
    <w:p w:rsidR="00000000" w:rsidDel="00000000" w:rsidP="00000000" w:rsidRDefault="00000000" w:rsidRPr="00000000" w14:paraId="00000087">
      <w:pPr>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88">
      <w:pPr>
        <w:rPr/>
      </w:pPr>
      <w:r w:rsidDel="00000000" w:rsidR="00000000" w:rsidRPr="00000000">
        <w:rPr>
          <w:b w:val="1"/>
          <w:bCs w:val="1"/>
          <w:rtl w:val="0"/>
        </w:rPr>
        <w:t xml:space="preserve">ERS:</w:t>
      </w:r>
      <w:r w:rsidDel="00000000" w:rsidR="00000000" w:rsidRPr="00000000">
        <w:rPr>
          <w:rtl w:val="0"/>
        </w:rPr>
        <w:t xml:space="preserve"> Especificación de Requisitos de Software.  </w:t>
      </w:r>
    </w:p>
    <w:p w:rsidR="00000000" w:rsidDel="00000000" w:rsidP="00000000" w:rsidRDefault="00000000" w:rsidRPr="00000000" w14:paraId="00000089">
      <w:pPr>
        <w:rPr/>
      </w:pPr>
      <w:r w:rsidDel="00000000" w:rsidR="00000000" w:rsidRPr="00000000">
        <w:rPr>
          <w:b w:val="1"/>
          <w:bCs w:val="1"/>
          <w:rtl w:val="0"/>
        </w:rPr>
        <w:t xml:space="preserve">POO: </w:t>
      </w:r>
      <w:r w:rsidDel="00000000" w:rsidR="00000000" w:rsidRPr="00000000">
        <w:rPr>
          <w:rtl w:val="0"/>
        </w:rPr>
        <w:t xml:space="preserve">Programación Orientada a Objetos.  </w:t>
      </w:r>
    </w:p>
    <w:p w:rsidR="00000000" w:rsidDel="00000000" w:rsidP="00000000" w:rsidRDefault="00000000" w:rsidRPr="00000000" w14:paraId="0000008A">
      <w:pPr>
        <w:rPr/>
      </w:pPr>
      <w:r w:rsidDel="00000000" w:rsidR="00000000" w:rsidRPr="00000000">
        <w:rPr>
          <w:b w:val="1"/>
          <w:bCs w:val="1"/>
          <w:rtl w:val="0"/>
        </w:rPr>
        <w:t xml:space="preserve">API REST: </w:t>
      </w:r>
      <w:r w:rsidDel="00000000" w:rsidR="00000000" w:rsidRPr="00000000">
        <w:rPr>
          <w:rtl w:val="0"/>
        </w:rPr>
        <w:t xml:space="preserve">Interfaz web utilizada para integrar servicios externos como pasarelas de pago y envío de notificaciones. </w:t>
      </w:r>
    </w:p>
    <w:p w:rsidR="00000000" w:rsidDel="00000000" w:rsidP="00000000" w:rsidRDefault="00000000" w:rsidRPr="00000000" w14:paraId="0000008B">
      <w:pPr>
        <w:rPr/>
      </w:pPr>
      <w:r w:rsidDel="00000000" w:rsidR="00000000" w:rsidRPr="00000000">
        <w:rPr>
          <w:b w:val="1"/>
          <w:bCs w:val="1"/>
          <w:rtl w:val="0"/>
        </w:rPr>
        <w:t xml:space="preserve">RF: </w:t>
      </w:r>
      <w:r w:rsidDel="00000000" w:rsidR="00000000" w:rsidRPr="00000000">
        <w:rPr>
          <w:rtl w:val="0"/>
        </w:rPr>
        <w:t xml:space="preserve">Requerimientos Funcionales.  </w:t>
      </w:r>
    </w:p>
    <w:p w:rsidR="00000000" w:rsidDel="00000000" w:rsidP="00000000" w:rsidRDefault="00000000" w:rsidRPr="00000000" w14:paraId="0000008C">
      <w:pPr>
        <w:rPr/>
      </w:pPr>
      <w:r w:rsidDel="00000000" w:rsidR="00000000" w:rsidRPr="00000000">
        <w:rPr>
          <w:b w:val="1"/>
          <w:bCs w:val="1"/>
          <w:rtl w:val="0"/>
        </w:rPr>
        <w:t xml:space="preserve">RNF:</w:t>
      </w:r>
      <w:r w:rsidDel="00000000" w:rsidR="00000000" w:rsidRPr="00000000">
        <w:rPr>
          <w:rtl w:val="0"/>
        </w:rPr>
        <w:t xml:space="preserve"> Requerimientos No Funcionales.  </w:t>
      </w:r>
    </w:p>
    <w:p w:rsidR="00000000" w:rsidDel="00000000" w:rsidP="00000000" w:rsidRDefault="00000000" w:rsidRPr="00000000" w14:paraId="0000008D">
      <w:pPr>
        <w:rPr/>
      </w:pPr>
      <w:r w:rsidDel="00000000" w:rsidR="00000000" w:rsidRPr="00000000">
        <w:rPr>
          <w:b w:val="1"/>
          <w:bCs w:val="1"/>
          <w:rtl w:val="0"/>
        </w:rPr>
        <w:t xml:space="preserve">CU:</w:t>
      </w:r>
      <w:r w:rsidDel="00000000" w:rsidR="00000000" w:rsidRPr="00000000">
        <w:rPr>
          <w:rtl w:val="0"/>
        </w:rPr>
        <w:t xml:space="preserve"> Casos de uso. </w:t>
      </w:r>
    </w:p>
    <w:p w:rsidR="00000000" w:rsidDel="00000000" w:rsidP="00000000" w:rsidRDefault="00000000" w:rsidRPr="00000000" w14:paraId="0000008E">
      <w:pPr>
        <w:rPr/>
      </w:pPr>
      <w:r w:rsidDel="00000000" w:rsidR="00000000" w:rsidRPr="00000000">
        <w:rPr>
          <w:b w:val="1"/>
          <w:bCs w:val="1"/>
          <w:rtl w:val="0"/>
        </w:rPr>
        <w:t xml:space="preserve">SSR:</w:t>
      </w:r>
      <w:r w:rsidDel="00000000" w:rsidR="00000000" w:rsidRPr="00000000">
        <w:rPr>
          <w:rtl w:val="0"/>
        </w:rPr>
        <w:t xml:space="preserve"> Renderizado del lado del servidor.  </w:t>
      </w:r>
    </w:p>
    <w:p w:rsidR="00000000" w:rsidDel="00000000" w:rsidP="00000000" w:rsidRDefault="00000000" w:rsidRPr="00000000" w14:paraId="0000008F">
      <w:pPr>
        <w:rPr/>
      </w:pPr>
      <w:r w:rsidDel="00000000" w:rsidR="00000000" w:rsidRPr="00000000">
        <w:rPr>
          <w:b w:val="1"/>
          <w:bCs w:val="1"/>
          <w:rtl w:val="0"/>
        </w:rPr>
        <w:t xml:space="preserve">RBAC:</w:t>
      </w:r>
      <w:r w:rsidDel="00000000" w:rsidR="00000000" w:rsidRPr="00000000">
        <w:rPr>
          <w:rtl w:val="0"/>
        </w:rPr>
        <w:t xml:space="preserve"> Roles de usuario.</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UI/UX: </w:t>
      </w:r>
      <w:r w:rsidDel="00000000" w:rsidR="00000000" w:rsidRPr="00000000">
        <w:rPr>
          <w:rtl w:val="0"/>
        </w:rPr>
        <w:t xml:space="preserve">Diseño de interfaz y experiencia de usuario.</w:t>
      </w:r>
    </w:p>
    <w:p w:rsidR="00000000" w:rsidDel="00000000" w:rsidP="00000000" w:rsidRDefault="00000000" w:rsidRPr="00000000" w14:paraId="00000091">
      <w:pPr>
        <w:rPr/>
      </w:pPr>
      <w:r w:rsidDel="00000000" w:rsidR="00000000" w:rsidRPr="00000000">
        <w:rPr>
          <w:b w:val="1"/>
          <w:bCs w:val="1"/>
          <w:rtl w:val="0"/>
        </w:rPr>
        <w:t xml:space="preserve">BD:</w:t>
      </w:r>
      <w:r w:rsidDel="00000000" w:rsidR="00000000" w:rsidRPr="00000000">
        <w:rPr>
          <w:rtl w:val="0"/>
        </w:rPr>
        <w:t xml:space="preserve"> Base de Datos del sistema</w:t>
      </w:r>
    </w:p>
    <w:p w:rsidR="00000000" w:rsidDel="00000000" w:rsidP="00000000" w:rsidRDefault="00000000" w:rsidRPr="00000000" w14:paraId="00000092">
      <w:pPr>
        <w:rPr/>
      </w:pPr>
      <w:r w:rsidDel="00000000" w:rsidR="00000000" w:rsidRPr="00000000">
        <w:rPr>
          <w:b w:val="1"/>
          <w:bCs w:val="1"/>
          <w:rtl w:val="0"/>
        </w:rPr>
        <w:t xml:space="preserve">CRUD:</w:t>
      </w:r>
      <w:r w:rsidDel="00000000" w:rsidR="00000000" w:rsidRPr="00000000">
        <w:rPr>
          <w:rtl w:val="0"/>
        </w:rPr>
        <w:t xml:space="preserve"> Crear, Leer, Actualizar y Eliminar datos. </w:t>
      </w:r>
    </w:p>
    <w:p w:rsidR="00000000" w:rsidDel="00000000" w:rsidP="00000000" w:rsidRDefault="00000000" w:rsidRPr="00000000" w14:paraId="00000093">
      <w:pPr>
        <w:rPr/>
      </w:pPr>
      <w:r w:rsidDel="00000000" w:rsidR="00000000" w:rsidRPr="00000000">
        <w:rPr>
          <w:b w:val="1"/>
          <w:bCs w:val="1"/>
          <w:rtl w:val="0"/>
        </w:rPr>
        <w:t xml:space="preserve">Mockups:</w:t>
      </w:r>
      <w:r w:rsidDel="00000000" w:rsidR="00000000" w:rsidRPr="00000000">
        <w:rPr>
          <w:rtl w:val="0"/>
        </w:rPr>
        <w:t xml:space="preserve"> Bocetos o representaciones visuales de las pantallas del sistema </w:t>
      </w:r>
    </w:p>
    <w:p w:rsidR="00000000" w:rsidDel="00000000" w:rsidP="00000000" w:rsidRDefault="00000000" w:rsidRPr="00000000" w14:paraId="00000094">
      <w:pPr>
        <w:rPr/>
      </w:pPr>
      <w:r w:rsidDel="00000000" w:rsidR="00000000" w:rsidRPr="00000000">
        <w:rPr>
          <w:b w:val="1"/>
          <w:bCs w:val="1"/>
          <w:rtl w:val="0"/>
        </w:rPr>
        <w:t xml:space="preserve">EDT:</w:t>
      </w:r>
      <w:r w:rsidDel="00000000" w:rsidR="00000000" w:rsidRPr="00000000">
        <w:rPr>
          <w:rtl w:val="0"/>
        </w:rPr>
        <w:t xml:space="preserve"> Estructura de Desglose del Trabajo, que organiza las tareas del proyecto. </w:t>
      </w:r>
    </w:p>
    <w:p w:rsidR="00000000" w:rsidDel="00000000" w:rsidP="00000000" w:rsidRDefault="00000000" w:rsidRPr="00000000" w14:paraId="00000095">
      <w:pPr>
        <w:rPr/>
      </w:pPr>
      <w:r w:rsidDel="00000000" w:rsidR="00000000" w:rsidRPr="00000000">
        <w:rPr>
          <w:b w:val="1"/>
          <w:bCs w:val="1"/>
          <w:rtl w:val="0"/>
        </w:rPr>
        <w:t xml:space="preserve">Carta Gantt:</w:t>
      </w:r>
      <w:r w:rsidDel="00000000" w:rsidR="00000000" w:rsidRPr="00000000">
        <w:rPr>
          <w:rtl w:val="0"/>
        </w:rPr>
        <w:t xml:space="preserve"> Diagrama que muestra la planificación y duración de las actividades.</w:t>
      </w:r>
    </w:p>
    <w:p w:rsidR="00000000" w:rsidDel="00000000" w:rsidP="00000000" w:rsidRDefault="00000000" w:rsidRPr="00000000" w14:paraId="00000096">
      <w:pPr>
        <w:rPr/>
      </w:pPr>
      <w:r w:rsidDel="00000000" w:rsidR="00000000" w:rsidRPr="00000000">
        <w:rPr>
          <w:b w:val="1"/>
          <w:bCs w:val="1"/>
          <w:rtl w:val="0"/>
        </w:rPr>
        <w:t xml:space="preserve">Acta de constitución:</w:t>
      </w:r>
      <w:r w:rsidDel="00000000" w:rsidR="00000000" w:rsidRPr="00000000">
        <w:rPr>
          <w:rtl w:val="0"/>
        </w:rPr>
        <w:t xml:space="preserve"> Documento que formaliza el inicio del proyecto y define su alcance.</w:t>
      </w:r>
    </w:p>
    <w:p w:rsidR="00000000" w:rsidDel="00000000" w:rsidP="00000000" w:rsidRDefault="00000000" w:rsidRPr="00000000" w14:paraId="00000097">
      <w:pPr>
        <w:rPr/>
      </w:pPr>
      <w:r w:rsidDel="00000000" w:rsidR="00000000" w:rsidRPr="00000000">
        <w:rPr>
          <w:b w:val="1"/>
          <w:bCs w:val="1"/>
          <w:rtl w:val="0"/>
        </w:rPr>
        <w:t xml:space="preserve">Planilla de Requerimientos:</w:t>
      </w:r>
      <w:r w:rsidDel="00000000" w:rsidR="00000000" w:rsidRPr="00000000">
        <w:rPr>
          <w:rtl w:val="0"/>
        </w:rPr>
        <w:t xml:space="preserve"> Archivo donde se detallan los requerimientos funcionales y no funcionales del sistema.</w:t>
      </w:r>
    </w:p>
    <w:p w:rsidR="00000000" w:rsidDel="00000000" w:rsidP="00000000" w:rsidRDefault="00000000" w:rsidRPr="00000000" w14:paraId="00000098">
      <w:pPr>
        <w:rPr/>
      </w:pPr>
      <w:r w:rsidDel="00000000" w:rsidR="00000000" w:rsidRPr="00000000">
        <w:rPr>
          <w:b w:val="1"/>
          <w:bCs w:val="1"/>
          <w:rtl w:val="0"/>
        </w:rPr>
        <w:t xml:space="preserve">ZOD: </w:t>
      </w:r>
      <w:r w:rsidDel="00000000" w:rsidR="00000000" w:rsidRPr="00000000">
        <w:rPr>
          <w:rtl w:val="0"/>
        </w:rPr>
        <w:t xml:space="preserve">Librería de validación de datos para JavaScript y TypeScript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rFonts w:ascii="Calibri" w:cs="Calibri" w:eastAsia="Calibri" w:hAnsi="Calibri"/>
          <w:color w:val="000000"/>
        </w:rPr>
      </w:pPr>
      <w:bookmarkStart w:colFirst="0" w:colLast="0" w:name="_heading=h.u9w0zh3h03g8" w:id="7"/>
      <w:bookmarkEnd w:id="7"/>
      <w:r w:rsidDel="00000000" w:rsidR="00000000" w:rsidRPr="00000000">
        <w:rPr>
          <w:rFonts w:ascii="Calibri" w:cs="Calibri" w:eastAsia="Calibri" w:hAnsi="Calibri"/>
          <w:color w:val="000000"/>
          <w:rtl w:val="0"/>
        </w:rPr>
        <w:t xml:space="preserve">1.4.</w:t>
        <w:tab/>
        <w:t xml:space="preserve">Referencias</w:t>
      </w:r>
    </w:p>
    <w:p w:rsidR="00000000" w:rsidDel="00000000" w:rsidP="00000000" w:rsidRDefault="00000000" w:rsidRPr="00000000" w14:paraId="0000009E">
      <w:pPr>
        <w:rPr/>
      </w:pPr>
      <w:r w:rsidDel="00000000" w:rsidR="00000000" w:rsidRPr="00000000">
        <w:rPr>
          <w:b w:val="1"/>
          <w:bCs w:val="1"/>
          <w:rtl w:val="0"/>
        </w:rPr>
        <w:t xml:space="preserve">Los documentos mencionados se incluyen en los anexos al final del presente informe.</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t xml:space="preserve">Acta de constitución</w:t>
      </w:r>
    </w:p>
    <w:p w:rsidR="00000000" w:rsidDel="00000000" w:rsidP="00000000" w:rsidRDefault="00000000" w:rsidRPr="00000000" w14:paraId="000000A0">
      <w:pPr>
        <w:spacing w:after="0" w:lineRule="auto"/>
        <w:rPr/>
      </w:pPr>
      <w:r w:rsidDel="00000000" w:rsidR="00000000" w:rsidRPr="00000000">
        <w:rPr>
          <w:rtl w:val="0"/>
        </w:rPr>
        <w:t xml:space="preserve">Carta Gantt</w:t>
      </w:r>
    </w:p>
    <w:p w:rsidR="00000000" w:rsidDel="00000000" w:rsidP="00000000" w:rsidRDefault="00000000" w:rsidRPr="00000000" w14:paraId="000000A1">
      <w:pPr>
        <w:spacing w:after="0" w:lineRule="auto"/>
        <w:rPr/>
      </w:pPr>
      <w:r w:rsidDel="00000000" w:rsidR="00000000" w:rsidRPr="00000000">
        <w:rPr>
          <w:rtl w:val="0"/>
        </w:rPr>
        <w:t xml:space="preserve">Documento Mockups</w:t>
      </w:r>
    </w:p>
    <w:p w:rsidR="00000000" w:rsidDel="00000000" w:rsidP="00000000" w:rsidRDefault="00000000" w:rsidRPr="00000000" w14:paraId="000000A2">
      <w:pPr>
        <w:spacing w:after="0" w:lineRule="auto"/>
        <w:rPr/>
      </w:pPr>
      <w:r w:rsidDel="00000000" w:rsidR="00000000" w:rsidRPr="00000000">
        <w:rPr>
          <w:rtl w:val="0"/>
        </w:rPr>
        <w:t xml:space="preserve">Matriz EDT</w:t>
      </w:r>
    </w:p>
    <w:p w:rsidR="00000000" w:rsidDel="00000000" w:rsidP="00000000" w:rsidRDefault="00000000" w:rsidRPr="00000000" w14:paraId="000000A3">
      <w:pPr>
        <w:spacing w:after="0" w:lineRule="auto"/>
        <w:rPr/>
      </w:pPr>
      <w:r w:rsidDel="00000000" w:rsidR="00000000" w:rsidRPr="00000000">
        <w:rPr>
          <w:rtl w:val="0"/>
        </w:rPr>
        <w:t xml:space="preserve">Planilla de Requerimientos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rFonts w:ascii="Calibri" w:cs="Calibri" w:eastAsia="Calibri" w:hAnsi="Calibri"/>
          <w:color w:val="000000"/>
        </w:rPr>
      </w:pPr>
      <w:bookmarkStart w:colFirst="0" w:colLast="0" w:name="_heading=h.7y5itxpnfj19" w:id="8"/>
      <w:bookmarkEnd w:id="8"/>
      <w:r w:rsidDel="00000000" w:rsidR="00000000" w:rsidRPr="00000000">
        <w:rPr>
          <w:rFonts w:ascii="Calibri" w:cs="Calibri" w:eastAsia="Calibri" w:hAnsi="Calibri"/>
          <w:color w:val="000000"/>
          <w:rtl w:val="0"/>
        </w:rPr>
        <w:t xml:space="preserve">1.5.</w:t>
        <w:tab/>
        <w:t xml:space="preserve">Visión General del Documento</w:t>
      </w:r>
    </w:p>
    <w:p w:rsidR="00000000" w:rsidDel="00000000" w:rsidP="00000000" w:rsidRDefault="00000000" w:rsidRPr="00000000" w14:paraId="000000A6">
      <w:pPr>
        <w:rPr/>
      </w:pPr>
      <w:r w:rsidDel="00000000" w:rsidR="00000000" w:rsidRPr="00000000">
        <w:rPr>
          <w:rtl w:val="0"/>
        </w:rPr>
        <w:t xml:space="preserve">El resto de este documento ERS se estructura en cuatro secciones principales para el proyecto FriendlyPets:  </w:t>
      </w:r>
    </w:p>
    <w:p w:rsidR="00000000" w:rsidDel="00000000" w:rsidP="00000000" w:rsidRDefault="00000000" w:rsidRPr="00000000" w14:paraId="000000A7">
      <w:pPr>
        <w:rPr/>
      </w:pPr>
      <w:r w:rsidDel="00000000" w:rsidR="00000000" w:rsidRPr="00000000">
        <w:rPr>
          <w:rtl w:val="0"/>
        </w:rPr>
        <w:t xml:space="preserve">Sección 2 - Descripción General: Perspectiva global del producto, perfiles de usuario, restricciones y suposiciones técnicas.  </w:t>
      </w:r>
    </w:p>
    <w:p w:rsidR="00000000" w:rsidDel="00000000" w:rsidP="00000000" w:rsidRDefault="00000000" w:rsidRPr="00000000" w14:paraId="000000A8">
      <w:pPr>
        <w:rPr/>
      </w:pPr>
      <w:r w:rsidDel="00000000" w:rsidR="00000000" w:rsidRPr="00000000">
        <w:rPr>
          <w:rtl w:val="0"/>
        </w:rPr>
        <w:t xml:space="preserve">Sección 3 - Requisitos Específicos: Detalle técnico de las interfaces y listado de los requerimientos funcionales (RF) y no funcionales (RNF).  </w:t>
      </w:r>
    </w:p>
    <w:p w:rsidR="00000000" w:rsidDel="00000000" w:rsidP="00000000" w:rsidRDefault="00000000" w:rsidRPr="00000000" w14:paraId="000000A9">
      <w:pPr>
        <w:rPr/>
      </w:pPr>
      <w:r w:rsidDel="00000000" w:rsidR="00000000" w:rsidRPr="00000000">
        <w:rPr>
          <w:rtl w:val="0"/>
        </w:rPr>
        <w:t xml:space="preserve">Sección 4 - Propuesta de Planificación: Estrategia de gestión, roles del equipo, presupuesto y cronograma del proyecto.  </w:t>
      </w:r>
    </w:p>
    <w:p w:rsidR="00000000" w:rsidDel="00000000" w:rsidP="00000000" w:rsidRDefault="00000000" w:rsidRPr="00000000" w14:paraId="000000AA">
      <w:pPr>
        <w:rPr/>
      </w:pPr>
      <w:r w:rsidDel="00000000" w:rsidR="00000000" w:rsidRPr="00000000">
        <w:rPr>
          <w:rtl w:val="0"/>
        </w:rPr>
        <w:t xml:space="preserve">Sección 5 - Anexos: Documentación complementaria, actas, matrices y prototipos de software.  </w:t>
      </w:r>
    </w:p>
    <w:p w:rsidR="00000000" w:rsidDel="00000000" w:rsidP="00000000" w:rsidRDefault="00000000" w:rsidRPr="00000000" w14:paraId="000000AB">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rFonts w:ascii="Calibri" w:cs="Calibri" w:eastAsia="Calibri" w:hAnsi="Calibri"/>
          <w:color w:val="000000"/>
        </w:rPr>
      </w:pPr>
      <w:bookmarkStart w:colFirst="0" w:colLast="0" w:name="_heading=h.fes4j5sfmjwr" w:id="9"/>
      <w:bookmarkEnd w:id="9"/>
      <w:r w:rsidDel="00000000" w:rsidR="00000000" w:rsidRPr="00000000">
        <w:rPr>
          <w:rFonts w:ascii="Calibri" w:cs="Calibri" w:eastAsia="Calibri" w:hAnsi="Calibri"/>
          <w:color w:val="000000"/>
          <w:rtl w:val="0"/>
        </w:rPr>
        <w:t xml:space="preserve">2.</w:t>
        <w:tab/>
        <w:t xml:space="preserve">Descripción General</w:t>
      </w:r>
    </w:p>
    <w:p w:rsidR="00000000" w:rsidDel="00000000" w:rsidP="00000000" w:rsidRDefault="00000000" w:rsidRPr="00000000" w14:paraId="000000AD">
      <w:pPr>
        <w:rPr/>
      </w:pPr>
      <w:r w:rsidDel="00000000" w:rsidR="00000000" w:rsidRPr="00000000">
        <w:rPr>
          <w:rtl w:val="0"/>
        </w:rPr>
        <w:t xml:space="preserve">En esta sección se describen todos los factores que influyen en el producto y sus requisitos. No nos centraremos en los requisitos en sí, sino en el contexto que rodea al sistema de Clínica FriendlyPet. Esto nos ayudará a definir de manera más clara los requisitos funcionales y no funcionales en la sección 3, facilitando su comprensión. Esta sección se divide en las siguientes subsecciones: ”Perspectiva del Producto”, ”Funciones del Producto”, ”Características de los Usuarios”, ”Restricciones”, ”Suposiciones y Dependencias” y ”Requisitos Futuros”.</w:t>
      </w:r>
      <w:r w:rsidDel="00000000" w:rsidR="00000000" w:rsidRPr="00000000">
        <w:rPr>
          <w:rtl w:val="0"/>
        </w:rPr>
      </w:r>
    </w:p>
    <w:p w:rsidR="00000000" w:rsidDel="00000000" w:rsidP="00000000" w:rsidRDefault="00000000" w:rsidRPr="00000000" w14:paraId="000000AE">
      <w:pPr>
        <w:pStyle w:val="Heading2"/>
        <w:rPr>
          <w:rFonts w:ascii="Calibri" w:cs="Calibri" w:eastAsia="Calibri" w:hAnsi="Calibri"/>
          <w:color w:val="000000"/>
        </w:rPr>
      </w:pPr>
      <w:bookmarkStart w:colFirst="0" w:colLast="0" w:name="_heading=h.xkdbkrppswm7" w:id="10"/>
      <w:bookmarkEnd w:id="10"/>
      <w:r w:rsidDel="00000000" w:rsidR="00000000" w:rsidRPr="00000000">
        <w:rPr>
          <w:rFonts w:ascii="Calibri" w:cs="Calibri" w:eastAsia="Calibri" w:hAnsi="Calibri"/>
          <w:color w:val="000000"/>
          <w:rtl w:val="0"/>
        </w:rPr>
        <w:t xml:space="preserve">2.1.</w:t>
        <w:tab/>
        <w:t xml:space="preserve">Perspectiva del Producto</w:t>
      </w:r>
    </w:p>
    <w:p w:rsidR="00000000" w:rsidDel="00000000" w:rsidP="00000000" w:rsidRDefault="00000000" w:rsidRPr="00000000" w14:paraId="000000AF">
      <w:pPr>
        <w:jc w:val="both"/>
        <w:rPr/>
      </w:pPr>
      <w:r w:rsidDel="00000000" w:rsidR="00000000" w:rsidRPr="00000000">
        <w:rPr>
          <w:rtl w:val="0"/>
        </w:rPr>
        <w:t xml:space="preserve">El sistema, que hemos llamado FriendlyPets, se idea como una plataforma web con una arquitectura por capas, compuesta por dos aplicaciones que trabajan en conjunto. La primera es la aplicación principal, diseñada para centralizar las operaciones en el terreno y gestionar el agendamiento. La segunda es una aplicación secundaria que actúa como un módulo de administración y control. Este producto no funcionará de manera aislada. En realidad, depende de la interoperabilidad con sus servicios web de terceros a través de APIs REST para alcanzar su funcionalidad completa. Esto incluye a Clerk para los procesos de autenticación, Mercado Pago para las liquidaciones y pagos electrónicos, y Resend para el envío automatizado de notificaciones. En esencia, este producto sustituirá los procesos actuales de coordinación informal, los registros clínicos manuales desorganizados y el descontrol del inventario móvil, conectando de manera centralizada las áreas de farmacia, clínica, operaciones y atención al cliente con los profesionales que están en el terreno.</w:t>
      </w:r>
      <w:r w:rsidDel="00000000" w:rsidR="00000000" w:rsidRPr="00000000">
        <w:rPr>
          <w:rtl w:val="0"/>
        </w:rPr>
      </w:r>
    </w:p>
    <w:p w:rsidR="00000000" w:rsidDel="00000000" w:rsidP="00000000" w:rsidRDefault="00000000" w:rsidRPr="00000000" w14:paraId="000000B0">
      <w:pPr>
        <w:pStyle w:val="Heading2"/>
        <w:rPr>
          <w:shd w:fill="ff9900" w:val="clear"/>
        </w:rPr>
      </w:pPr>
      <w:bookmarkStart w:colFirst="0" w:colLast="0" w:name="_heading=h.eow5vpeduzt9" w:id="11"/>
      <w:bookmarkEnd w:id="11"/>
      <w:r w:rsidDel="00000000" w:rsidR="00000000" w:rsidRPr="00000000">
        <w:rPr>
          <w:rFonts w:ascii="Calibri" w:cs="Calibri" w:eastAsia="Calibri" w:hAnsi="Calibri"/>
          <w:color w:val="000000"/>
          <w:rtl w:val="0"/>
        </w:rPr>
        <w:t xml:space="preserve">2.2.</w:t>
        <w:tab/>
        <w:t xml:space="preserve">Funciones del Producto</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 grandes rasgos, las funciones del sistema se organizan en los siguientes módulos operativos:</w:t>
      </w:r>
    </w:p>
    <w:p w:rsidR="00000000" w:rsidDel="00000000" w:rsidP="00000000" w:rsidRDefault="00000000" w:rsidRPr="00000000" w14:paraId="000000B2">
      <w:pPr>
        <w:numPr>
          <w:ilvl w:val="0"/>
          <w:numId w:val="9"/>
        </w:numPr>
        <w:spacing w:after="0" w:afterAutospacing="0"/>
        <w:ind w:left="720" w:hanging="360"/>
        <w:rPr>
          <w:u w:val="none"/>
        </w:rPr>
      </w:pPr>
      <w:r w:rsidDel="00000000" w:rsidR="00000000" w:rsidRPr="00000000">
        <w:rPr>
          <w:b w:val="1"/>
          <w:bCs w:val="1"/>
          <w:rtl w:val="0"/>
        </w:rPr>
        <w:t xml:space="preserve">Módulo de autenticación:</w:t>
      </w:r>
      <w:r w:rsidDel="00000000" w:rsidR="00000000" w:rsidRPr="00000000">
        <w:rPr>
          <w:rtl w:val="0"/>
        </w:rPr>
        <w:t xml:space="preserve"> Se encarga de autenticar a los usuarios a través de un proveedor externo (Clerk), gestionando roles y permisos específicos para garantizar accesos seguros.</w:t>
      </w:r>
    </w:p>
    <w:p w:rsidR="00000000" w:rsidDel="00000000" w:rsidP="00000000" w:rsidRDefault="00000000" w:rsidRPr="00000000" w14:paraId="000000B3">
      <w:pPr>
        <w:numPr>
          <w:ilvl w:val="0"/>
          <w:numId w:val="9"/>
        </w:numPr>
        <w:spacing w:after="0" w:afterAutospacing="0"/>
        <w:ind w:left="720" w:hanging="360"/>
        <w:rPr>
          <w:u w:val="none"/>
        </w:rPr>
      </w:pPr>
      <w:r w:rsidDel="00000000" w:rsidR="00000000" w:rsidRPr="00000000">
        <w:rPr>
          <w:b w:val="1"/>
          <w:bCs w:val="1"/>
          <w:rtl w:val="0"/>
        </w:rPr>
        <w:t xml:space="preserve">Módulo de atención:</w:t>
      </w:r>
      <w:r w:rsidDel="00000000" w:rsidR="00000000" w:rsidRPr="00000000">
        <w:rPr>
          <w:rtl w:val="0"/>
        </w:rPr>
        <w:t xml:space="preserve"> Facilita la programación de visitas a domicilio, el registro de atenciones en terreno y la administración de fichas clínicas digitales, diagnósticos e historiales médicos.</w:t>
      </w:r>
    </w:p>
    <w:p w:rsidR="00000000" w:rsidDel="00000000" w:rsidP="00000000" w:rsidRDefault="00000000" w:rsidRPr="00000000" w14:paraId="000000B4">
      <w:pPr>
        <w:numPr>
          <w:ilvl w:val="0"/>
          <w:numId w:val="9"/>
        </w:numPr>
        <w:spacing w:after="0" w:afterAutospacing="0"/>
        <w:ind w:left="720" w:hanging="360"/>
        <w:rPr>
          <w:u w:val="none"/>
        </w:rPr>
      </w:pPr>
      <w:r w:rsidDel="00000000" w:rsidR="00000000" w:rsidRPr="00000000">
        <w:rPr>
          <w:b w:val="1"/>
          <w:bCs w:val="1"/>
          <w:rtl w:val="0"/>
        </w:rPr>
        <w:t xml:space="preserve">Módulo de inventario:</w:t>
      </w:r>
      <w:r w:rsidDel="00000000" w:rsidR="00000000" w:rsidRPr="00000000">
        <w:rPr>
          <w:rtl w:val="0"/>
        </w:rPr>
        <w:t xml:space="preserve"> Permite la gestión de catálogos actualizables de insumos clínicos y medicamentos, descontando automáticamente el stock durante las atenciones en terreno.</w:t>
      </w:r>
    </w:p>
    <w:p w:rsidR="00000000" w:rsidDel="00000000" w:rsidP="00000000" w:rsidRDefault="00000000" w:rsidRPr="00000000" w14:paraId="000000B5">
      <w:pPr>
        <w:numPr>
          <w:ilvl w:val="0"/>
          <w:numId w:val="9"/>
        </w:numPr>
        <w:spacing w:after="0" w:afterAutospacing="0"/>
        <w:ind w:left="720" w:hanging="360"/>
        <w:rPr>
          <w:u w:val="none"/>
        </w:rPr>
      </w:pPr>
      <w:r w:rsidDel="00000000" w:rsidR="00000000" w:rsidRPr="00000000">
        <w:rPr>
          <w:b w:val="1"/>
          <w:bCs w:val="1"/>
          <w:rtl w:val="0"/>
        </w:rPr>
        <w:t xml:space="preserve">Módulo de pagos:</w:t>
      </w:r>
      <w:r w:rsidDel="00000000" w:rsidR="00000000" w:rsidRPr="00000000">
        <w:rPr>
          <w:rtl w:val="0"/>
        </w:rPr>
        <w:t xml:space="preserve"> Realiza el cálculo automático y estandarizado de la liquidación del servicio (incluyendo tarifas de desplazamiento, procedimientos e insumos) y procesa pagos electrónicos a través de la pasarela integrada de Mercado Pago.</w:t>
      </w:r>
    </w:p>
    <w:p w:rsidR="00000000" w:rsidDel="00000000" w:rsidP="00000000" w:rsidRDefault="00000000" w:rsidRPr="00000000" w14:paraId="000000B6">
      <w:pPr>
        <w:numPr>
          <w:ilvl w:val="0"/>
          <w:numId w:val="9"/>
        </w:numPr>
        <w:spacing w:after="0" w:afterAutospacing="0"/>
        <w:ind w:left="720" w:hanging="360"/>
        <w:rPr>
          <w:u w:val="none"/>
        </w:rPr>
      </w:pPr>
      <w:r w:rsidDel="00000000" w:rsidR="00000000" w:rsidRPr="00000000">
        <w:rPr>
          <w:b w:val="1"/>
          <w:bCs w:val="1"/>
          <w:rtl w:val="0"/>
        </w:rPr>
        <w:t xml:space="preserve">Módulo de notificaciones:</w:t>
      </w:r>
      <w:r w:rsidDel="00000000" w:rsidR="00000000" w:rsidRPr="00000000">
        <w:rPr>
          <w:rtl w:val="0"/>
        </w:rPr>
        <w:t xml:space="preserve"> Emite alertas en pantalla y envía automáticamente (vía API de Resend) boletas, recetas e informes clínicos al correo de los dueños de las mascotas.</w:t>
      </w:r>
    </w:p>
    <w:p w:rsidR="00000000" w:rsidDel="00000000" w:rsidP="00000000" w:rsidRDefault="00000000" w:rsidRPr="00000000" w14:paraId="000000B7">
      <w:pPr>
        <w:numPr>
          <w:ilvl w:val="0"/>
          <w:numId w:val="9"/>
        </w:numPr>
        <w:spacing w:after="0" w:afterAutospacing="0"/>
        <w:ind w:left="720" w:hanging="360"/>
        <w:rPr>
          <w:u w:val="none"/>
        </w:rPr>
      </w:pPr>
      <w:r w:rsidDel="00000000" w:rsidR="00000000" w:rsidRPr="00000000">
        <w:rPr>
          <w:b w:val="1"/>
          <w:bCs w:val="1"/>
          <w:rtl w:val="0"/>
        </w:rPr>
        <w:t xml:space="preserve">Módulo de datos:</w:t>
      </w:r>
      <w:r w:rsidDel="00000000" w:rsidR="00000000" w:rsidRPr="00000000">
        <w:rPr>
          <w:rtl w:val="0"/>
        </w:rPr>
        <w:t xml:space="preserve"> Mantiene de manera centralizada los registros maestros de tutores, mascotas, médicos y colaboradores.</w:t>
      </w:r>
    </w:p>
    <w:p w:rsidR="00000000" w:rsidDel="00000000" w:rsidP="00000000" w:rsidRDefault="00000000" w:rsidRPr="00000000" w14:paraId="000000B8">
      <w:pPr>
        <w:numPr>
          <w:ilvl w:val="0"/>
          <w:numId w:val="9"/>
        </w:numPr>
        <w:spacing w:after="0" w:afterAutospacing="0"/>
        <w:ind w:left="720" w:hanging="360"/>
        <w:rPr>
          <w:u w:val="none"/>
        </w:rPr>
      </w:pPr>
      <w:r w:rsidDel="00000000" w:rsidR="00000000" w:rsidRPr="00000000">
        <w:rPr>
          <w:b w:val="1"/>
          <w:bCs w:val="1"/>
          <w:rtl w:val="0"/>
        </w:rPr>
        <w:t xml:space="preserve">Módulo de administración:</w:t>
      </w:r>
      <w:r w:rsidDel="00000000" w:rsidR="00000000" w:rsidRPr="00000000">
        <w:rPr>
          <w:rtl w:val="0"/>
        </w:rPr>
        <w:t xml:space="preserve"> Proporciona un dashboard para que la jefatura configure zonas/comunas, aranceles, motivos de consulta y administre turnos y horarios.</w:t>
      </w:r>
    </w:p>
    <w:p w:rsidR="00000000" w:rsidDel="00000000" w:rsidP="00000000" w:rsidRDefault="00000000" w:rsidRPr="00000000" w14:paraId="000000B9">
      <w:pPr>
        <w:numPr>
          <w:ilvl w:val="0"/>
          <w:numId w:val="9"/>
        </w:numPr>
        <w:ind w:left="720" w:hanging="360"/>
        <w:rPr>
          <w:u w:val="none"/>
        </w:rPr>
      </w:pPr>
      <w:r w:rsidDel="00000000" w:rsidR="00000000" w:rsidRPr="00000000">
        <w:rPr>
          <w:b w:val="1"/>
          <w:bCs w:val="1"/>
          <w:rtl w:val="0"/>
        </w:rPr>
        <w:t xml:space="preserve">Módulo de reportes:</w:t>
      </w:r>
      <w:r w:rsidDel="00000000" w:rsidR="00000000" w:rsidRPr="00000000">
        <w:rPr>
          <w:rtl w:val="0"/>
        </w:rPr>
        <w:t xml:space="preserve"> Genera informes exportables (PDF/XLS) con filtros interactivos enfocados en el rendimiento por visitas, la demanda por zonas y el consumo de medicamentos.</w:t>
      </w:r>
      <w:r w:rsidDel="00000000" w:rsidR="00000000" w:rsidRPr="00000000">
        <w:rPr>
          <w:rtl w:val="0"/>
        </w:rPr>
      </w:r>
    </w:p>
    <w:p w:rsidR="00000000" w:rsidDel="00000000" w:rsidP="00000000" w:rsidRDefault="00000000" w:rsidRPr="00000000" w14:paraId="000000BA">
      <w:pPr>
        <w:pStyle w:val="Heading2"/>
        <w:rPr>
          <w:shd w:fill="ff9900" w:val="clear"/>
        </w:rPr>
      </w:pPr>
      <w:bookmarkStart w:colFirst="0" w:colLast="0" w:name="_heading=h.nacc2dbccell" w:id="12"/>
      <w:bookmarkEnd w:id="12"/>
      <w:r w:rsidDel="00000000" w:rsidR="00000000" w:rsidRPr="00000000">
        <w:rPr>
          <w:rFonts w:ascii="Calibri" w:cs="Calibri" w:eastAsia="Calibri" w:hAnsi="Calibri"/>
          <w:color w:val="000000"/>
          <w:rtl w:val="0"/>
        </w:rPr>
        <w:t xml:space="preserve">2.3.</w:t>
        <w:tab/>
        <w:t xml:space="preserve">Características de los Usuarios</w:t>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Los operadores del sistema usarán dispositivos de consumo estándar con acceso a internet para interactuar con la plataforma. Todo el personal médico y administrativo tiene un manejo básico de navegadores web y dispositivos táctiles, lo que hará que la adopción y operación sean más sencillas. Los tipos de usuarios se dividen de la siguiente manera:</w:t>
      </w:r>
    </w:p>
    <w:p w:rsidR="00000000" w:rsidDel="00000000" w:rsidP="00000000" w:rsidRDefault="00000000" w:rsidRPr="00000000" w14:paraId="000000BC">
      <w:pPr>
        <w:numPr>
          <w:ilvl w:val="0"/>
          <w:numId w:val="11"/>
        </w:numPr>
        <w:spacing w:after="0" w:afterAutospacing="0"/>
        <w:ind w:left="720" w:hanging="360"/>
        <w:jc w:val="both"/>
        <w:rPr>
          <w:u w:val="none"/>
        </w:rPr>
      </w:pPr>
      <w:r w:rsidDel="00000000" w:rsidR="00000000" w:rsidRPr="00000000">
        <w:rPr>
          <w:b w:val="1"/>
          <w:bCs w:val="1"/>
          <w:rtl w:val="0"/>
        </w:rPr>
        <w:t xml:space="preserve">Médicos veterinarios (usuarios en terreno):</w:t>
      </w:r>
      <w:r w:rsidDel="00000000" w:rsidR="00000000" w:rsidRPr="00000000">
        <w:rPr>
          <w:rtl w:val="0"/>
        </w:rPr>
        <w:t xml:space="preserve"> Utilizarán la aplicación principal diseñada para dispositivos móviles (mobile-first) en smartphones o tablets (iOS/Android) con pantallas táctiles. Necesitan flujos ágiles para registrar datos clínicos e inventario, incluso en condiciones de conectividad variable (4G/5G/WI-FI).</w:t>
      </w:r>
    </w:p>
    <w:p w:rsidR="00000000" w:rsidDel="00000000" w:rsidP="00000000" w:rsidRDefault="00000000" w:rsidRPr="00000000" w14:paraId="000000BD">
      <w:pPr>
        <w:numPr>
          <w:ilvl w:val="0"/>
          <w:numId w:val="11"/>
        </w:numPr>
        <w:spacing w:after="0" w:afterAutospacing="0"/>
        <w:ind w:left="720" w:hanging="360"/>
        <w:jc w:val="both"/>
        <w:rPr>
          <w:u w:val="none"/>
        </w:rPr>
      </w:pPr>
      <w:r w:rsidDel="00000000" w:rsidR="00000000" w:rsidRPr="00000000">
        <w:rPr>
          <w:b w:val="1"/>
          <w:bCs w:val="1"/>
          <w:rtl w:val="0"/>
        </w:rPr>
        <w:t xml:space="preserve">Administración, Finanzas y Farmacia (Usuarios de oficina):</w:t>
      </w:r>
      <w:r w:rsidDel="00000000" w:rsidR="00000000" w:rsidRPr="00000000">
        <w:rPr>
          <w:rtl w:val="0"/>
        </w:rPr>
        <w:t xml:space="preserve"> Usarán la aplicación secundaria (Dashboard) enfocada en escritorio (desktop-first) en computadoras personales (PC/Mac) con teclado y mouse. Se encargarán del abastecimiento, configuraciones maestras y el análisis de reportes de rentabilidad.</w:t>
      </w:r>
    </w:p>
    <w:p w:rsidR="00000000" w:rsidDel="00000000" w:rsidP="00000000" w:rsidRDefault="00000000" w:rsidRPr="00000000" w14:paraId="000000BE">
      <w:pPr>
        <w:numPr>
          <w:ilvl w:val="0"/>
          <w:numId w:val="11"/>
        </w:numPr>
        <w:ind w:left="720" w:hanging="360"/>
        <w:jc w:val="both"/>
        <w:rPr>
          <w:u w:val="none"/>
        </w:rPr>
      </w:pPr>
      <w:r w:rsidDel="00000000" w:rsidR="00000000" w:rsidRPr="00000000">
        <w:rPr>
          <w:b w:val="1"/>
          <w:bCs w:val="1"/>
          <w:rtl w:val="0"/>
        </w:rPr>
        <w:t xml:space="preserve">Clientes/dueños de mascotas (usuarios pasivos):</w:t>
      </w:r>
      <w:r w:rsidDel="00000000" w:rsidR="00000000" w:rsidRPr="00000000">
        <w:rPr>
          <w:rtl w:val="0"/>
        </w:rPr>
        <w:t xml:space="preserve"> Aunque no manejen directamente el software, interactúan con los entregables del sistema (informes clínicos, comprobantes y enlaces de pago) que reciben automáticamente en sus correos electrónicos.</w:t>
      </w:r>
    </w:p>
    <w:p w:rsidR="00000000" w:rsidDel="00000000" w:rsidP="00000000" w:rsidRDefault="00000000" w:rsidRPr="00000000" w14:paraId="000000BF">
      <w:pPr>
        <w:pStyle w:val="Heading2"/>
        <w:rPr>
          <w:shd w:fill="ff9900" w:val="clear"/>
        </w:rPr>
      </w:pPr>
      <w:bookmarkStart w:colFirst="0" w:colLast="0" w:name="_heading=h.n4u5mdplhxzk" w:id="13"/>
      <w:bookmarkEnd w:id="13"/>
      <w:r w:rsidDel="00000000" w:rsidR="00000000" w:rsidRPr="00000000">
        <w:rPr>
          <w:rFonts w:ascii="Calibri" w:cs="Calibri" w:eastAsia="Calibri" w:hAnsi="Calibri"/>
          <w:color w:val="000000"/>
          <w:rtl w:val="0"/>
        </w:rPr>
        <w:t xml:space="preserve">2.4.</w:t>
        <w:tab/>
        <w:t xml:space="preserve">Restricciones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El desarrollo del producto enfrenta varias restricciones técnicas, metodológicas y de entorno que debemos tener en cuenta:</w:t>
      </w:r>
    </w:p>
    <w:p w:rsidR="00000000" w:rsidDel="00000000" w:rsidP="00000000" w:rsidRDefault="00000000" w:rsidRPr="00000000" w14:paraId="000000C1">
      <w:pPr>
        <w:numPr>
          <w:ilvl w:val="0"/>
          <w:numId w:val="7"/>
        </w:numPr>
        <w:spacing w:after="0" w:afterAutospacing="0"/>
        <w:ind w:left="720" w:hanging="360"/>
        <w:rPr>
          <w:u w:val="none"/>
        </w:rPr>
      </w:pPr>
      <w:r w:rsidDel="00000000" w:rsidR="00000000" w:rsidRPr="00000000">
        <w:rPr>
          <w:rtl w:val="0"/>
        </w:rPr>
        <w:t xml:space="preserve">Arquitectura y modularidad: Es esencial implementar un modelo arquitectónico de tres capas lógicas (Presentación, Negocio, Acceso a Datos) organizado en los 8 módulos funcionales que se han definido.</w:t>
      </w:r>
    </w:p>
    <w:p w:rsidR="00000000" w:rsidDel="00000000" w:rsidP="00000000" w:rsidRDefault="00000000" w:rsidRPr="00000000" w14:paraId="000000C2">
      <w:pPr>
        <w:numPr>
          <w:ilvl w:val="0"/>
          <w:numId w:val="7"/>
        </w:numPr>
        <w:spacing w:after="0" w:afterAutospacing="0"/>
        <w:ind w:left="720" w:hanging="360"/>
        <w:rPr>
          <w:u w:val="none"/>
        </w:rPr>
      </w:pPr>
      <w:r w:rsidDel="00000000" w:rsidR="00000000" w:rsidRPr="00000000">
        <w:rPr>
          <w:rtl w:val="0"/>
        </w:rPr>
        <w:t xml:space="preserve">Paradigma y lenguaje: Debemos utilizar TypeScript de manera estricta, siguiendo el enfoque de programación orientada a objetos (POO) para asegurar un tipado riguroso de extremo a extremo.</w:t>
      </w:r>
    </w:p>
    <w:p w:rsidR="00000000" w:rsidDel="00000000" w:rsidP="00000000" w:rsidRDefault="00000000" w:rsidRPr="00000000" w14:paraId="000000C3">
      <w:pPr>
        <w:numPr>
          <w:ilvl w:val="0"/>
          <w:numId w:val="7"/>
        </w:numPr>
        <w:spacing w:after="0" w:afterAutospacing="0"/>
        <w:ind w:left="720" w:hanging="360"/>
        <w:rPr>
          <w:u w:val="none"/>
        </w:rPr>
      </w:pPr>
      <w:r w:rsidDel="00000000" w:rsidR="00000000" w:rsidRPr="00000000">
        <w:rPr>
          <w:rtl w:val="0"/>
        </w:rPr>
        <w:t xml:space="preserve">Ecosistema web: Se requiere el uso del ecosistema TanStack (Start, Table, Form, Virtual, Chart) junto con librerías modernas de React. Las aplicaciones deben ser multiplataforma web (basadas en navegador) y no deben necesitar la instalación de ejecutables nativos.</w:t>
      </w:r>
    </w:p>
    <w:p w:rsidR="00000000" w:rsidDel="00000000" w:rsidP="00000000" w:rsidRDefault="00000000" w:rsidRPr="00000000" w14:paraId="000000C4">
      <w:pPr>
        <w:numPr>
          <w:ilvl w:val="0"/>
          <w:numId w:val="7"/>
        </w:numPr>
        <w:spacing w:after="0" w:afterAutospacing="0"/>
        <w:ind w:left="720" w:hanging="360"/>
        <w:rPr>
          <w:u w:val="none"/>
        </w:rPr>
      </w:pPr>
      <w:r w:rsidDel="00000000" w:rsidR="00000000" w:rsidRPr="00000000">
        <w:rPr>
          <w:rtl w:val="0"/>
        </w:rPr>
        <w:t xml:space="preserve">Manejo de base de datos: Es obligatorio implementar PostgreSQL utilizando Drizzle ORM como la única capa de abstracción para el acceso a datos y migraciones. Está prohibido el uso de consultas SQL en texto plano.</w:t>
      </w:r>
    </w:p>
    <w:p w:rsidR="00000000" w:rsidDel="00000000" w:rsidP="00000000" w:rsidRDefault="00000000" w:rsidRPr="00000000" w14:paraId="000000C5">
      <w:pPr>
        <w:numPr>
          <w:ilvl w:val="0"/>
          <w:numId w:val="7"/>
        </w:numPr>
        <w:spacing w:after="0" w:afterAutospacing="0"/>
        <w:ind w:left="720" w:hanging="360"/>
        <w:rPr>
          <w:u w:val="none"/>
        </w:rPr>
      </w:pPr>
      <w:r w:rsidDel="00000000" w:rsidR="00000000" w:rsidRPr="00000000">
        <w:rPr>
          <w:rtl w:val="0"/>
        </w:rPr>
        <w:t xml:space="preserve">Infraestructura y portabilidad: El sistema debe ser independiente de la infraestructura subyacente. No se permite la instalación manual de dependencias o motores de bases de datos directamente en el sistema operativo. Todos los despliegues deben hacerse a través de contenedores e imágenes de Docker.</w:t>
      </w:r>
    </w:p>
    <w:p w:rsidR="00000000" w:rsidDel="00000000" w:rsidP="00000000" w:rsidRDefault="00000000" w:rsidRPr="00000000" w14:paraId="000000C6">
      <w:pPr>
        <w:numPr>
          <w:ilvl w:val="0"/>
          <w:numId w:val="7"/>
        </w:numPr>
        <w:spacing w:after="0" w:afterAutospacing="0"/>
        <w:ind w:left="720" w:hanging="360"/>
        <w:rPr>
          <w:u w:val="none"/>
        </w:rPr>
      </w:pPr>
      <w:r w:rsidDel="00000000" w:rsidR="00000000" w:rsidRPr="00000000">
        <w:rPr>
          <w:rtl w:val="0"/>
        </w:rPr>
        <w:t xml:space="preserve">Seguridad y dependencias: Se estandariza el uso de pnpm con un bloqueo completo del árbol de dependencias (frozen-lockfile). No se permite la instalación de versiones de librerías recién publicadas (zero-day releases) para evitar malware, lo que requiere un periodo de cuarentena y auditoría.</w:t>
      </w:r>
    </w:p>
    <w:p w:rsidR="00000000" w:rsidDel="00000000" w:rsidP="00000000" w:rsidRDefault="00000000" w:rsidRPr="00000000" w14:paraId="000000C7">
      <w:pPr>
        <w:numPr>
          <w:ilvl w:val="0"/>
          <w:numId w:val="7"/>
        </w:numPr>
        <w:spacing w:after="0" w:afterAutospacing="0"/>
        <w:ind w:left="720" w:hanging="360"/>
        <w:rPr>
          <w:u w:val="none"/>
        </w:rPr>
      </w:pPr>
      <w:r w:rsidDel="00000000" w:rsidR="00000000" w:rsidRPr="00000000">
        <w:rPr>
          <w:rtl w:val="0"/>
        </w:rPr>
        <w:t xml:space="preserve">Aseguramiento de calidad: Los módulos críticos (inventario, liquidación, autenticación) deben contar con pruebas unitarias y de integración (Vitest) antes de ser llevados a producción.</w:t>
      </w:r>
    </w:p>
    <w:p w:rsidR="00000000" w:rsidDel="00000000" w:rsidP="00000000" w:rsidRDefault="00000000" w:rsidRPr="00000000" w14:paraId="000000C8">
      <w:pPr>
        <w:numPr>
          <w:ilvl w:val="0"/>
          <w:numId w:val="7"/>
        </w:numPr>
        <w:ind w:left="720" w:hanging="360"/>
        <w:rPr>
          <w:u w:val="none"/>
        </w:rPr>
      </w:pPr>
      <w:r w:rsidDel="00000000" w:rsidR="00000000" w:rsidRPr="00000000">
        <w:rPr>
          <w:rtl w:val="0"/>
        </w:rPr>
        <w:t xml:space="preserve">Cronograma: Se establece como fecha límite inamovible el 5 de diciembre de 2026 para la entrega formal del producto y sus artefactos.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rFonts w:ascii="Calibri" w:cs="Calibri" w:eastAsia="Calibri" w:hAnsi="Calibri"/>
          <w:color w:val="000000"/>
        </w:rPr>
      </w:pPr>
      <w:bookmarkStart w:colFirst="0" w:colLast="0" w:name="_heading=h.obh0wutvo3" w:id="14"/>
      <w:bookmarkEnd w:id="14"/>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0CB">
      <w:pPr>
        <w:rPr/>
      </w:pPr>
      <w:r w:rsidDel="00000000" w:rsidR="00000000" w:rsidRPr="00000000">
        <w:rPr>
          <w:rtl w:val="0"/>
        </w:rPr>
        <w:t xml:space="preserve">El diseño de los requisitos se basa en la suposición de que se cumplirán ciertos factores. Si alguno de ellos cambia, el alcance o el diseño del sistema podrían verse comprometidos:</w:t>
      </w:r>
    </w:p>
    <w:p w:rsidR="00000000" w:rsidDel="00000000" w:rsidP="00000000" w:rsidRDefault="00000000" w:rsidRPr="00000000" w14:paraId="000000CC">
      <w:pPr>
        <w:numPr>
          <w:ilvl w:val="0"/>
          <w:numId w:val="6"/>
        </w:numPr>
        <w:spacing w:after="0" w:afterAutospacing="0"/>
        <w:ind w:left="720" w:hanging="360"/>
        <w:rPr>
          <w:u w:val="none"/>
        </w:rPr>
      </w:pPr>
      <w:r w:rsidDel="00000000" w:rsidR="00000000" w:rsidRPr="00000000">
        <w:rPr>
          <w:b w:val="1"/>
          <w:bCs w:val="1"/>
          <w:rtl w:val="0"/>
        </w:rPr>
        <w:t xml:space="preserve">Conectividad de red:</w:t>
      </w:r>
      <w:r w:rsidDel="00000000" w:rsidR="00000000" w:rsidRPr="00000000">
        <w:rPr>
          <w:rtl w:val="0"/>
        </w:rPr>
        <w:t xml:space="preserve"> Se da por hecho que los profesionales en el campo siempre tendrán acceso a dispositivos con internet móvil o inalámbrico (4G/5G/Wi-Fi) para poder sincronizar en tiempo real el control de inventario y las atenciones clínicas.</w:t>
      </w:r>
    </w:p>
    <w:p w:rsidR="00000000" w:rsidDel="00000000" w:rsidP="00000000" w:rsidRDefault="00000000" w:rsidRPr="00000000" w14:paraId="000000CD">
      <w:pPr>
        <w:numPr>
          <w:ilvl w:val="0"/>
          <w:numId w:val="6"/>
        </w:numPr>
        <w:spacing w:after="0" w:afterAutospacing="0"/>
        <w:ind w:left="720" w:hanging="360"/>
        <w:rPr>
          <w:u w:val="none"/>
        </w:rPr>
      </w:pPr>
      <w:r w:rsidDel="00000000" w:rsidR="00000000" w:rsidRPr="00000000">
        <w:rPr>
          <w:b w:val="1"/>
          <w:bCs w:val="1"/>
          <w:rtl w:val="0"/>
        </w:rPr>
        <w:t xml:space="preserve">Disponibilidad de datos maestros:</w:t>
      </w:r>
      <w:r w:rsidDel="00000000" w:rsidR="00000000" w:rsidRPr="00000000">
        <w:rPr>
          <w:rtl w:val="0"/>
        </w:rPr>
        <w:t xml:space="preserve"> La administración de Clínica FriendlyPets. Es responsable de proporcionar a tiempo los catálogos iniciales necesarios para llenar el sistema (listados de medicamentos, tarifas, insumos, stock y comunas operativas).</w:t>
      </w:r>
    </w:p>
    <w:p w:rsidR="00000000" w:rsidDel="00000000" w:rsidP="00000000" w:rsidRDefault="00000000" w:rsidRPr="00000000" w14:paraId="000000CE">
      <w:pPr>
        <w:numPr>
          <w:ilvl w:val="0"/>
          <w:numId w:val="6"/>
        </w:numPr>
        <w:ind w:left="720" w:hanging="360"/>
        <w:rPr>
          <w:u w:val="none"/>
        </w:rPr>
      </w:pPr>
      <w:r w:rsidDel="00000000" w:rsidR="00000000" w:rsidRPr="00000000">
        <w:rPr>
          <w:b w:val="1"/>
          <w:bCs w:val="1"/>
          <w:rtl w:val="0"/>
        </w:rPr>
        <w:t xml:space="preserve">Entornos sandbox de terceros:</w:t>
      </w:r>
      <w:r w:rsidDel="00000000" w:rsidR="00000000" w:rsidRPr="00000000">
        <w:rPr>
          <w:rtl w:val="0"/>
        </w:rPr>
        <w:t xml:space="preserve"> Se asume que los proveedores externos clave (Clerk, Mercado Pago, Resend) contarán con entornos de pruebas (sandbox) estables y credenciales válidas a lo largo de todo el ciclo de desarrollo y pruebas.</w:t>
      </w:r>
      <w:r w:rsidDel="00000000" w:rsidR="00000000" w:rsidRPr="00000000">
        <w:rPr>
          <w:rtl w:val="0"/>
        </w:rPr>
      </w:r>
    </w:p>
    <w:p w:rsidR="00000000" w:rsidDel="00000000" w:rsidP="00000000" w:rsidRDefault="00000000" w:rsidRPr="00000000" w14:paraId="000000CF">
      <w:pPr>
        <w:pStyle w:val="Heading2"/>
        <w:rPr>
          <w:rFonts w:ascii="Calibri" w:cs="Calibri" w:eastAsia="Calibri" w:hAnsi="Calibri"/>
          <w:color w:val="000000"/>
        </w:rPr>
      </w:pPr>
      <w:bookmarkStart w:colFirst="0" w:colLast="0" w:name="_heading=h.b1dhygxdb8l7" w:id="15"/>
      <w:bookmarkEnd w:id="15"/>
      <w:r w:rsidDel="00000000" w:rsidR="00000000" w:rsidRPr="00000000">
        <w:rPr>
          <w:rFonts w:ascii="Calibri" w:cs="Calibri" w:eastAsia="Calibri" w:hAnsi="Calibri"/>
          <w:color w:val="000000"/>
          <w:rtl w:val="0"/>
        </w:rPr>
        <w:t xml:space="preserve">2.6.</w:t>
        <w:tab/>
        <w:t xml:space="preserve">Requisitos Futuros</w:t>
      </w:r>
    </w:p>
    <w:p w:rsidR="00000000" w:rsidDel="00000000" w:rsidP="00000000" w:rsidRDefault="00000000" w:rsidRPr="00000000" w14:paraId="000000D0">
      <w:pPr>
        <w:jc w:val="both"/>
        <w:rPr/>
      </w:pPr>
      <w:r w:rsidDel="00000000" w:rsidR="00000000" w:rsidRPr="00000000">
        <w:rPr>
          <w:rtl w:val="0"/>
        </w:rPr>
        <w:t xml:space="preserve">Aunque la primera fase del proyecto establece límites claros en cuanto al alcance, enfocándose en digitalizar las operaciones web, hay varias mejoras que podríamos considerar en el futuro para enriquecer la experiencia del servicio:</w:t>
      </w:r>
    </w:p>
    <w:p w:rsidR="00000000" w:rsidDel="00000000" w:rsidP="00000000" w:rsidRDefault="00000000" w:rsidRPr="00000000" w14:paraId="000000D1">
      <w:pPr>
        <w:numPr>
          <w:ilvl w:val="0"/>
          <w:numId w:val="10"/>
        </w:numPr>
        <w:spacing w:after="0" w:afterAutospacing="0"/>
        <w:ind w:left="720" w:hanging="360"/>
        <w:jc w:val="both"/>
        <w:rPr>
          <w:u w:val="none"/>
        </w:rPr>
      </w:pPr>
      <w:r w:rsidDel="00000000" w:rsidR="00000000" w:rsidRPr="00000000">
        <w:rPr>
          <w:rtl w:val="0"/>
        </w:rPr>
        <w:t xml:space="preserve">Crear una aplicación móvil nativa para veterinarios que funcione sin conexión a internet y que sincronice datos en segundo plano. Esto ayudaría a reducir significativamente el riesgo de inestabilidad o pérdida de conexión en áreas remotas.</w:t>
      </w:r>
    </w:p>
    <w:p w:rsidR="00000000" w:rsidDel="00000000" w:rsidP="00000000" w:rsidRDefault="00000000" w:rsidRPr="00000000" w14:paraId="000000D2">
      <w:pPr>
        <w:numPr>
          <w:ilvl w:val="0"/>
          <w:numId w:val="10"/>
        </w:numPr>
        <w:ind w:left="720" w:hanging="360"/>
        <w:jc w:val="both"/>
        <w:rPr>
          <w:u w:val="none"/>
        </w:rPr>
      </w:pPr>
      <w:r w:rsidDel="00000000" w:rsidR="00000000" w:rsidRPr="00000000">
        <w:rPr>
          <w:rtl w:val="0"/>
        </w:rPr>
        <w:t xml:space="preserve">Integrar el módulo actual de notificaciones transaccionales con una API de servicios de mensajería instantánea (como WhatsApp), para ofrecer alertas omnicanales más rápidas y efectivas a los clientes.</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rFonts w:ascii="Calibri" w:cs="Calibri" w:eastAsia="Calibri" w:hAnsi="Calibri"/>
          <w:color w:val="000000"/>
        </w:rPr>
      </w:pPr>
      <w:bookmarkStart w:colFirst="0" w:colLast="0" w:name="_heading=h.4xb5k5dhgv7k" w:id="16"/>
      <w:bookmarkEnd w:id="16"/>
      <w:r w:rsidDel="00000000" w:rsidR="00000000" w:rsidRPr="00000000">
        <w:rPr>
          <w:rFonts w:ascii="Calibri" w:cs="Calibri" w:eastAsia="Calibri" w:hAnsi="Calibri"/>
          <w:color w:val="000000"/>
          <w:rtl w:val="0"/>
        </w:rPr>
        <w:t xml:space="preserve">3.</w:t>
        <w:tab/>
        <w:t xml:space="preserve">Requisitos Específicos</w:t>
      </w:r>
    </w:p>
    <w:p w:rsidR="00000000" w:rsidDel="00000000" w:rsidP="00000000" w:rsidRDefault="00000000" w:rsidRPr="00000000" w14:paraId="000000D6">
      <w:pPr>
        <w:jc w:val="both"/>
        <w:rPr/>
      </w:pPr>
      <w:r w:rsidDel="00000000" w:rsidR="00000000" w:rsidRPr="00000000">
        <w:rPr>
          <w:rtl w:val="0"/>
        </w:rPr>
        <w:t xml:space="preserve">Esta sección describe los requisitos específicos del sistema FriendlyPets, detallando las interfaces, entradas, salidas e integraciones necesarias para permitir el diseño, desarrollo y posterior validación del sistema. </w:t>
      </w:r>
    </w:p>
    <w:p w:rsidR="00000000" w:rsidDel="00000000" w:rsidP="00000000" w:rsidRDefault="00000000" w:rsidRPr="00000000" w14:paraId="000000D7">
      <w:pPr>
        <w:pStyle w:val="Heading2"/>
        <w:rPr>
          <w:rFonts w:ascii="Calibri" w:cs="Calibri" w:eastAsia="Calibri" w:hAnsi="Calibri"/>
          <w:color w:val="000000"/>
        </w:rPr>
      </w:pPr>
      <w:bookmarkStart w:colFirst="0" w:colLast="0" w:name="_heading=h.kwvl2lk492tv" w:id="17"/>
      <w:bookmarkEnd w:id="17"/>
      <w:r w:rsidDel="00000000" w:rsidR="00000000" w:rsidRPr="00000000">
        <w:rPr>
          <w:rFonts w:ascii="Calibri" w:cs="Calibri" w:eastAsia="Calibri" w:hAnsi="Calibri"/>
          <w:color w:val="000000"/>
          <w:rtl w:val="0"/>
        </w:rPr>
        <w:t xml:space="preserve">3.1</w:t>
        <w:tab/>
        <w:t xml:space="preserve">Requisitos comunes de las interfaces</w:t>
      </w:r>
    </w:p>
    <w:p w:rsidR="00000000" w:rsidDel="00000000" w:rsidP="00000000" w:rsidRDefault="00000000" w:rsidRPr="00000000" w14:paraId="000000D8">
      <w:pPr>
        <w:rPr/>
      </w:pPr>
      <w:r w:rsidDel="00000000" w:rsidR="00000000" w:rsidRPr="00000000">
        <w:rPr>
          <w:rtl w:val="0"/>
        </w:rPr>
        <w:t xml:space="preserve">El sistema FriendlyPets deberá proporcionar interfaces que permitan la interacción entre los usuarios, los componentes de hardware y los servicios de software externos requeridos para el funcionamiento de la plataforma. </w:t>
      </w:r>
    </w:p>
    <w:p w:rsidR="00000000" w:rsidDel="00000000" w:rsidP="00000000" w:rsidRDefault="00000000" w:rsidRPr="00000000" w14:paraId="000000D9">
      <w:pPr>
        <w:pStyle w:val="Heading3"/>
        <w:rPr>
          <w:rFonts w:ascii="Calibri" w:cs="Calibri" w:eastAsia="Calibri" w:hAnsi="Calibri"/>
          <w:color w:val="000000"/>
        </w:rPr>
      </w:pPr>
      <w:bookmarkStart w:colFirst="0" w:colLast="0" w:name="_heading=h.dwwm5knxq3z" w:id="18"/>
      <w:bookmarkEnd w:id="18"/>
      <w:r w:rsidDel="00000000" w:rsidR="00000000" w:rsidRPr="00000000">
        <w:rPr>
          <w:rFonts w:ascii="Calibri" w:cs="Calibri" w:eastAsia="Calibri" w:hAnsi="Calibri"/>
          <w:color w:val="000000"/>
          <w:rtl w:val="0"/>
        </w:rPr>
        <w:t xml:space="preserve">3.1.1</w:t>
        <w:tab/>
        <w:t xml:space="preserve">Interfaces de usuario</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La interfaz de usuario deberá cumplir con los siguientes requisitos visuales y de interacción:</w:t>
      </w:r>
    </w:p>
    <w:p w:rsidR="00000000" w:rsidDel="00000000" w:rsidP="00000000" w:rsidRDefault="00000000" w:rsidRPr="00000000" w14:paraId="000000DB">
      <w:pPr>
        <w:numPr>
          <w:ilvl w:val="0"/>
          <w:numId w:val="3"/>
        </w:numPr>
        <w:spacing w:after="0" w:afterAutospacing="0" w:before="240" w:lineRule="auto"/>
        <w:ind w:left="720" w:hanging="360"/>
      </w:pPr>
      <w:r w:rsidDel="00000000" w:rsidR="00000000" w:rsidRPr="00000000">
        <w:rPr>
          <w:rtl w:val="0"/>
        </w:rPr>
        <w:t xml:space="preserve">Las pantallas del sistema deberán utilizar el color </w:t>
      </w:r>
      <w:r w:rsidDel="00000000" w:rsidR="00000000" w:rsidRPr="00000000">
        <w:rPr>
          <w:b w:val="1"/>
          <w:bCs w:val="1"/>
          <w:rtl w:val="0"/>
        </w:rPr>
        <w:t xml:space="preserve">blanco</w:t>
      </w:r>
      <w:r w:rsidDel="00000000" w:rsidR="00000000" w:rsidRPr="00000000">
        <w:rPr>
          <w:rtl w:val="0"/>
        </w:rPr>
        <w:t xml:space="preserve"> como color principal.</w:t>
      </w:r>
    </w:p>
    <w:p w:rsidR="00000000" w:rsidDel="00000000" w:rsidP="00000000" w:rsidRDefault="00000000" w:rsidRPr="00000000" w14:paraId="000000DC">
      <w:pPr>
        <w:numPr>
          <w:ilvl w:val="0"/>
          <w:numId w:val="3"/>
        </w:numPr>
        <w:spacing w:after="240" w:before="0" w:beforeAutospacing="0" w:lineRule="auto"/>
        <w:ind w:left="720" w:hanging="360"/>
        <w:rPr>
          <w:u w:val="none"/>
        </w:rPr>
      </w:pPr>
      <w:r w:rsidDel="00000000" w:rsidR="00000000" w:rsidRPr="00000000">
        <w:rPr>
          <w:rtl w:val="0"/>
        </w:rPr>
        <w:t xml:space="preserve">La paleta de colores del sistema tendrá los siguientes colores, será el theme </w:t>
      </w:r>
      <w:r w:rsidDel="00000000" w:rsidR="00000000" w:rsidRPr="00000000">
        <w:rPr>
          <w:b w:val="1"/>
          <w:bCs w:val="1"/>
          <w:rtl w:val="0"/>
        </w:rPr>
        <w:t xml:space="preserve">claro </w:t>
      </w:r>
      <w:r w:rsidDel="00000000" w:rsidR="00000000" w:rsidRPr="00000000">
        <w:rPr>
          <w:rtl w:val="0"/>
        </w:rPr>
        <w:t xml:space="preserve">y para el theme </w:t>
      </w:r>
      <w:r w:rsidDel="00000000" w:rsidR="00000000" w:rsidRPr="00000000">
        <w:rPr>
          <w:b w:val="1"/>
          <w:bCs w:val="1"/>
          <w:rtl w:val="0"/>
        </w:rPr>
        <w:t xml:space="preserve">oscuro</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r>
    </w:p>
    <w:sdt>
      <w:sdtPr>
        <w:lock w:val="contentLocked"/>
        <w:id w:val="-574332542"/>
        <w:tag w:val="goog_rdk_0"/>
      </w:sdtPr>
      <w:sdtContent>
        <w:tbl>
          <w:tblPr>
            <w:tblStyle w:val="Table5"/>
            <w:tblpPr w:leftFromText="180" w:rightFromText="180" w:topFromText="180" w:bottomFromText="180" w:vertAnchor="text" w:horzAnchor="text" w:tblpX="-5.999999999999659" w:tblpY="0"/>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7.015748031496"/>
            <w:gridCol w:w="3740.492125984252"/>
            <w:gridCol w:w="3740.492125984252"/>
            <w:tblGridChange w:id="0">
              <w:tblGrid>
                <w:gridCol w:w="1357.015748031496"/>
                <w:gridCol w:w="3740.492125984252"/>
                <w:gridCol w:w="3740.492125984252"/>
              </w:tblGrid>
            </w:tblGridChange>
          </w:tblGrid>
          <w:tr>
            <w:trPr>
              <w:cantSplit w:val="0"/>
              <w:tblHeader w:val="0"/>
            </w:trPr>
            <w:tc>
              <w:tcPr/>
              <w:p w:rsidR="00000000" w:rsidDel="00000000" w:rsidP="00000000" w:rsidRDefault="00000000" w:rsidRPr="00000000" w14:paraId="000000DE">
                <w:pPr>
                  <w:widowControl w:val="0"/>
                  <w:spacing w:after="0" w:line="240" w:lineRule="auto"/>
                  <w:rPr>
                    <w:b w:val="1"/>
                    <w:bCs w:val="1"/>
                  </w:rPr>
                </w:pPr>
                <w:r w:rsidDel="00000000" w:rsidR="00000000" w:rsidRPr="00000000">
                  <w:rPr>
                    <w:b w:val="1"/>
                    <w:bCs w:val="1"/>
                    <w:rtl w:val="0"/>
                  </w:rPr>
                  <w:t xml:space="preserve">Atributo</w:t>
                </w:r>
              </w:p>
            </w:tc>
            <w:tc>
              <w:tcPr/>
              <w:p w:rsidR="00000000" w:rsidDel="00000000" w:rsidP="00000000" w:rsidRDefault="00000000" w:rsidRPr="00000000" w14:paraId="000000DF">
                <w:pPr>
                  <w:widowControl w:val="0"/>
                  <w:spacing w:after="0" w:line="240" w:lineRule="auto"/>
                  <w:jc w:val="center"/>
                  <w:rPr>
                    <w:b w:val="1"/>
                    <w:bCs w:val="1"/>
                  </w:rPr>
                </w:pPr>
                <w:r w:rsidDel="00000000" w:rsidR="00000000" w:rsidRPr="00000000">
                  <w:rPr>
                    <w:b w:val="1"/>
                    <w:bCs w:val="1"/>
                    <w:rtl w:val="0"/>
                  </w:rPr>
                  <w:t xml:space="preserve">Claro</w:t>
                </w:r>
              </w:p>
            </w:tc>
            <w:tc>
              <w:tcPr/>
              <w:p w:rsidR="00000000" w:rsidDel="00000000" w:rsidP="00000000" w:rsidRDefault="00000000" w:rsidRPr="00000000" w14:paraId="000000E0">
                <w:pPr>
                  <w:widowControl w:val="0"/>
                  <w:spacing w:after="0" w:line="240" w:lineRule="auto"/>
                  <w:jc w:val="center"/>
                  <w:rPr>
                    <w:b w:val="1"/>
                    <w:bCs w:val="1"/>
                  </w:rPr>
                </w:pPr>
                <w:r w:rsidDel="00000000" w:rsidR="00000000" w:rsidRPr="00000000">
                  <w:rPr>
                    <w:b w:val="1"/>
                    <w:bCs w:val="1"/>
                    <w:rtl w:val="0"/>
                  </w:rPr>
                  <w:t xml:space="preserve">Oscuro</w:t>
                </w:r>
              </w:p>
            </w:tc>
          </w:tr>
          <w:tr>
            <w:trPr>
              <w:cantSplit w:val="0"/>
              <w:tblHeader w:val="0"/>
            </w:trPr>
            <w:tc>
              <w:tcPr/>
              <w:p w:rsidR="00000000" w:rsidDel="00000000" w:rsidP="00000000" w:rsidRDefault="00000000" w:rsidRPr="00000000" w14:paraId="000000E1">
                <w:pPr>
                  <w:spacing w:after="240" w:before="240" w:lineRule="auto"/>
                  <w:ind w:left="0" w:firstLine="0"/>
                  <w:rPr/>
                </w:pPr>
                <w:r w:rsidDel="00000000" w:rsidR="00000000" w:rsidRPr="00000000">
                  <w:rPr>
                    <w:rtl w:val="0"/>
                  </w:rPr>
                  <w:t xml:space="preserve">background</w:t>
                </w:r>
                <w:r w:rsidDel="00000000" w:rsidR="00000000" w:rsidRPr="00000000">
                  <w:rPr>
                    <w:rtl w:val="0"/>
                  </w:rPr>
                </w:r>
              </w:p>
            </w:tc>
            <w:tc>
              <w:tcPr/>
              <w:p w:rsidR="00000000" w:rsidDel="00000000" w:rsidP="00000000" w:rsidRDefault="00000000" w:rsidRPr="00000000" w14:paraId="000000E2">
                <w:pPr>
                  <w:spacing w:after="240" w:before="240" w:lineRule="auto"/>
                  <w:ind w:left="0" w:firstLine="0"/>
                  <w:jc w:val="center"/>
                  <w:rPr/>
                </w:pPr>
                <w:r w:rsidDel="00000000" w:rsidR="00000000" w:rsidRPr="00000000">
                  <w:rPr>
                    <w:rtl w:val="0"/>
                  </w:rPr>
                  <w:t xml:space="preserve">#FAFAF7</w:t>
                </w:r>
                <w:r w:rsidDel="00000000" w:rsidR="00000000" w:rsidRPr="00000000">
                  <w:rPr>
                    <w:rtl w:val="0"/>
                  </w:rPr>
                </w:r>
              </w:p>
            </w:tc>
            <w:tc>
              <w:tcPr/>
              <w:p w:rsidR="00000000" w:rsidDel="00000000" w:rsidP="00000000" w:rsidRDefault="00000000" w:rsidRPr="00000000" w14:paraId="000000E3">
                <w:pPr>
                  <w:spacing w:after="240" w:before="240" w:lineRule="auto"/>
                  <w:jc w:val="center"/>
                  <w:rPr/>
                </w:pPr>
                <w:r w:rsidDel="00000000" w:rsidR="00000000" w:rsidRPr="00000000">
                  <w:rPr>
                    <w:rtl w:val="0"/>
                  </w:rPr>
                  <w:t xml:space="preserve">#12100E</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240" w:before="240" w:lineRule="auto"/>
                  <w:ind w:left="0" w:firstLine="0"/>
                  <w:rPr/>
                </w:pPr>
                <w:r w:rsidDel="00000000" w:rsidR="00000000" w:rsidRPr="00000000">
                  <w:rPr>
                    <w:rtl w:val="0"/>
                  </w:rPr>
                  <w:t xml:space="preserve">foreground</w:t>
                </w:r>
                <w:r w:rsidDel="00000000" w:rsidR="00000000" w:rsidRPr="00000000">
                  <w:rPr>
                    <w:rtl w:val="0"/>
                  </w:rPr>
                </w:r>
              </w:p>
            </w:tc>
            <w:tc>
              <w:tcPr/>
              <w:p w:rsidR="00000000" w:rsidDel="00000000" w:rsidP="00000000" w:rsidRDefault="00000000" w:rsidRPr="00000000" w14:paraId="000000E5">
                <w:pPr>
                  <w:spacing w:after="240" w:before="240" w:lineRule="auto"/>
                  <w:ind w:left="0" w:firstLine="0"/>
                  <w:jc w:val="center"/>
                  <w:rPr/>
                </w:pPr>
                <w:r w:rsidDel="00000000" w:rsidR="00000000" w:rsidRPr="00000000">
                  <w:rPr>
                    <w:rtl w:val="0"/>
                  </w:rPr>
                  <w:t xml:space="preserve">#1C1917</w:t>
                </w:r>
                <w:r w:rsidDel="00000000" w:rsidR="00000000" w:rsidRPr="00000000">
                  <w:rPr>
                    <w:rtl w:val="0"/>
                  </w:rPr>
                </w:r>
              </w:p>
            </w:tc>
            <w:tc>
              <w:tcPr/>
              <w:p w:rsidR="00000000" w:rsidDel="00000000" w:rsidP="00000000" w:rsidRDefault="00000000" w:rsidRPr="00000000" w14:paraId="000000E6">
                <w:pPr>
                  <w:spacing w:after="240" w:before="240" w:lineRule="auto"/>
                  <w:jc w:val="center"/>
                  <w:rPr/>
                </w:pPr>
                <w:r w:rsidDel="00000000" w:rsidR="00000000" w:rsidRPr="00000000">
                  <w:rPr>
                    <w:rtl w:val="0"/>
                  </w:rPr>
                  <w:t xml:space="preserve">#F5F4F0</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240" w:before="240" w:lineRule="auto"/>
                  <w:ind w:left="0" w:firstLine="0"/>
                  <w:rPr/>
                </w:pPr>
                <w:r w:rsidDel="00000000" w:rsidR="00000000" w:rsidRPr="00000000">
                  <w:rPr>
                    <w:rtl w:val="0"/>
                  </w:rPr>
                  <w:t xml:space="preserve">card / popove</w:t>
                </w:r>
                <w:r w:rsidDel="00000000" w:rsidR="00000000" w:rsidRPr="00000000">
                  <w:rPr>
                    <w:rtl w:val="0"/>
                  </w:rPr>
                </w:r>
              </w:p>
            </w:tc>
            <w:tc>
              <w:tcPr/>
              <w:p w:rsidR="00000000" w:rsidDel="00000000" w:rsidP="00000000" w:rsidRDefault="00000000" w:rsidRPr="00000000" w14:paraId="000000E8">
                <w:pPr>
                  <w:spacing w:after="240" w:before="240" w:lineRule="auto"/>
                  <w:ind w:left="0" w:firstLine="0"/>
                  <w:jc w:val="center"/>
                  <w:rPr/>
                </w:pPr>
                <w:r w:rsidDel="00000000" w:rsidR="00000000" w:rsidRPr="00000000">
                  <w:rPr>
                    <w:rtl w:val="0"/>
                  </w:rPr>
                  <w:t xml:space="preserve">#FFFFFF</w:t>
                </w:r>
                <w:r w:rsidDel="00000000" w:rsidR="00000000" w:rsidRPr="00000000">
                  <w:rPr>
                    <w:rtl w:val="0"/>
                  </w:rPr>
                </w:r>
              </w:p>
            </w:tc>
            <w:tc>
              <w:tcPr/>
              <w:p w:rsidR="00000000" w:rsidDel="00000000" w:rsidP="00000000" w:rsidRDefault="00000000" w:rsidRPr="00000000" w14:paraId="000000E9">
                <w:pPr>
                  <w:spacing w:after="240" w:before="240" w:lineRule="auto"/>
                  <w:jc w:val="center"/>
                  <w:rPr/>
                </w:pPr>
                <w:r w:rsidDel="00000000" w:rsidR="00000000" w:rsidRPr="00000000">
                  <w:rPr>
                    <w:rtl w:val="0"/>
                  </w:rPr>
                  <w:t xml:space="preserve">#1C1917</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240" w:before="240" w:lineRule="auto"/>
                  <w:ind w:left="0" w:firstLine="0"/>
                  <w:rPr/>
                </w:pPr>
                <w:r w:rsidDel="00000000" w:rsidR="00000000" w:rsidRPr="00000000">
                  <w:rPr>
                    <w:rtl w:val="0"/>
                  </w:rPr>
                  <w:t xml:space="preserve">primary</w:t>
                </w:r>
                <w:r w:rsidDel="00000000" w:rsidR="00000000" w:rsidRPr="00000000">
                  <w:rPr>
                    <w:rtl w:val="0"/>
                  </w:rPr>
                </w:r>
              </w:p>
            </w:tc>
            <w:tc>
              <w:tcPr/>
              <w:p w:rsidR="00000000" w:rsidDel="00000000" w:rsidP="00000000" w:rsidRDefault="00000000" w:rsidRPr="00000000" w14:paraId="000000EB">
                <w:pPr>
                  <w:spacing w:after="240" w:before="240" w:lineRule="auto"/>
                  <w:ind w:left="0" w:firstLine="0"/>
                  <w:jc w:val="center"/>
                  <w:rPr/>
                </w:pPr>
                <w:r w:rsidDel="00000000" w:rsidR="00000000" w:rsidRPr="00000000">
                  <w:rPr>
                    <w:rtl w:val="0"/>
                  </w:rPr>
                  <w:t xml:space="preserve">#0F766E</w:t>
                </w:r>
                <w:r w:rsidDel="00000000" w:rsidR="00000000" w:rsidRPr="00000000">
                  <w:rPr>
                    <w:rtl w:val="0"/>
                  </w:rPr>
                </w:r>
              </w:p>
            </w:tc>
            <w:tc>
              <w:tcPr/>
              <w:p w:rsidR="00000000" w:rsidDel="00000000" w:rsidP="00000000" w:rsidRDefault="00000000" w:rsidRPr="00000000" w14:paraId="000000EC">
                <w:pPr>
                  <w:spacing w:after="240" w:before="240" w:lineRule="auto"/>
                  <w:jc w:val="center"/>
                  <w:rPr/>
                </w:pPr>
                <w:r w:rsidDel="00000000" w:rsidR="00000000" w:rsidRPr="00000000">
                  <w:rPr>
                    <w:rtl w:val="0"/>
                  </w:rPr>
                  <w:t xml:space="preserve">#2DD4BF</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240" w:before="240" w:lineRule="auto"/>
                  <w:ind w:left="0" w:firstLine="0"/>
                  <w:rPr/>
                </w:pPr>
                <w:r w:rsidDel="00000000" w:rsidR="00000000" w:rsidRPr="00000000">
                  <w:rPr>
                    <w:rtl w:val="0"/>
                  </w:rPr>
                  <w:t xml:space="preserve">primary-foreground</w:t>
                </w:r>
                <w:r w:rsidDel="00000000" w:rsidR="00000000" w:rsidRPr="00000000">
                  <w:rPr>
                    <w:rtl w:val="0"/>
                  </w:rPr>
                </w:r>
              </w:p>
            </w:tc>
            <w:tc>
              <w:tcPr/>
              <w:p w:rsidR="00000000" w:rsidDel="00000000" w:rsidP="00000000" w:rsidRDefault="00000000" w:rsidRPr="00000000" w14:paraId="000000EE">
                <w:pPr>
                  <w:spacing w:after="240" w:before="240" w:lineRule="auto"/>
                  <w:ind w:left="0" w:firstLine="0"/>
                  <w:jc w:val="center"/>
                  <w:rPr/>
                </w:pPr>
                <w:r w:rsidDel="00000000" w:rsidR="00000000" w:rsidRPr="00000000">
                  <w:rPr>
                    <w:rtl w:val="0"/>
                  </w:rPr>
                  <w:t xml:space="preserve">#FFFFFF</w:t>
                </w:r>
                <w:r w:rsidDel="00000000" w:rsidR="00000000" w:rsidRPr="00000000">
                  <w:rPr>
                    <w:rtl w:val="0"/>
                  </w:rPr>
                </w:r>
              </w:p>
            </w:tc>
            <w:tc>
              <w:tcPr/>
              <w:p w:rsidR="00000000" w:rsidDel="00000000" w:rsidP="00000000" w:rsidRDefault="00000000" w:rsidRPr="00000000" w14:paraId="000000EF">
                <w:pPr>
                  <w:spacing w:after="240" w:before="240" w:lineRule="auto"/>
                  <w:jc w:val="center"/>
                  <w:rPr/>
                </w:pPr>
                <w:r w:rsidDel="00000000" w:rsidR="00000000" w:rsidRPr="00000000">
                  <w:rPr>
                    <w:rtl w:val="0"/>
                  </w:rPr>
                  <w:t xml:space="preserve">#042F2E</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240" w:before="240" w:lineRule="auto"/>
                  <w:ind w:left="0" w:firstLine="0"/>
                  <w:rPr/>
                </w:pPr>
                <w:r w:rsidDel="00000000" w:rsidR="00000000" w:rsidRPr="00000000">
                  <w:rPr>
                    <w:rtl w:val="0"/>
                  </w:rPr>
                  <w:t xml:space="preserve">secondary</w:t>
                </w:r>
                <w:r w:rsidDel="00000000" w:rsidR="00000000" w:rsidRPr="00000000">
                  <w:rPr>
                    <w:rtl w:val="0"/>
                  </w:rPr>
                </w:r>
              </w:p>
            </w:tc>
            <w:tc>
              <w:tcPr/>
              <w:p w:rsidR="00000000" w:rsidDel="00000000" w:rsidP="00000000" w:rsidRDefault="00000000" w:rsidRPr="00000000" w14:paraId="000000F1">
                <w:pPr>
                  <w:spacing w:after="240" w:before="240" w:lineRule="auto"/>
                  <w:ind w:left="0" w:firstLine="0"/>
                  <w:jc w:val="center"/>
                  <w:rPr/>
                </w:pPr>
                <w:r w:rsidDel="00000000" w:rsidR="00000000" w:rsidRPr="00000000">
                  <w:rPr>
                    <w:rtl w:val="0"/>
                  </w:rPr>
                  <w:t xml:space="preserve">#F1F0EB</w:t>
                </w:r>
                <w:r w:rsidDel="00000000" w:rsidR="00000000" w:rsidRPr="00000000">
                  <w:rPr>
                    <w:rtl w:val="0"/>
                  </w:rPr>
                </w:r>
              </w:p>
            </w:tc>
            <w:tc>
              <w:tcPr/>
              <w:p w:rsidR="00000000" w:rsidDel="00000000" w:rsidP="00000000" w:rsidRDefault="00000000" w:rsidRPr="00000000" w14:paraId="000000F2">
                <w:pPr>
                  <w:spacing w:after="240" w:before="240" w:lineRule="auto"/>
                  <w:jc w:val="center"/>
                  <w:rPr/>
                </w:pPr>
                <w:r w:rsidDel="00000000" w:rsidR="00000000" w:rsidRPr="00000000">
                  <w:rPr>
                    <w:rtl w:val="0"/>
                  </w:rPr>
                  <w:t xml:space="preserve">#292524</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240" w:before="240" w:lineRule="auto"/>
                  <w:ind w:left="0" w:firstLine="0"/>
                  <w:rPr/>
                </w:pPr>
                <w:r w:rsidDel="00000000" w:rsidR="00000000" w:rsidRPr="00000000">
                  <w:rPr>
                    <w:rtl w:val="0"/>
                  </w:rPr>
                  <w:t xml:space="preserve">muted</w:t>
                </w:r>
                <w:r w:rsidDel="00000000" w:rsidR="00000000" w:rsidRPr="00000000">
                  <w:rPr>
                    <w:rtl w:val="0"/>
                  </w:rPr>
                </w:r>
              </w:p>
            </w:tc>
            <w:tc>
              <w:tcPr/>
              <w:p w:rsidR="00000000" w:rsidDel="00000000" w:rsidP="00000000" w:rsidRDefault="00000000" w:rsidRPr="00000000" w14:paraId="000000F4">
                <w:pPr>
                  <w:spacing w:after="240" w:before="240" w:lineRule="auto"/>
                  <w:ind w:left="0" w:firstLine="0"/>
                  <w:jc w:val="center"/>
                  <w:rPr/>
                </w:pPr>
                <w:r w:rsidDel="00000000" w:rsidR="00000000" w:rsidRPr="00000000">
                  <w:rPr>
                    <w:rtl w:val="0"/>
                  </w:rPr>
                  <w:t xml:space="preserve">#F4F3EF</w:t>
                </w:r>
                <w:r w:rsidDel="00000000" w:rsidR="00000000" w:rsidRPr="00000000">
                  <w:rPr>
                    <w:rtl w:val="0"/>
                  </w:rPr>
                </w:r>
              </w:p>
            </w:tc>
            <w:tc>
              <w:tcPr/>
              <w:p w:rsidR="00000000" w:rsidDel="00000000" w:rsidP="00000000" w:rsidRDefault="00000000" w:rsidRPr="00000000" w14:paraId="000000F5">
                <w:pPr>
                  <w:spacing w:after="240" w:before="240" w:lineRule="auto"/>
                  <w:jc w:val="center"/>
                  <w:rPr/>
                </w:pPr>
                <w:r w:rsidDel="00000000" w:rsidR="00000000" w:rsidRPr="00000000">
                  <w:rPr>
                    <w:rtl w:val="0"/>
                  </w:rPr>
                  <w:t xml:space="preserve">#262220</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240" w:before="240" w:lineRule="auto"/>
                  <w:ind w:left="0" w:firstLine="0"/>
                  <w:rPr/>
                </w:pPr>
                <w:r w:rsidDel="00000000" w:rsidR="00000000" w:rsidRPr="00000000">
                  <w:rPr>
                    <w:rtl w:val="0"/>
                  </w:rPr>
                  <w:t xml:space="preserve">muted-foreground</w:t>
                </w:r>
                <w:r w:rsidDel="00000000" w:rsidR="00000000" w:rsidRPr="00000000">
                  <w:rPr>
                    <w:rtl w:val="0"/>
                  </w:rPr>
                </w:r>
              </w:p>
            </w:tc>
            <w:tc>
              <w:tcPr/>
              <w:p w:rsidR="00000000" w:rsidDel="00000000" w:rsidP="00000000" w:rsidRDefault="00000000" w:rsidRPr="00000000" w14:paraId="000000F7">
                <w:pPr>
                  <w:spacing w:after="240" w:before="240" w:lineRule="auto"/>
                  <w:ind w:left="0" w:firstLine="0"/>
                  <w:jc w:val="center"/>
                  <w:rPr/>
                </w:pPr>
                <w:r w:rsidDel="00000000" w:rsidR="00000000" w:rsidRPr="00000000">
                  <w:rPr>
                    <w:rtl w:val="0"/>
                  </w:rPr>
                  <w:t xml:space="preserve">#78716C</w:t>
                </w:r>
                <w:r w:rsidDel="00000000" w:rsidR="00000000" w:rsidRPr="00000000">
                  <w:rPr>
                    <w:rtl w:val="0"/>
                  </w:rPr>
                </w:r>
              </w:p>
            </w:tc>
            <w:tc>
              <w:tcPr/>
              <w:p w:rsidR="00000000" w:rsidDel="00000000" w:rsidP="00000000" w:rsidRDefault="00000000" w:rsidRPr="00000000" w14:paraId="000000F8">
                <w:pPr>
                  <w:spacing w:after="240" w:before="240" w:lineRule="auto"/>
                  <w:jc w:val="center"/>
                  <w:rPr/>
                </w:pPr>
                <w:r w:rsidDel="00000000" w:rsidR="00000000" w:rsidRPr="00000000">
                  <w:rPr>
                    <w:rtl w:val="0"/>
                  </w:rPr>
                  <w:t xml:space="preserve">#A8A29E</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240" w:before="240" w:lineRule="auto"/>
                  <w:ind w:left="0" w:firstLine="0"/>
                  <w:rPr/>
                </w:pPr>
                <w:r w:rsidDel="00000000" w:rsidR="00000000" w:rsidRPr="00000000">
                  <w:rPr>
                    <w:rtl w:val="0"/>
                  </w:rPr>
                  <w:t xml:space="preserve">accent</w:t>
                </w:r>
                <w:r w:rsidDel="00000000" w:rsidR="00000000" w:rsidRPr="00000000">
                  <w:rPr>
                    <w:rtl w:val="0"/>
                  </w:rPr>
                </w:r>
              </w:p>
            </w:tc>
            <w:tc>
              <w:tcPr/>
              <w:p w:rsidR="00000000" w:rsidDel="00000000" w:rsidP="00000000" w:rsidRDefault="00000000" w:rsidRPr="00000000" w14:paraId="000000FA">
                <w:pPr>
                  <w:spacing w:after="240" w:before="240" w:lineRule="auto"/>
                  <w:ind w:left="0" w:firstLine="0"/>
                  <w:jc w:val="center"/>
                  <w:rPr/>
                </w:pPr>
                <w:r w:rsidDel="00000000" w:rsidR="00000000" w:rsidRPr="00000000">
                  <w:rPr>
                    <w:rtl w:val="0"/>
                  </w:rPr>
                  <w:t xml:space="preserve">#CCFBF1</w:t>
                </w:r>
                <w:r w:rsidDel="00000000" w:rsidR="00000000" w:rsidRPr="00000000">
                  <w:rPr>
                    <w:rtl w:val="0"/>
                  </w:rPr>
                </w:r>
              </w:p>
            </w:tc>
            <w:tc>
              <w:tcPr/>
              <w:p w:rsidR="00000000" w:rsidDel="00000000" w:rsidP="00000000" w:rsidRDefault="00000000" w:rsidRPr="00000000" w14:paraId="000000FB">
                <w:pPr>
                  <w:spacing w:after="240" w:before="240" w:lineRule="auto"/>
                  <w:jc w:val="center"/>
                  <w:rPr/>
                </w:pPr>
                <w:r w:rsidDel="00000000" w:rsidR="00000000" w:rsidRPr="00000000">
                  <w:rPr>
                    <w:rtl w:val="0"/>
                  </w:rPr>
                  <w:t xml:space="preserve">#134E4A</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240" w:before="240" w:lineRule="auto"/>
                  <w:ind w:left="0" w:firstLine="0"/>
                  <w:rPr/>
                </w:pPr>
                <w:r w:rsidDel="00000000" w:rsidR="00000000" w:rsidRPr="00000000">
                  <w:rPr>
                    <w:rtl w:val="0"/>
                  </w:rPr>
                  <w:t xml:space="preserve">destructive</w:t>
                </w:r>
                <w:r w:rsidDel="00000000" w:rsidR="00000000" w:rsidRPr="00000000">
                  <w:rPr>
                    <w:rtl w:val="0"/>
                  </w:rPr>
                </w:r>
              </w:p>
            </w:tc>
            <w:tc>
              <w:tcPr/>
              <w:p w:rsidR="00000000" w:rsidDel="00000000" w:rsidP="00000000" w:rsidRDefault="00000000" w:rsidRPr="00000000" w14:paraId="000000FD">
                <w:pPr>
                  <w:spacing w:after="240" w:before="240" w:lineRule="auto"/>
                  <w:ind w:left="0" w:firstLine="0"/>
                  <w:jc w:val="center"/>
                  <w:rPr/>
                </w:pPr>
                <w:r w:rsidDel="00000000" w:rsidR="00000000" w:rsidRPr="00000000">
                  <w:rPr>
                    <w:rtl w:val="0"/>
                  </w:rPr>
                  <w:t xml:space="preserve">#DC2626</w:t>
                </w:r>
                <w:r w:rsidDel="00000000" w:rsidR="00000000" w:rsidRPr="00000000">
                  <w:rPr>
                    <w:rtl w:val="0"/>
                  </w:rPr>
                </w:r>
              </w:p>
            </w:tc>
            <w:tc>
              <w:tcPr/>
              <w:p w:rsidR="00000000" w:rsidDel="00000000" w:rsidP="00000000" w:rsidRDefault="00000000" w:rsidRPr="00000000" w14:paraId="000000FE">
                <w:pPr>
                  <w:spacing w:after="240" w:before="240" w:lineRule="auto"/>
                  <w:jc w:val="center"/>
                  <w:rPr/>
                </w:pPr>
                <w:r w:rsidDel="00000000" w:rsidR="00000000" w:rsidRPr="00000000">
                  <w:rPr>
                    <w:rtl w:val="0"/>
                  </w:rPr>
                  <w:t xml:space="preserve">#F87171</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240" w:before="240" w:lineRule="auto"/>
                  <w:ind w:left="0" w:firstLine="0"/>
                  <w:rPr/>
                </w:pPr>
                <w:r w:rsidDel="00000000" w:rsidR="00000000" w:rsidRPr="00000000">
                  <w:rPr>
                    <w:rtl w:val="0"/>
                  </w:rPr>
                  <w:t xml:space="preserve">success</w:t>
                </w:r>
                <w:r w:rsidDel="00000000" w:rsidR="00000000" w:rsidRPr="00000000">
                  <w:rPr>
                    <w:rtl w:val="0"/>
                  </w:rPr>
                </w:r>
              </w:p>
            </w:tc>
            <w:tc>
              <w:tcPr/>
              <w:p w:rsidR="00000000" w:rsidDel="00000000" w:rsidP="00000000" w:rsidRDefault="00000000" w:rsidRPr="00000000" w14:paraId="00000100">
                <w:pPr>
                  <w:spacing w:after="240" w:before="240" w:lineRule="auto"/>
                  <w:ind w:left="0" w:firstLine="0"/>
                  <w:jc w:val="center"/>
                  <w:rPr/>
                </w:pPr>
                <w:r w:rsidDel="00000000" w:rsidR="00000000" w:rsidRPr="00000000">
                  <w:rPr>
                    <w:rtl w:val="0"/>
                  </w:rPr>
                  <w:t xml:space="preserve">#16A34A</w:t>
                </w:r>
                <w:r w:rsidDel="00000000" w:rsidR="00000000" w:rsidRPr="00000000">
                  <w:rPr>
                    <w:rtl w:val="0"/>
                  </w:rPr>
                </w:r>
              </w:p>
            </w:tc>
            <w:tc>
              <w:tcPr/>
              <w:p w:rsidR="00000000" w:rsidDel="00000000" w:rsidP="00000000" w:rsidRDefault="00000000" w:rsidRPr="00000000" w14:paraId="00000101">
                <w:pPr>
                  <w:spacing w:after="240" w:before="240" w:lineRule="auto"/>
                  <w:jc w:val="center"/>
                  <w:rPr/>
                </w:pPr>
                <w:r w:rsidDel="00000000" w:rsidR="00000000" w:rsidRPr="00000000">
                  <w:rPr>
                    <w:rtl w:val="0"/>
                  </w:rPr>
                  <w:t xml:space="preserve">#4ADE80</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240" w:before="240" w:lineRule="auto"/>
                  <w:ind w:left="0" w:firstLine="0"/>
                  <w:rPr/>
                </w:pPr>
                <w:r w:rsidDel="00000000" w:rsidR="00000000" w:rsidRPr="00000000">
                  <w:rPr>
                    <w:rtl w:val="0"/>
                  </w:rPr>
                  <w:t xml:space="preserve">warning</w:t>
                </w:r>
                <w:r w:rsidDel="00000000" w:rsidR="00000000" w:rsidRPr="00000000">
                  <w:rPr>
                    <w:rtl w:val="0"/>
                  </w:rPr>
                </w:r>
              </w:p>
            </w:tc>
            <w:tc>
              <w:tcPr/>
              <w:p w:rsidR="00000000" w:rsidDel="00000000" w:rsidP="00000000" w:rsidRDefault="00000000" w:rsidRPr="00000000" w14:paraId="00000103">
                <w:pPr>
                  <w:spacing w:after="240" w:before="240" w:lineRule="auto"/>
                  <w:ind w:left="0" w:firstLine="0"/>
                  <w:jc w:val="center"/>
                  <w:rPr/>
                </w:pPr>
                <w:r w:rsidDel="00000000" w:rsidR="00000000" w:rsidRPr="00000000">
                  <w:rPr>
                    <w:rtl w:val="0"/>
                  </w:rPr>
                  <w:t xml:space="preserve">#D97706</w:t>
                </w:r>
                <w:r w:rsidDel="00000000" w:rsidR="00000000" w:rsidRPr="00000000">
                  <w:rPr>
                    <w:rtl w:val="0"/>
                  </w:rPr>
                </w:r>
              </w:p>
            </w:tc>
            <w:tc>
              <w:tcPr/>
              <w:p w:rsidR="00000000" w:rsidDel="00000000" w:rsidP="00000000" w:rsidRDefault="00000000" w:rsidRPr="00000000" w14:paraId="00000104">
                <w:pPr>
                  <w:spacing w:after="240" w:before="240" w:lineRule="auto"/>
                  <w:jc w:val="center"/>
                  <w:rPr/>
                </w:pPr>
                <w:r w:rsidDel="00000000" w:rsidR="00000000" w:rsidRPr="00000000">
                  <w:rPr>
                    <w:rtl w:val="0"/>
                  </w:rPr>
                  <w:t xml:space="preserve">#FBBF24</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240" w:before="240" w:lineRule="auto"/>
                  <w:ind w:left="0" w:firstLine="0"/>
                  <w:rPr/>
                </w:pPr>
                <w:r w:rsidDel="00000000" w:rsidR="00000000" w:rsidRPr="00000000">
                  <w:rPr>
                    <w:rtl w:val="0"/>
                  </w:rPr>
                  <w:t xml:space="preserve">brand (CTA highlight)</w:t>
                </w:r>
                <w:r w:rsidDel="00000000" w:rsidR="00000000" w:rsidRPr="00000000">
                  <w:rPr>
                    <w:rtl w:val="0"/>
                  </w:rPr>
                </w:r>
              </w:p>
            </w:tc>
            <w:tc>
              <w:tcPr/>
              <w:p w:rsidR="00000000" w:rsidDel="00000000" w:rsidP="00000000" w:rsidRDefault="00000000" w:rsidRPr="00000000" w14:paraId="00000106">
                <w:pPr>
                  <w:spacing w:after="240" w:before="240" w:lineRule="auto"/>
                  <w:ind w:left="0" w:firstLine="0"/>
                  <w:jc w:val="center"/>
                  <w:rPr/>
                </w:pPr>
                <w:r w:rsidDel="00000000" w:rsidR="00000000" w:rsidRPr="00000000">
                  <w:rPr>
                    <w:rtl w:val="0"/>
                  </w:rPr>
                  <w:t xml:space="preserve">#F97316</w:t>
                </w:r>
                <w:r w:rsidDel="00000000" w:rsidR="00000000" w:rsidRPr="00000000">
                  <w:rPr>
                    <w:rtl w:val="0"/>
                  </w:rPr>
                </w:r>
              </w:p>
            </w:tc>
            <w:tc>
              <w:tcPr/>
              <w:p w:rsidR="00000000" w:rsidDel="00000000" w:rsidP="00000000" w:rsidRDefault="00000000" w:rsidRPr="00000000" w14:paraId="00000107">
                <w:pPr>
                  <w:spacing w:after="240" w:before="240" w:lineRule="auto"/>
                  <w:jc w:val="center"/>
                  <w:rPr/>
                </w:pPr>
                <w:r w:rsidDel="00000000" w:rsidR="00000000" w:rsidRPr="00000000">
                  <w:rPr>
                    <w:rtl w:val="0"/>
                  </w:rPr>
                  <w:t xml:space="preserve">#FB923C</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240" w:before="240" w:lineRule="auto"/>
                  <w:ind w:left="0" w:firstLine="0"/>
                  <w:rPr/>
                </w:pPr>
                <w:r w:rsidDel="00000000" w:rsidR="00000000" w:rsidRPr="00000000">
                  <w:rPr>
                    <w:rtl w:val="0"/>
                  </w:rPr>
                  <w:t xml:space="preserve">border </w:t>
                </w:r>
                <w:r w:rsidDel="00000000" w:rsidR="00000000" w:rsidRPr="00000000">
                  <w:rPr>
                    <w:rtl w:val="0"/>
                  </w:rPr>
                </w:r>
              </w:p>
            </w:tc>
            <w:tc>
              <w:tcPr/>
              <w:p w:rsidR="00000000" w:rsidDel="00000000" w:rsidP="00000000" w:rsidRDefault="00000000" w:rsidRPr="00000000" w14:paraId="00000109">
                <w:pPr>
                  <w:spacing w:after="240" w:before="240" w:lineRule="auto"/>
                  <w:ind w:left="0" w:firstLine="0"/>
                  <w:jc w:val="center"/>
                  <w:rPr/>
                </w:pPr>
                <w:r w:rsidDel="00000000" w:rsidR="00000000" w:rsidRPr="00000000">
                  <w:rPr>
                    <w:rtl w:val="0"/>
                  </w:rPr>
                  <w:t xml:space="preserve">#E7E5E4</w:t>
                </w:r>
                <w:r w:rsidDel="00000000" w:rsidR="00000000" w:rsidRPr="00000000">
                  <w:rPr>
                    <w:rtl w:val="0"/>
                  </w:rPr>
                </w:r>
              </w:p>
            </w:tc>
            <w:tc>
              <w:tcPr/>
              <w:p w:rsidR="00000000" w:rsidDel="00000000" w:rsidP="00000000" w:rsidRDefault="00000000" w:rsidRPr="00000000" w14:paraId="0000010A">
                <w:pPr>
                  <w:spacing w:after="240" w:before="240" w:lineRule="auto"/>
                  <w:jc w:val="center"/>
                  <w:rPr/>
                </w:pPr>
                <w:r w:rsidDel="00000000" w:rsidR="00000000" w:rsidRPr="00000000">
                  <w:rPr>
                    <w:rtl w:val="0"/>
                  </w:rPr>
                  <w:t xml:space="preserve">#2E2A27</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240" w:before="240" w:lineRule="auto"/>
                  <w:ind w:left="0" w:firstLine="0"/>
                  <w:rPr/>
                </w:pPr>
                <w:r w:rsidDel="00000000" w:rsidR="00000000" w:rsidRPr="00000000">
                  <w:rPr>
                    <w:rtl w:val="0"/>
                  </w:rPr>
                  <w:t xml:space="preserve">ring (focus)</w:t>
                </w:r>
                <w:r w:rsidDel="00000000" w:rsidR="00000000" w:rsidRPr="00000000">
                  <w:rPr>
                    <w:rtl w:val="0"/>
                  </w:rPr>
                </w:r>
              </w:p>
            </w:tc>
            <w:tc>
              <w:tcPr/>
              <w:p w:rsidR="00000000" w:rsidDel="00000000" w:rsidP="00000000" w:rsidRDefault="00000000" w:rsidRPr="00000000" w14:paraId="0000010C">
                <w:pPr>
                  <w:spacing w:after="240" w:before="240" w:lineRule="auto"/>
                  <w:ind w:left="0" w:firstLine="0"/>
                  <w:jc w:val="center"/>
                  <w:rPr/>
                </w:pPr>
                <w:r w:rsidDel="00000000" w:rsidR="00000000" w:rsidRPr="00000000">
                  <w:rPr>
                    <w:rtl w:val="0"/>
                  </w:rPr>
                  <w:t xml:space="preserve">#0F766E</w:t>
                </w:r>
                <w:r w:rsidDel="00000000" w:rsidR="00000000" w:rsidRPr="00000000">
                  <w:rPr>
                    <w:rtl w:val="0"/>
                  </w:rPr>
                </w:r>
              </w:p>
            </w:tc>
            <w:tc>
              <w:tcPr/>
              <w:p w:rsidR="00000000" w:rsidDel="00000000" w:rsidP="00000000" w:rsidRDefault="00000000" w:rsidRPr="00000000" w14:paraId="0000010D">
                <w:pPr>
                  <w:spacing w:after="240" w:before="240" w:lineRule="auto"/>
                  <w:jc w:val="center"/>
                  <w:rPr/>
                </w:pPr>
                <w:r w:rsidDel="00000000" w:rsidR="00000000" w:rsidRPr="00000000">
                  <w:rPr>
                    <w:rtl w:val="0"/>
                  </w:rPr>
                  <w:t xml:space="preserve">#2DD4BF</w:t>
                </w:r>
                <w:r w:rsidDel="00000000" w:rsidR="00000000" w:rsidRPr="00000000">
                  <w:rPr>
                    <w:rtl w:val="0"/>
                  </w:rPr>
                </w:r>
              </w:p>
            </w:tc>
          </w:tr>
        </w:tbl>
      </w:sdtContent>
    </w:sdt>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ind w:left="0" w:firstLine="0"/>
        <w:rPr/>
      </w:pPr>
      <w:r w:rsidDel="00000000" w:rsidR="00000000" w:rsidRPr="00000000">
        <w:rPr>
          <w:rtl w:val="0"/>
        </w:rPr>
      </w:r>
    </w:p>
    <w:p w:rsidR="00000000" w:rsidDel="00000000" w:rsidP="00000000" w:rsidRDefault="00000000" w:rsidRPr="00000000" w14:paraId="00000110">
      <w:pPr>
        <w:numPr>
          <w:ilvl w:val="0"/>
          <w:numId w:val="3"/>
        </w:numPr>
        <w:spacing w:after="0" w:afterAutospacing="0" w:before="240" w:lineRule="auto"/>
        <w:ind w:left="720" w:hanging="360"/>
      </w:pPr>
      <w:r w:rsidDel="00000000" w:rsidR="00000000" w:rsidRPr="00000000">
        <w:rPr>
          <w:rtl w:val="0"/>
        </w:rPr>
        <w:t xml:space="preserve">El tamaño de la varia segun lo que se requiera escribir:</w:t>
      </w:r>
    </w:p>
    <w:p w:rsidR="00000000" w:rsidDel="00000000" w:rsidP="00000000" w:rsidRDefault="00000000" w:rsidRPr="00000000" w14:paraId="00000111">
      <w:pPr>
        <w:numPr>
          <w:ilvl w:val="1"/>
          <w:numId w:val="3"/>
        </w:numPr>
        <w:spacing w:after="0" w:afterAutospacing="0" w:before="0" w:beforeAutospacing="0" w:lineRule="auto"/>
        <w:ind w:left="1440" w:hanging="360"/>
      </w:pPr>
      <w:r w:rsidDel="00000000" w:rsidR="00000000" w:rsidRPr="00000000">
        <w:rPr>
          <w:b w:val="1"/>
          <w:bCs w:val="1"/>
          <w:rtl w:val="0"/>
        </w:rPr>
        <w:t xml:space="preserve">H1:</w:t>
      </w:r>
      <w:r w:rsidDel="00000000" w:rsidR="00000000" w:rsidRPr="00000000">
        <w:rPr>
          <w:rtl w:val="0"/>
        </w:rPr>
        <w:t xml:space="preserve"> H1 Display 56/800</w:t>
      </w:r>
    </w:p>
    <w:p w:rsidR="00000000" w:rsidDel="00000000" w:rsidP="00000000" w:rsidRDefault="00000000" w:rsidRPr="00000000" w14:paraId="00000112">
      <w:pPr>
        <w:numPr>
          <w:ilvl w:val="1"/>
          <w:numId w:val="3"/>
        </w:numPr>
        <w:spacing w:after="0" w:afterAutospacing="0" w:before="0" w:beforeAutospacing="0" w:lineRule="auto"/>
        <w:ind w:left="1440" w:hanging="360"/>
      </w:pPr>
      <w:r w:rsidDel="00000000" w:rsidR="00000000" w:rsidRPr="00000000">
        <w:rPr>
          <w:b w:val="1"/>
          <w:bCs w:val="1"/>
          <w:rtl w:val="0"/>
        </w:rPr>
        <w:t xml:space="preserve">H2:</w:t>
      </w:r>
      <w:r w:rsidDel="00000000" w:rsidR="00000000" w:rsidRPr="00000000">
        <w:rPr>
          <w:rtl w:val="0"/>
        </w:rPr>
        <w:t xml:space="preserve"> H2 Section 40/800</w:t>
      </w:r>
    </w:p>
    <w:p w:rsidR="00000000" w:rsidDel="00000000" w:rsidP="00000000" w:rsidRDefault="00000000" w:rsidRPr="00000000" w14:paraId="00000113">
      <w:pPr>
        <w:numPr>
          <w:ilvl w:val="1"/>
          <w:numId w:val="3"/>
        </w:numPr>
        <w:spacing w:after="0" w:afterAutospacing="0" w:before="0" w:beforeAutospacing="0" w:lineRule="auto"/>
        <w:ind w:left="1440" w:hanging="360"/>
      </w:pPr>
      <w:r w:rsidDel="00000000" w:rsidR="00000000" w:rsidRPr="00000000">
        <w:rPr>
          <w:b w:val="1"/>
          <w:bCs w:val="1"/>
          <w:rtl w:val="0"/>
        </w:rPr>
        <w:t xml:space="preserve">H3:</w:t>
      </w:r>
      <w:r w:rsidDel="00000000" w:rsidR="00000000" w:rsidRPr="00000000">
        <w:rPr>
          <w:rtl w:val="0"/>
        </w:rPr>
        <w:t xml:space="preserve"> H3 Card title 24/700</w:t>
      </w:r>
    </w:p>
    <w:p w:rsidR="00000000" w:rsidDel="00000000" w:rsidP="00000000" w:rsidRDefault="00000000" w:rsidRPr="00000000" w14:paraId="00000114">
      <w:pPr>
        <w:numPr>
          <w:ilvl w:val="1"/>
          <w:numId w:val="3"/>
        </w:numPr>
        <w:spacing w:after="0" w:afterAutospacing="0" w:before="0" w:beforeAutospacing="0" w:lineRule="auto"/>
        <w:ind w:left="1440" w:hanging="360"/>
      </w:pPr>
      <w:r w:rsidDel="00000000" w:rsidR="00000000" w:rsidRPr="00000000">
        <w:rPr>
          <w:b w:val="1"/>
          <w:bCs w:val="1"/>
          <w:rtl w:val="0"/>
        </w:rPr>
        <w:t xml:space="preserve">P-LG:</w:t>
      </w:r>
      <w:r w:rsidDel="00000000" w:rsidR="00000000" w:rsidRPr="00000000">
        <w:rPr>
          <w:rtl w:val="0"/>
        </w:rPr>
        <w:t xml:space="preserve"> Body lg 18/400 lead</w:t>
      </w:r>
    </w:p>
    <w:p w:rsidR="00000000" w:rsidDel="00000000" w:rsidP="00000000" w:rsidRDefault="00000000" w:rsidRPr="00000000" w14:paraId="00000115">
      <w:pPr>
        <w:numPr>
          <w:ilvl w:val="1"/>
          <w:numId w:val="3"/>
        </w:numPr>
        <w:spacing w:after="0" w:afterAutospacing="0" w:before="0" w:beforeAutospacing="0" w:lineRule="auto"/>
        <w:ind w:left="1440" w:hanging="360"/>
      </w:pPr>
      <w:r w:rsidDel="00000000" w:rsidR="00000000" w:rsidRPr="00000000">
        <w:rPr>
          <w:b w:val="1"/>
          <w:bCs w:val="1"/>
          <w:rtl w:val="0"/>
        </w:rPr>
        <w:t xml:space="preserve">P:</w:t>
      </w:r>
      <w:r w:rsidDel="00000000" w:rsidR="00000000" w:rsidRPr="00000000">
        <w:rPr>
          <w:rtl w:val="0"/>
        </w:rPr>
        <w:t xml:space="preserve"> Body 16/400 default</w:t>
      </w:r>
    </w:p>
    <w:p w:rsidR="00000000" w:rsidDel="00000000" w:rsidP="00000000" w:rsidRDefault="00000000" w:rsidRPr="00000000" w14:paraId="00000116">
      <w:pPr>
        <w:numPr>
          <w:ilvl w:val="1"/>
          <w:numId w:val="3"/>
        </w:numPr>
        <w:spacing w:after="0" w:afterAutospacing="0" w:before="0" w:beforeAutospacing="0" w:lineRule="auto"/>
        <w:ind w:left="1440" w:hanging="360"/>
      </w:pPr>
      <w:r w:rsidDel="00000000" w:rsidR="00000000" w:rsidRPr="00000000">
        <w:rPr>
          <w:b w:val="1"/>
          <w:bCs w:val="1"/>
          <w:rtl w:val="0"/>
        </w:rPr>
        <w:t xml:space="preserve">SM:</w:t>
      </w:r>
      <w:r w:rsidDel="00000000" w:rsidR="00000000" w:rsidRPr="00000000">
        <w:rPr>
          <w:rtl w:val="0"/>
        </w:rPr>
        <w:t xml:space="preserve"> Small 14/500 UI labels</w:t>
      </w:r>
    </w:p>
    <w:p w:rsidR="00000000" w:rsidDel="00000000" w:rsidP="00000000" w:rsidRDefault="00000000" w:rsidRPr="00000000" w14:paraId="00000117">
      <w:pPr>
        <w:numPr>
          <w:ilvl w:val="1"/>
          <w:numId w:val="3"/>
        </w:numPr>
        <w:spacing w:after="0" w:afterAutospacing="0" w:before="0" w:beforeAutospacing="0" w:lineRule="auto"/>
        <w:ind w:left="1440" w:hanging="360"/>
      </w:pPr>
      <w:r w:rsidDel="00000000" w:rsidR="00000000" w:rsidRPr="00000000">
        <w:rPr>
          <w:b w:val="1"/>
          <w:bCs w:val="1"/>
          <w:rtl w:val="0"/>
        </w:rPr>
        <w:t xml:space="preserve">CAP:</w:t>
      </w:r>
      <w:r w:rsidDel="00000000" w:rsidR="00000000" w:rsidRPr="00000000">
        <w:rPr>
          <w:rtl w:val="0"/>
        </w:rPr>
        <w:t xml:space="preserve"> Caption 12/400 muted</w:t>
      </w:r>
    </w:p>
    <w:p w:rsidR="00000000" w:rsidDel="00000000" w:rsidP="00000000" w:rsidRDefault="00000000" w:rsidRPr="00000000" w14:paraId="00000118">
      <w:pPr>
        <w:numPr>
          <w:ilvl w:val="0"/>
          <w:numId w:val="3"/>
        </w:numPr>
        <w:spacing w:after="0" w:afterAutospacing="0" w:before="0" w:beforeAutospacing="0" w:lineRule="auto"/>
        <w:ind w:left="720" w:hanging="360"/>
      </w:pPr>
      <w:r w:rsidDel="00000000" w:rsidR="00000000" w:rsidRPr="00000000">
        <w:rPr>
          <w:rtl w:val="0"/>
        </w:rPr>
        <w:t xml:space="preserve">La tipografía será </w:t>
      </w:r>
      <w:r w:rsidDel="00000000" w:rsidR="00000000" w:rsidRPr="00000000">
        <w:rPr>
          <w:b w:val="1"/>
          <w:bCs w:val="1"/>
          <w:rtl w:val="0"/>
        </w:rPr>
        <w:t xml:space="preserve">font-heading: Nunito - font-body: Inter</w:t>
      </w:r>
      <w:r w:rsidDel="00000000" w:rsidR="00000000" w:rsidRPr="00000000">
        <w:rPr>
          <w:rtl w:val="0"/>
        </w:rPr>
        <w:t xml:space="preserve"> </w:t>
      </w:r>
    </w:p>
    <w:p w:rsidR="00000000" w:rsidDel="00000000" w:rsidP="00000000" w:rsidRDefault="00000000" w:rsidRPr="00000000" w14:paraId="00000119">
      <w:pPr>
        <w:numPr>
          <w:ilvl w:val="0"/>
          <w:numId w:val="3"/>
        </w:numPr>
        <w:spacing w:after="0" w:afterAutospacing="0" w:before="0" w:beforeAutospacing="0" w:lineRule="auto"/>
        <w:ind w:left="720" w:hanging="360"/>
      </w:pPr>
      <w:r w:rsidDel="00000000" w:rsidR="00000000" w:rsidRPr="00000000">
        <w:rPr>
          <w:rtl w:val="0"/>
        </w:rPr>
        <w:t xml:space="preserve">La interfaz deberá ser </w:t>
      </w:r>
      <w:r w:rsidDel="00000000" w:rsidR="00000000" w:rsidRPr="00000000">
        <w:rPr>
          <w:b w:val="1"/>
          <w:bCs w:val="1"/>
          <w:rtl w:val="0"/>
        </w:rPr>
        <w:t xml:space="preserve">responsiva</w:t>
      </w:r>
      <w:r w:rsidDel="00000000" w:rsidR="00000000" w:rsidRPr="00000000">
        <w:rPr>
          <w:rtl w:val="0"/>
        </w:rPr>
        <w:t xml:space="preserve">, permitiendo su adaptación a diferentes resoluciones y dispositivos móviles.</w:t>
      </w:r>
    </w:p>
    <w:p w:rsidR="00000000" w:rsidDel="00000000" w:rsidP="00000000" w:rsidRDefault="00000000" w:rsidRPr="00000000" w14:paraId="0000011A">
      <w:pPr>
        <w:numPr>
          <w:ilvl w:val="0"/>
          <w:numId w:val="3"/>
        </w:numPr>
        <w:spacing w:after="0" w:afterAutospacing="0" w:before="0" w:beforeAutospacing="0" w:lineRule="auto"/>
        <w:ind w:left="720" w:hanging="360"/>
      </w:pPr>
      <w:r w:rsidDel="00000000" w:rsidR="00000000" w:rsidRPr="00000000">
        <w:rPr>
          <w:rtl w:val="0"/>
        </w:rPr>
        <w:t xml:space="preserve">Los formularios deberán validar los campos requeridos y el formato de los datos antes de permitir su registro.</w:t>
      </w:r>
    </w:p>
    <w:p w:rsidR="00000000" w:rsidDel="00000000" w:rsidP="00000000" w:rsidRDefault="00000000" w:rsidRPr="00000000" w14:paraId="0000011B">
      <w:pPr>
        <w:numPr>
          <w:ilvl w:val="0"/>
          <w:numId w:val="3"/>
        </w:numPr>
        <w:spacing w:after="240" w:before="0" w:beforeAutospacing="0" w:lineRule="auto"/>
        <w:ind w:left="720" w:hanging="360"/>
      </w:pPr>
      <w:r w:rsidDel="00000000" w:rsidR="00000000" w:rsidRPr="00000000">
        <w:rPr>
          <w:rtl w:val="0"/>
        </w:rPr>
        <w:t xml:space="preserve">La navegación deberá ser clara e intuitiva para facilitar el uso de la plataforma.</w:t>
      </w:r>
      <w:r w:rsidDel="00000000" w:rsidR="00000000" w:rsidRPr="00000000">
        <w:rPr>
          <w:rtl w:val="0"/>
        </w:rPr>
      </w:r>
    </w:p>
    <w:p w:rsidR="00000000" w:rsidDel="00000000" w:rsidP="00000000" w:rsidRDefault="00000000" w:rsidRPr="00000000" w14:paraId="0000011C">
      <w:pPr>
        <w:pStyle w:val="Heading3"/>
        <w:rPr>
          <w:rFonts w:ascii="Calibri" w:cs="Calibri" w:eastAsia="Calibri" w:hAnsi="Calibri"/>
          <w:color w:val="000000"/>
        </w:rPr>
      </w:pPr>
      <w:bookmarkStart w:colFirst="0" w:colLast="0" w:name="_heading=h.l60h89mpaz71" w:id="19"/>
      <w:bookmarkEnd w:id="19"/>
      <w:r w:rsidDel="00000000" w:rsidR="00000000" w:rsidRPr="00000000">
        <w:rPr>
          <w:rFonts w:ascii="Calibri" w:cs="Calibri" w:eastAsia="Calibri" w:hAnsi="Calibri"/>
          <w:color w:val="000000"/>
          <w:rtl w:val="0"/>
        </w:rPr>
        <w:t xml:space="preserve">3.1.2</w:t>
        <w:tab/>
        <w:t xml:space="preserve">Interfaces de hardware</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El sistema FriendlyPets será implementado como una plataforma de software accesible mediante dispositivos con conexión a Internet.</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La interfaz con el hardware deberá considerar:</w:t>
      </w:r>
    </w:p>
    <w:p w:rsidR="00000000" w:rsidDel="00000000" w:rsidP="00000000" w:rsidRDefault="00000000" w:rsidRPr="00000000" w14:paraId="0000011F">
      <w:pPr>
        <w:numPr>
          <w:ilvl w:val="0"/>
          <w:numId w:val="15"/>
        </w:numPr>
        <w:spacing w:after="0" w:afterAutospacing="0" w:before="240" w:lineRule="auto"/>
        <w:ind w:left="720" w:hanging="360"/>
      </w:pPr>
      <w:r w:rsidDel="00000000" w:rsidR="00000000" w:rsidRPr="00000000">
        <w:rPr>
          <w:rtl w:val="0"/>
        </w:rPr>
        <w:t xml:space="preserve">El sistema deberá ser accesible desde </w:t>
      </w:r>
      <w:r w:rsidDel="00000000" w:rsidR="00000000" w:rsidRPr="00000000">
        <w:rPr>
          <w:b w:val="1"/>
          <w:bCs w:val="1"/>
          <w:rtl w:val="0"/>
        </w:rPr>
        <w:t xml:space="preserve">computadores de escritorio y dispositivos móviles</w:t>
      </w:r>
      <w:r w:rsidDel="00000000" w:rsidR="00000000" w:rsidRPr="00000000">
        <w:rPr>
          <w:rtl w:val="0"/>
        </w:rPr>
        <w:t xml:space="preserve"> mediante un navegador web.</w:t>
      </w:r>
    </w:p>
    <w:p w:rsidR="00000000" w:rsidDel="00000000" w:rsidP="00000000" w:rsidRDefault="00000000" w:rsidRPr="00000000" w14:paraId="00000120">
      <w:pPr>
        <w:numPr>
          <w:ilvl w:val="0"/>
          <w:numId w:val="15"/>
        </w:numPr>
        <w:spacing w:after="0" w:afterAutospacing="0" w:before="0" w:beforeAutospacing="0" w:lineRule="auto"/>
        <w:ind w:left="720" w:hanging="360"/>
      </w:pPr>
      <w:r w:rsidDel="00000000" w:rsidR="00000000" w:rsidRPr="00000000">
        <w:rPr>
          <w:rtl w:val="0"/>
        </w:rPr>
        <w:t xml:space="preserve">Los dispositivos utilizados deberán contar con conexión a Internet para acceder a los servicios disponibles en la nube.</w:t>
      </w:r>
    </w:p>
    <w:p w:rsidR="00000000" w:rsidDel="00000000" w:rsidP="00000000" w:rsidRDefault="00000000" w:rsidRPr="00000000" w14:paraId="00000121">
      <w:pPr>
        <w:numPr>
          <w:ilvl w:val="0"/>
          <w:numId w:val="15"/>
        </w:numPr>
        <w:spacing w:after="0" w:afterAutospacing="0" w:before="0" w:beforeAutospacing="0" w:lineRule="auto"/>
        <w:ind w:left="720" w:hanging="360"/>
      </w:pPr>
      <w:r w:rsidDel="00000000" w:rsidR="00000000" w:rsidRPr="00000000">
        <w:rPr>
          <w:rtl w:val="0"/>
        </w:rPr>
        <w:t xml:space="preserve">El sistema deberá permitir la utilización de sus interfaces desde diferentes resoluciones de pantalla.</w:t>
      </w:r>
    </w:p>
    <w:p w:rsidR="00000000" w:rsidDel="00000000" w:rsidP="00000000" w:rsidRDefault="00000000" w:rsidRPr="00000000" w14:paraId="00000122">
      <w:pPr>
        <w:numPr>
          <w:ilvl w:val="0"/>
          <w:numId w:val="15"/>
        </w:numPr>
        <w:spacing w:after="240" w:before="0" w:beforeAutospacing="0" w:lineRule="auto"/>
        <w:ind w:left="720" w:hanging="360"/>
      </w:pPr>
      <w:r w:rsidDel="00000000" w:rsidR="00000000" w:rsidRPr="00000000">
        <w:rPr>
          <w:rtl w:val="0"/>
        </w:rPr>
        <w:t xml:space="preserve">En caso de pérdida de conexión, el sistema deberá permitir el almacenamiento local de los datos correspondientes a las funcionalidades contempladas para el modo offline, realizando posteriormente la sincronización cuando se restablezca la conexión.</w:t>
      </w:r>
    </w:p>
    <w:p w:rsidR="00000000" w:rsidDel="00000000" w:rsidP="00000000" w:rsidRDefault="00000000" w:rsidRPr="00000000" w14:paraId="00000123">
      <w:pPr>
        <w:pStyle w:val="Heading3"/>
        <w:rPr>
          <w:rFonts w:ascii="Calibri" w:cs="Calibri" w:eastAsia="Calibri" w:hAnsi="Calibri"/>
          <w:color w:val="000000"/>
        </w:rPr>
      </w:pPr>
      <w:bookmarkStart w:colFirst="0" w:colLast="0" w:name="_heading=h.ycy5nwg24aee" w:id="20"/>
      <w:bookmarkEnd w:id="20"/>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124">
      <w:pPr>
        <w:jc w:val="both"/>
        <w:rPr/>
      </w:pPr>
      <w:r w:rsidDel="00000000" w:rsidR="00000000" w:rsidRPr="00000000">
        <w:rPr>
          <w:rtl w:val="0"/>
        </w:rPr>
        <w:t xml:space="preserve">El sistema de FriendlyPets Deberá integrarse con diferentes productos y servicios de software externos para proporcionar funcionalidades de autenticación, pagos electrónicos y envío de correos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26">
      <w:pPr>
        <w:pStyle w:val="Heading4"/>
        <w:keepNext w:val="0"/>
        <w:keepLines w:val="0"/>
        <w:jc w:val="both"/>
        <w:rPr>
          <w:sz w:val="22"/>
          <w:szCs w:val="22"/>
        </w:rPr>
      </w:pPr>
      <w:bookmarkStart w:colFirst="0" w:colLast="0" w:name="_heading=h.i9paivdrsrv1" w:id="21"/>
      <w:bookmarkEnd w:id="21"/>
      <w:r w:rsidDel="00000000" w:rsidR="00000000" w:rsidRPr="00000000">
        <w:rPr>
          <w:sz w:val="22"/>
          <w:szCs w:val="22"/>
          <w:rtl w:val="0"/>
        </w:rPr>
        <w:t xml:space="preserve">Sistema de correo – Resend</w:t>
      </w:r>
    </w:p>
    <w:p w:rsidR="00000000" w:rsidDel="00000000" w:rsidP="00000000" w:rsidRDefault="00000000" w:rsidRPr="00000000" w14:paraId="00000127">
      <w:pPr>
        <w:spacing w:after="240" w:before="240" w:lineRule="auto"/>
        <w:jc w:val="both"/>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Resend es el servicio externo utilizado por FriendlyPets para realizar el envío automatizado de correos electrónicos.</w:t>
      </w:r>
    </w:p>
    <w:p w:rsidR="00000000" w:rsidDel="00000000" w:rsidP="00000000" w:rsidRDefault="00000000" w:rsidRPr="00000000" w14:paraId="00000128">
      <w:pPr>
        <w:spacing w:after="240" w:before="240" w:lineRule="auto"/>
        <w:jc w:val="both"/>
        <w:rPr/>
      </w:pPr>
      <w:r w:rsidDel="00000000" w:rsidR="00000000" w:rsidRPr="00000000">
        <w:rPr>
          <w:b w:val="1"/>
          <w:bCs w:val="1"/>
          <w:rtl w:val="0"/>
        </w:rPr>
        <w:t xml:space="preserve">Propósito del interfaz:</w:t>
        <w:br w:type="textWrapping"/>
      </w:r>
      <w:r w:rsidDel="00000000" w:rsidR="00000000" w:rsidRPr="00000000">
        <w:rPr>
          <w:rtl w:val="0"/>
        </w:rPr>
        <w:t xml:space="preserve"> Permitir que el sistema envíe automáticamente notificaciones, comprobantes de pago, facturas, informes clínicos y recetas médicas a los correos electrónicos registrados de los tutores.</w:t>
      </w:r>
    </w:p>
    <w:p w:rsidR="00000000" w:rsidDel="00000000" w:rsidP="00000000" w:rsidRDefault="00000000" w:rsidRPr="00000000" w14:paraId="00000129">
      <w:pPr>
        <w:spacing w:after="240" w:before="240" w:lineRule="auto"/>
        <w:jc w:val="both"/>
        <w:rPr>
          <w:b w:val="1"/>
          <w:bCs w:val="1"/>
        </w:rPr>
      </w:pPr>
      <w:r w:rsidDel="00000000" w:rsidR="00000000" w:rsidRPr="00000000">
        <w:rPr>
          <w:b w:val="1"/>
          <w:bCs w:val="1"/>
          <w:rtl w:val="0"/>
        </w:rPr>
        <w:t xml:space="preserve">Definición del interfaz:</w:t>
      </w:r>
    </w:p>
    <w:p w:rsidR="00000000" w:rsidDel="00000000" w:rsidP="00000000" w:rsidRDefault="00000000" w:rsidRPr="00000000" w14:paraId="0000012A">
      <w:pPr>
        <w:numPr>
          <w:ilvl w:val="0"/>
          <w:numId w:val="12"/>
        </w:numPr>
        <w:spacing w:after="0" w:afterAutospacing="0" w:before="240" w:lineRule="auto"/>
        <w:ind w:left="720" w:hanging="360"/>
      </w:pPr>
      <w:r w:rsidDel="00000000" w:rsidR="00000000" w:rsidRPr="00000000">
        <w:rPr>
          <w:rtl w:val="0"/>
        </w:rPr>
        <w:t xml:space="preserve">La comunicación se realizará mediante la </w:t>
      </w:r>
      <w:r w:rsidDel="00000000" w:rsidR="00000000" w:rsidRPr="00000000">
        <w:rPr>
          <w:b w:val="1"/>
          <w:bCs w:val="1"/>
          <w:rtl w:val="0"/>
        </w:rPr>
        <w:t xml:space="preserve">API de Resend</w:t>
      </w:r>
      <w:r w:rsidDel="00000000" w:rsidR="00000000" w:rsidRPr="00000000">
        <w:rPr>
          <w:rtl w:val="0"/>
        </w:rPr>
        <w:t xml:space="preserve">.</w:t>
      </w:r>
    </w:p>
    <w:p w:rsidR="00000000" w:rsidDel="00000000" w:rsidP="00000000" w:rsidRDefault="00000000" w:rsidRPr="00000000" w14:paraId="0000012B">
      <w:pPr>
        <w:numPr>
          <w:ilvl w:val="0"/>
          <w:numId w:val="12"/>
        </w:numPr>
        <w:spacing w:after="0" w:afterAutospacing="0" w:before="0" w:beforeAutospacing="0" w:lineRule="auto"/>
        <w:ind w:left="720" w:hanging="360"/>
      </w:pPr>
      <w:r w:rsidDel="00000000" w:rsidR="00000000" w:rsidRPr="00000000">
        <w:rPr>
          <w:rtl w:val="0"/>
        </w:rPr>
        <w:t xml:space="preserve">El sistema enviará solicitudes al servicio externo para generar y enviar correos.</w:t>
      </w:r>
    </w:p>
    <w:p w:rsidR="00000000" w:rsidDel="00000000" w:rsidP="00000000" w:rsidRDefault="00000000" w:rsidRPr="00000000" w14:paraId="0000012C">
      <w:pPr>
        <w:numPr>
          <w:ilvl w:val="0"/>
          <w:numId w:val="12"/>
        </w:numPr>
        <w:spacing w:after="0" w:afterAutospacing="0" w:before="0" w:beforeAutospacing="0" w:lineRule="auto"/>
        <w:ind w:left="720" w:hanging="360"/>
      </w:pPr>
      <w:r w:rsidDel="00000000" w:rsidR="00000000" w:rsidRPr="00000000">
        <w:rPr>
          <w:rtl w:val="0"/>
        </w:rPr>
        <w:t xml:space="preserve">Las plantillas de correo serán renderizadas mediante </w:t>
      </w:r>
      <w:r w:rsidDel="00000000" w:rsidR="00000000" w:rsidRPr="00000000">
        <w:rPr>
          <w:b w:val="1"/>
          <w:bCs w:val="1"/>
          <w:rtl w:val="0"/>
        </w:rPr>
        <w:t xml:space="preserve">React Email</w:t>
      </w:r>
      <w:r w:rsidDel="00000000" w:rsidR="00000000" w:rsidRPr="00000000">
        <w:rPr>
          <w:rtl w:val="0"/>
        </w:rPr>
        <w:t xml:space="preserve">.</w:t>
      </w:r>
    </w:p>
    <w:p w:rsidR="00000000" w:rsidDel="00000000" w:rsidP="00000000" w:rsidRDefault="00000000" w:rsidRPr="00000000" w14:paraId="0000012D">
      <w:pPr>
        <w:numPr>
          <w:ilvl w:val="0"/>
          <w:numId w:val="12"/>
        </w:numPr>
        <w:spacing w:after="240" w:before="0" w:beforeAutospacing="0" w:lineRule="auto"/>
        <w:ind w:left="720" w:hanging="360"/>
      </w:pPr>
      <w:r w:rsidDel="00000000" w:rsidR="00000000" w:rsidRPr="00000000">
        <w:rPr>
          <w:rtl w:val="0"/>
        </w:rPr>
        <w:t xml:space="preserve">El sistema deberá recibir y gestionar la respuesta entregada por el servicio de correo.</w:t>
      </w:r>
    </w:p>
    <w:p w:rsidR="00000000" w:rsidDel="00000000" w:rsidP="00000000" w:rsidRDefault="00000000" w:rsidRPr="00000000" w14:paraId="0000012E">
      <w:pPr>
        <w:pStyle w:val="Heading4"/>
        <w:keepNext w:val="0"/>
        <w:keepLines w:val="0"/>
        <w:rPr>
          <w:sz w:val="22"/>
          <w:szCs w:val="22"/>
        </w:rPr>
      </w:pPr>
      <w:bookmarkStart w:colFirst="0" w:colLast="0" w:name="_heading=h.sq1n6m2xh745" w:id="22"/>
      <w:bookmarkEnd w:id="22"/>
      <w:r w:rsidDel="00000000" w:rsidR="00000000" w:rsidRPr="00000000">
        <w:rPr>
          <w:sz w:val="22"/>
          <w:szCs w:val="22"/>
          <w:rtl w:val="0"/>
        </w:rPr>
        <w:t xml:space="preserve">Sistema de pagos – Mercado Pago</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Mercado Pago será utilizado como servicio externo para procesar los pagos electrónicos realizados por los tutores.</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Propósito del interfaz:</w:t>
        <w:br w:type="textWrapping"/>
      </w:r>
      <w:r w:rsidDel="00000000" w:rsidR="00000000" w:rsidRPr="00000000">
        <w:rPr>
          <w:rtl w:val="0"/>
        </w:rPr>
        <w:t xml:space="preserve"> Permitir el procesamiento de los cobros correspondientes a los servicios veterinarios prestados por FriendlyPets.</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Definición del interfaz:</w:t>
      </w:r>
    </w:p>
    <w:p w:rsidR="00000000" w:rsidDel="00000000" w:rsidP="00000000" w:rsidRDefault="00000000" w:rsidRPr="00000000" w14:paraId="00000132">
      <w:pPr>
        <w:numPr>
          <w:ilvl w:val="0"/>
          <w:numId w:val="2"/>
        </w:numPr>
        <w:spacing w:after="0" w:afterAutospacing="0" w:before="240" w:lineRule="auto"/>
        <w:ind w:left="720" w:hanging="360"/>
      </w:pPr>
      <w:r w:rsidDel="00000000" w:rsidR="00000000" w:rsidRPr="00000000">
        <w:rPr>
          <w:rtl w:val="0"/>
        </w:rPr>
        <w:t xml:space="preserve">La comunicación se realizará mediante la </w:t>
      </w:r>
      <w:r w:rsidDel="00000000" w:rsidR="00000000" w:rsidRPr="00000000">
        <w:rPr>
          <w:b w:val="1"/>
          <w:bCs w:val="1"/>
          <w:rtl w:val="0"/>
        </w:rPr>
        <w:t xml:space="preserve">API de Mercado Pago</w:t>
      </w:r>
      <w:r w:rsidDel="00000000" w:rsidR="00000000" w:rsidRPr="00000000">
        <w:rPr>
          <w:rtl w:val="0"/>
        </w:rPr>
        <w:t xml:space="preserve">.</w:t>
      </w:r>
    </w:p>
    <w:p w:rsidR="00000000" w:rsidDel="00000000" w:rsidP="00000000" w:rsidRDefault="00000000" w:rsidRPr="00000000" w14:paraId="00000133">
      <w:pPr>
        <w:numPr>
          <w:ilvl w:val="0"/>
          <w:numId w:val="2"/>
        </w:numPr>
        <w:spacing w:after="0" w:afterAutospacing="0" w:before="0" w:beforeAutospacing="0" w:lineRule="auto"/>
        <w:ind w:left="720" w:hanging="360"/>
      </w:pPr>
      <w:r w:rsidDel="00000000" w:rsidR="00000000" w:rsidRPr="00000000">
        <w:rPr>
          <w:rtl w:val="0"/>
        </w:rPr>
        <w:t xml:space="preserve">El sistema deberá generar preferencias de cobro.</w:t>
      </w:r>
    </w:p>
    <w:p w:rsidR="00000000" w:rsidDel="00000000" w:rsidP="00000000" w:rsidRDefault="00000000" w:rsidRPr="00000000" w14:paraId="00000134">
      <w:pPr>
        <w:numPr>
          <w:ilvl w:val="0"/>
          <w:numId w:val="2"/>
        </w:numPr>
        <w:spacing w:after="0" w:afterAutospacing="0" w:before="0" w:beforeAutospacing="0" w:lineRule="auto"/>
        <w:ind w:left="720" w:hanging="360"/>
      </w:pPr>
      <w:r w:rsidDel="00000000" w:rsidR="00000000" w:rsidRPr="00000000">
        <w:rPr>
          <w:rtl w:val="0"/>
        </w:rPr>
        <w:t xml:space="preserve">El sistema deberá procesar transacciones electrónicas.</w:t>
      </w:r>
    </w:p>
    <w:p w:rsidR="00000000" w:rsidDel="00000000" w:rsidP="00000000" w:rsidRDefault="00000000" w:rsidRPr="00000000" w14:paraId="00000135">
      <w:pPr>
        <w:numPr>
          <w:ilvl w:val="0"/>
          <w:numId w:val="2"/>
        </w:numPr>
        <w:spacing w:after="0" w:afterAutospacing="0" w:before="0" w:beforeAutospacing="0" w:lineRule="auto"/>
        <w:ind w:left="720" w:hanging="360"/>
      </w:pPr>
      <w:r w:rsidDel="00000000" w:rsidR="00000000" w:rsidRPr="00000000">
        <w:rPr>
          <w:rtl w:val="0"/>
        </w:rPr>
        <w:t xml:space="preserve">Se utilizarán </w:t>
      </w:r>
      <w:r w:rsidDel="00000000" w:rsidR="00000000" w:rsidRPr="00000000">
        <w:rPr>
          <w:b w:val="1"/>
          <w:bCs w:val="1"/>
          <w:rtl w:val="0"/>
        </w:rPr>
        <w:t xml:space="preserve">Webhooks</w:t>
      </w:r>
      <w:r w:rsidDel="00000000" w:rsidR="00000000" w:rsidRPr="00000000">
        <w:rPr>
          <w:rtl w:val="0"/>
        </w:rPr>
        <w:t xml:space="preserve"> para recibir actualizaciones relacionadas con el estado de los pagos.</w:t>
      </w:r>
    </w:p>
    <w:p w:rsidR="00000000" w:rsidDel="00000000" w:rsidP="00000000" w:rsidRDefault="00000000" w:rsidRPr="00000000" w14:paraId="00000136">
      <w:pPr>
        <w:numPr>
          <w:ilvl w:val="0"/>
          <w:numId w:val="2"/>
        </w:numPr>
        <w:spacing w:after="240" w:before="0" w:beforeAutospacing="0" w:lineRule="auto"/>
        <w:ind w:left="720" w:hanging="360"/>
      </w:pPr>
      <w:r w:rsidDel="00000000" w:rsidR="00000000" w:rsidRPr="00000000">
        <w:rPr>
          <w:rtl w:val="0"/>
        </w:rPr>
        <w:t xml:space="preserve">El sistema deberá actualizar el estado del pago según la información recibida desde Mercado Pago.</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pStyle w:val="Heading4"/>
        <w:keepNext w:val="0"/>
        <w:keepLines w:val="0"/>
        <w:jc w:val="both"/>
        <w:rPr>
          <w:sz w:val="22"/>
          <w:szCs w:val="22"/>
        </w:rPr>
      </w:pPr>
      <w:bookmarkStart w:colFirst="0" w:colLast="0" w:name="_heading=h.jhi9asa1x6a4" w:id="23"/>
      <w:bookmarkEnd w:id="23"/>
      <w:r w:rsidDel="00000000" w:rsidR="00000000" w:rsidRPr="00000000">
        <w:rPr>
          <w:sz w:val="22"/>
          <w:szCs w:val="22"/>
          <w:rtl w:val="0"/>
        </w:rPr>
        <w:t xml:space="preserve">Sistema de autenticación – Clerk</w:t>
      </w:r>
    </w:p>
    <w:p w:rsidR="00000000" w:rsidDel="00000000" w:rsidP="00000000" w:rsidRDefault="00000000" w:rsidRPr="00000000" w14:paraId="0000013B">
      <w:pPr>
        <w:spacing w:after="240" w:before="240" w:lineRule="auto"/>
        <w:jc w:val="both"/>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Clerk será utilizado como proveedor externo de identidad y autenticación para los usuarios de la plataforma FriendlyPets.</w:t>
      </w:r>
    </w:p>
    <w:p w:rsidR="00000000" w:rsidDel="00000000" w:rsidP="00000000" w:rsidRDefault="00000000" w:rsidRPr="00000000" w14:paraId="0000013C">
      <w:pPr>
        <w:spacing w:after="240" w:before="240" w:lineRule="auto"/>
        <w:jc w:val="both"/>
        <w:rPr/>
      </w:pPr>
      <w:r w:rsidDel="00000000" w:rsidR="00000000" w:rsidRPr="00000000">
        <w:rPr>
          <w:b w:val="1"/>
          <w:bCs w:val="1"/>
          <w:rtl w:val="0"/>
        </w:rPr>
        <w:t xml:space="preserve">Propósito del interfaz:</w:t>
        <w:br w:type="textWrapping"/>
      </w:r>
      <w:r w:rsidDel="00000000" w:rsidR="00000000" w:rsidRPr="00000000">
        <w:rPr>
          <w:rtl w:val="0"/>
        </w:rPr>
        <w:t xml:space="preserve"> Permitir validar las credenciales de los usuarios y controlar el acceso a la plataforma según los perfiles y permisos establecidos.</w:t>
      </w:r>
    </w:p>
    <w:p w:rsidR="00000000" w:rsidDel="00000000" w:rsidP="00000000" w:rsidRDefault="00000000" w:rsidRPr="00000000" w14:paraId="0000013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3E">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3F">
      <w:pPr>
        <w:spacing w:after="240" w:before="240" w:lineRule="auto"/>
        <w:jc w:val="both"/>
        <w:rPr>
          <w:b w:val="1"/>
          <w:bCs w:val="1"/>
        </w:rPr>
      </w:pPr>
      <w:r w:rsidDel="00000000" w:rsidR="00000000" w:rsidRPr="00000000">
        <w:rPr>
          <w:b w:val="1"/>
          <w:bCs w:val="1"/>
          <w:rtl w:val="0"/>
        </w:rPr>
        <w:t xml:space="preserve">Definición del interfaz:</w:t>
      </w:r>
    </w:p>
    <w:p w:rsidR="00000000" w:rsidDel="00000000" w:rsidP="00000000" w:rsidRDefault="00000000" w:rsidRPr="00000000" w14:paraId="00000140">
      <w:pPr>
        <w:numPr>
          <w:ilvl w:val="0"/>
          <w:numId w:val="8"/>
        </w:numPr>
        <w:spacing w:after="0" w:afterAutospacing="0" w:before="240" w:lineRule="auto"/>
        <w:ind w:left="720" w:hanging="360"/>
      </w:pPr>
      <w:r w:rsidDel="00000000" w:rsidR="00000000" w:rsidRPr="00000000">
        <w:rPr>
          <w:rtl w:val="0"/>
        </w:rPr>
        <w:t xml:space="preserve">El sistema deberá comunicarse con el servicio de autenticación de </w:t>
      </w:r>
      <w:r w:rsidDel="00000000" w:rsidR="00000000" w:rsidRPr="00000000">
        <w:rPr>
          <w:b w:val="1"/>
          <w:bCs w:val="1"/>
          <w:rtl w:val="0"/>
        </w:rPr>
        <w:t xml:space="preserve">Clerk</w:t>
      </w:r>
      <w:r w:rsidDel="00000000" w:rsidR="00000000" w:rsidRPr="00000000">
        <w:rPr>
          <w:rtl w:val="0"/>
        </w:rPr>
        <w:t xml:space="preserve">.</w:t>
      </w:r>
    </w:p>
    <w:p w:rsidR="00000000" w:rsidDel="00000000" w:rsidP="00000000" w:rsidRDefault="00000000" w:rsidRPr="00000000" w14:paraId="00000141">
      <w:pPr>
        <w:numPr>
          <w:ilvl w:val="0"/>
          <w:numId w:val="8"/>
        </w:numPr>
        <w:spacing w:after="0" w:afterAutospacing="0" w:before="0" w:beforeAutospacing="0" w:lineRule="auto"/>
        <w:ind w:left="720" w:hanging="360"/>
      </w:pPr>
      <w:r w:rsidDel="00000000" w:rsidR="00000000" w:rsidRPr="00000000">
        <w:rPr>
          <w:rtl w:val="0"/>
        </w:rPr>
        <w:t xml:space="preserve">Clerk será utilizado para validar las credenciales de los usuarios.</w:t>
      </w:r>
    </w:p>
    <w:p w:rsidR="00000000" w:rsidDel="00000000" w:rsidP="00000000" w:rsidRDefault="00000000" w:rsidRPr="00000000" w14:paraId="00000142">
      <w:pPr>
        <w:numPr>
          <w:ilvl w:val="0"/>
          <w:numId w:val="8"/>
        </w:numPr>
        <w:spacing w:after="0" w:afterAutospacing="0" w:before="0" w:beforeAutospacing="0" w:lineRule="auto"/>
        <w:ind w:left="720" w:hanging="360"/>
      </w:pPr>
      <w:r w:rsidDel="00000000" w:rsidR="00000000" w:rsidRPr="00000000">
        <w:rPr>
          <w:rtl w:val="0"/>
        </w:rPr>
        <w:t xml:space="preserve">El sistema deberá utilizar la información de autenticación proporcionada por el servicio externo para permitir o denegar el acceso.</w:t>
      </w:r>
    </w:p>
    <w:p w:rsidR="00000000" w:rsidDel="00000000" w:rsidP="00000000" w:rsidRDefault="00000000" w:rsidRPr="00000000" w14:paraId="00000143">
      <w:pPr>
        <w:numPr>
          <w:ilvl w:val="0"/>
          <w:numId w:val="8"/>
        </w:numPr>
        <w:spacing w:after="240" w:before="0" w:beforeAutospacing="0" w:lineRule="auto"/>
        <w:ind w:left="720" w:hanging="360"/>
      </w:pPr>
      <w:r w:rsidDel="00000000" w:rsidR="00000000" w:rsidRPr="00000000">
        <w:rPr>
          <w:rtl w:val="0"/>
        </w:rPr>
        <w:t xml:space="preserve">El sistema deberá asociar el acceso del usuario con los perfiles y permisos definidos en FriendlyPets.</w:t>
      </w:r>
    </w:p>
    <w:p w:rsidR="00000000" w:rsidDel="00000000" w:rsidP="00000000" w:rsidRDefault="00000000" w:rsidRPr="00000000" w14:paraId="00000144">
      <w:pPr>
        <w:spacing w:after="240" w:before="240" w:lineRule="auto"/>
        <w:jc w:val="both"/>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46">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rPr>
          <w:rFonts w:ascii="Calibri" w:cs="Calibri" w:eastAsia="Calibri" w:hAnsi="Calibri"/>
          <w:color w:val="000000"/>
        </w:rPr>
      </w:pPr>
      <w:bookmarkStart w:colFirst="0" w:colLast="0" w:name="_heading=h.da5rnqt5dly1" w:id="24"/>
      <w:bookmarkEnd w:id="24"/>
      <w:r w:rsidDel="00000000" w:rsidR="00000000" w:rsidRPr="00000000">
        <w:rPr>
          <w:rFonts w:ascii="Calibri" w:cs="Calibri" w:eastAsia="Calibri" w:hAnsi="Calibri"/>
          <w:color w:val="000000"/>
          <w:rtl w:val="0"/>
        </w:rPr>
        <w:t xml:space="preserve">3.2</w:t>
        <w:tab/>
        <w:t xml:space="preserve">Requisitos funcionales</w:t>
      </w:r>
    </w:p>
    <w:p w:rsidR="00000000" w:rsidDel="00000000" w:rsidP="00000000" w:rsidRDefault="00000000" w:rsidRPr="00000000" w14:paraId="00000148">
      <w:pPr>
        <w:jc w:val="both"/>
        <w:rPr/>
      </w:pPr>
      <w:r w:rsidDel="00000000" w:rsidR="00000000" w:rsidRPr="00000000">
        <w:rPr>
          <w:rtl w:val="0"/>
        </w:rPr>
        <w:t xml:space="preserve">Los requisitos funcionales deben estar enumerados (diagrama caso uso) y pueden ser divididos en sub-secciones.</w:t>
      </w:r>
    </w:p>
    <w:p w:rsidR="00000000" w:rsidDel="00000000" w:rsidP="00000000" w:rsidRDefault="00000000" w:rsidRPr="00000000" w14:paraId="00000149">
      <w:pPr>
        <w:ind w:left="708" w:firstLine="0"/>
        <w:jc w:val="both"/>
        <w:rPr/>
      </w:pPr>
      <w:r w:rsidDel="00000000" w:rsidR="00000000" w:rsidRPr="00000000">
        <w:rPr>
          <w:rtl w:val="0"/>
        </w:rPr>
      </w:r>
    </w:p>
    <w:sdt>
      <w:sdtPr>
        <w:lock w:val="contentLocked"/>
        <w:id w:val="-233574425"/>
        <w:tag w:val="goog_rdk_1"/>
      </w:sdtPr>
      <w:sdtContent>
        <w:tbl>
          <w:tblPr>
            <w:tblStyle w:val="Table6"/>
            <w:tblpPr w:leftFromText="180" w:rightFromText="180" w:topFromText="180" w:bottomFromText="180" w:vertAnchor="text" w:horzAnchor="text" w:tblpX="0" w:tblpY="0"/>
            <w:tblW w:w="81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5"/>
            <w:gridCol w:w="7125"/>
            <w:tblGridChange w:id="0">
              <w:tblGrid>
                <w:gridCol w:w="1005"/>
                <w:gridCol w:w="7125"/>
              </w:tblGrid>
            </w:tblGridChange>
          </w:tblGrid>
          <w:tr>
            <w:trPr>
              <w:cantSplit w:val="0"/>
              <w:tblHeader w:val="0"/>
            </w:trPr>
            <w:tc>
              <w:tcPr>
                <w:tcBorders>
                  <w:bottom w:color="000000" w:space="0" w:sz="6" w:val="single"/>
                </w:tcBorders>
              </w:tcPr>
              <w:p w:rsidR="00000000" w:rsidDel="00000000" w:rsidP="00000000" w:rsidRDefault="00000000" w:rsidRPr="00000000" w14:paraId="0000014A">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4B">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rHeight w:val="463.55468749999994" w:hRule="atLeast"/>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RF.1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Autenticar usuarios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pPr>
                <w:r w:rsidDel="00000000" w:rsidR="00000000" w:rsidRPr="00000000">
                  <w:rPr>
                    <w:rtl w:val="0"/>
                  </w:rPr>
                  <w:t xml:space="preserve">RF.2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pPr>
                <w:r w:rsidDel="00000000" w:rsidR="00000000" w:rsidRPr="00000000">
                  <w:rPr>
                    <w:rtl w:val="0"/>
                  </w:rPr>
                  <w:t xml:space="preserve">Gestionar fichas clínicas.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pPr>
                <w:r w:rsidDel="00000000" w:rsidR="00000000" w:rsidRPr="00000000">
                  <w:rPr>
                    <w:rtl w:val="0"/>
                  </w:rPr>
                  <w:t xml:space="preserve">RF.3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pPr>
                <w:r w:rsidDel="00000000" w:rsidR="00000000" w:rsidRPr="00000000">
                  <w:rPr>
                    <w:rtl w:val="0"/>
                  </w:rPr>
                  <w:t xml:space="preserve">Gestionar historial de atenciones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rPr/>
                </w:pPr>
                <w:r w:rsidDel="00000000" w:rsidR="00000000" w:rsidRPr="00000000">
                  <w:rPr>
                    <w:rtl w:val="0"/>
                  </w:rPr>
                  <w:t xml:space="preserve">RF.4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Gestionar diagnósticos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rPr/>
                </w:pPr>
                <w:r w:rsidDel="00000000" w:rsidR="00000000" w:rsidRPr="00000000">
                  <w:rPr>
                    <w:rtl w:val="0"/>
                  </w:rPr>
                  <w:t xml:space="preserve">RF.5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Gestionar agendamiento</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pPr>
                <w:r w:rsidDel="00000000" w:rsidR="00000000" w:rsidRPr="00000000">
                  <w:rPr>
                    <w:rtl w:val="0"/>
                  </w:rPr>
                  <w:t xml:space="preserve">RF.6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Gestionar atenciones médicas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RF.7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pPr>
                <w:r w:rsidDel="00000000" w:rsidR="00000000" w:rsidRPr="00000000">
                  <w:rPr>
                    <w:rtl w:val="0"/>
                  </w:rPr>
                  <w:t xml:space="preserve">Gestionar liquidación del servicio</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pPr>
                <w:r w:rsidDel="00000000" w:rsidR="00000000" w:rsidRPr="00000000">
                  <w:rPr>
                    <w:rtl w:val="0"/>
                  </w:rPr>
                  <w:t xml:space="preserve">RF.8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Realizar pago</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pPr>
                <w:r w:rsidDel="00000000" w:rsidR="00000000" w:rsidRPr="00000000">
                  <w:rPr>
                    <w:rtl w:val="0"/>
                  </w:rPr>
                  <w:t xml:space="preserve">RF.9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pPr>
                <w:r w:rsidDel="00000000" w:rsidR="00000000" w:rsidRPr="00000000">
                  <w:rPr>
                    <w:rtl w:val="0"/>
                  </w:rPr>
                  <w:t xml:space="preserve">Enviar notificaciones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pPr>
                <w:r w:rsidDel="00000000" w:rsidR="00000000" w:rsidRPr="00000000">
                  <w:rPr>
                    <w:rtl w:val="0"/>
                  </w:rPr>
                  <w:t xml:space="preserve">RF.10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pPr>
                <w:r w:rsidDel="00000000" w:rsidR="00000000" w:rsidRPr="00000000">
                  <w:rPr>
                    <w:rtl w:val="0"/>
                  </w:rPr>
                  <w:t xml:space="preserve">Enviar Correo</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pPr>
                <w:r w:rsidDel="00000000" w:rsidR="00000000" w:rsidRPr="00000000">
                  <w:rPr>
                    <w:rtl w:val="0"/>
                  </w:rPr>
                  <w:t xml:space="preserve">RF.11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pPr>
                <w:r w:rsidDel="00000000" w:rsidR="00000000" w:rsidRPr="00000000">
                  <w:rPr>
                    <w:rtl w:val="0"/>
                  </w:rPr>
                  <w:t xml:space="preserve">Generar reportes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pPr>
                <w:r w:rsidDel="00000000" w:rsidR="00000000" w:rsidRPr="00000000">
                  <w:rPr>
                    <w:rtl w:val="0"/>
                  </w:rPr>
                  <w:t xml:space="preserve">RF.12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pPr>
                <w:r w:rsidDel="00000000" w:rsidR="00000000" w:rsidRPr="00000000">
                  <w:rPr>
                    <w:rtl w:val="0"/>
                  </w:rPr>
                  <w:t xml:space="preserve">Gestionar medicamentos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RF.13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pPr>
                <w:r w:rsidDel="00000000" w:rsidR="00000000" w:rsidRPr="00000000">
                  <w:rPr>
                    <w:rtl w:val="0"/>
                  </w:rPr>
                  <w:t xml:space="preserve">Gestionar insumos Clínicos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pPr>
                <w:r w:rsidDel="00000000" w:rsidR="00000000" w:rsidRPr="00000000">
                  <w:rPr>
                    <w:rtl w:val="0"/>
                  </w:rPr>
                  <w:t xml:space="preserve">RF.14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pPr>
                <w:r w:rsidDel="00000000" w:rsidR="00000000" w:rsidRPr="00000000">
                  <w:rPr>
                    <w:rtl w:val="0"/>
                  </w:rPr>
                  <w:t xml:space="preserve">Gestionar comunas y sectores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pPr>
                <w:r w:rsidDel="00000000" w:rsidR="00000000" w:rsidRPr="00000000">
                  <w:rPr>
                    <w:rtl w:val="0"/>
                  </w:rPr>
                  <w:t xml:space="preserve">RF.15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pPr>
                <w:r w:rsidDel="00000000" w:rsidR="00000000" w:rsidRPr="00000000">
                  <w:rPr>
                    <w:rtl w:val="0"/>
                  </w:rPr>
                  <w:t xml:space="preserve">Gestionar servicios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pPr>
                <w:r w:rsidDel="00000000" w:rsidR="00000000" w:rsidRPr="00000000">
                  <w:rPr>
                    <w:rtl w:val="0"/>
                  </w:rPr>
                  <w:t xml:space="preserve">RF.16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pPr>
                <w:r w:rsidDel="00000000" w:rsidR="00000000" w:rsidRPr="00000000">
                  <w:rPr>
                    <w:rtl w:val="0"/>
                  </w:rPr>
                  <w:t xml:space="preserve">Gestionar especies y razas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pPr>
                <w:r w:rsidDel="00000000" w:rsidR="00000000" w:rsidRPr="00000000">
                  <w:rPr>
                    <w:rtl w:val="0"/>
                  </w:rPr>
                  <w:t xml:space="preserve">RF.17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pPr>
                <w:r w:rsidDel="00000000" w:rsidR="00000000" w:rsidRPr="00000000">
                  <w:rPr>
                    <w:rtl w:val="0"/>
                  </w:rPr>
                  <w:t xml:space="preserve">Gestionar motivos de consulta</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pPr>
                <w:r w:rsidDel="00000000" w:rsidR="00000000" w:rsidRPr="00000000">
                  <w:rPr>
                    <w:rtl w:val="0"/>
                  </w:rPr>
                  <w:t xml:space="preserve">RF.18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pPr>
                <w:r w:rsidDel="00000000" w:rsidR="00000000" w:rsidRPr="00000000">
                  <w:rPr>
                    <w:rtl w:val="0"/>
                  </w:rPr>
                  <w:t xml:space="preserve">Gestionar horarios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pPr>
                <w:r w:rsidDel="00000000" w:rsidR="00000000" w:rsidRPr="00000000">
                  <w:rPr>
                    <w:rtl w:val="0"/>
                  </w:rPr>
                  <w:t xml:space="preserve">RF.19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pPr>
                <w:r w:rsidDel="00000000" w:rsidR="00000000" w:rsidRPr="00000000">
                  <w:rPr>
                    <w:rtl w:val="0"/>
                  </w:rPr>
                  <w:t xml:space="preserve">Gestionar disponibilidad</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pPr>
                <w:r w:rsidDel="00000000" w:rsidR="00000000" w:rsidRPr="00000000">
                  <w:rPr>
                    <w:rtl w:val="0"/>
                  </w:rPr>
                  <w:t xml:space="preserve">RF.20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pPr>
                <w:r w:rsidDel="00000000" w:rsidR="00000000" w:rsidRPr="00000000">
                  <w:rPr>
                    <w:rtl w:val="0"/>
                  </w:rPr>
                  <w:t xml:space="preserve">Gestionar clínica</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pPr>
                <w:r w:rsidDel="00000000" w:rsidR="00000000" w:rsidRPr="00000000">
                  <w:rPr>
                    <w:rtl w:val="0"/>
                  </w:rPr>
                  <w:t xml:space="preserve">RF.21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rPr/>
                </w:pPr>
                <w:r w:rsidDel="00000000" w:rsidR="00000000" w:rsidRPr="00000000">
                  <w:rPr>
                    <w:rtl w:val="0"/>
                  </w:rPr>
                  <w:t xml:space="preserve">Gestionar colaboradores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rPr/>
                </w:pPr>
                <w:r w:rsidDel="00000000" w:rsidR="00000000" w:rsidRPr="00000000">
                  <w:rPr>
                    <w:rtl w:val="0"/>
                  </w:rPr>
                  <w:t xml:space="preserve">RF.22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pPr>
                <w:r w:rsidDel="00000000" w:rsidR="00000000" w:rsidRPr="00000000">
                  <w:rPr>
                    <w:rtl w:val="0"/>
                  </w:rPr>
                  <w:t xml:space="preserve">Gestionar usuarios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pPr>
                <w:r w:rsidDel="00000000" w:rsidR="00000000" w:rsidRPr="00000000">
                  <w:rPr>
                    <w:rtl w:val="0"/>
                  </w:rPr>
                  <w:t xml:space="preserve">RF.23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pPr>
                <w:r w:rsidDel="00000000" w:rsidR="00000000" w:rsidRPr="00000000">
                  <w:rPr>
                    <w:rtl w:val="0"/>
                  </w:rPr>
                  <w:t xml:space="preserve">Gestionar veterinarios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rPr/>
                </w:pPr>
                <w:r w:rsidDel="00000000" w:rsidR="00000000" w:rsidRPr="00000000">
                  <w:rPr>
                    <w:rtl w:val="0"/>
                  </w:rPr>
                  <w:t xml:space="preserve">RF.24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rPr/>
                </w:pPr>
                <w:r w:rsidDel="00000000" w:rsidR="00000000" w:rsidRPr="00000000">
                  <w:rPr>
                    <w:rtl w:val="0"/>
                  </w:rPr>
                  <w:t xml:space="preserve">Gestionar tutor</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after="0" w:line="276" w:lineRule="auto"/>
                  <w:rPr/>
                </w:pPr>
                <w:r w:rsidDel="00000000" w:rsidR="00000000" w:rsidRPr="00000000">
                  <w:rPr>
                    <w:rtl w:val="0"/>
                  </w:rPr>
                  <w:t xml:space="preserve">RF.25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rPr/>
                </w:pPr>
                <w:r w:rsidDel="00000000" w:rsidR="00000000" w:rsidRPr="00000000">
                  <w:rPr>
                    <w:rtl w:val="0"/>
                  </w:rPr>
                  <w:t xml:space="preserve">Gestionar mascotas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rPr/>
                </w:pPr>
                <w:r w:rsidDel="00000000" w:rsidR="00000000" w:rsidRPr="00000000">
                  <w:rPr>
                    <w:rtl w:val="0"/>
                  </w:rPr>
                  <w:t xml:space="preserve">RF.26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rPr/>
                </w:pPr>
                <w:r w:rsidDel="00000000" w:rsidR="00000000" w:rsidRPr="00000000">
                  <w:rPr>
                    <w:rtl w:val="0"/>
                  </w:rPr>
                  <w:t xml:space="preserve">Gestionar roles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after="0" w:line="276" w:lineRule="auto"/>
                  <w:rPr/>
                </w:pPr>
                <w:r w:rsidDel="00000000" w:rsidR="00000000" w:rsidRPr="00000000">
                  <w:rPr>
                    <w:rtl w:val="0"/>
                  </w:rPr>
                  <w:t xml:space="preserve">RF.27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rPr/>
                </w:pPr>
                <w:r w:rsidDel="00000000" w:rsidR="00000000" w:rsidRPr="00000000">
                  <w:rPr>
                    <w:rtl w:val="0"/>
                  </w:rPr>
                  <w:t xml:space="preserve">Comunicar con sistema de correos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rPr/>
                </w:pPr>
                <w:r w:rsidDel="00000000" w:rsidR="00000000" w:rsidRPr="00000000">
                  <w:rPr>
                    <w:rtl w:val="0"/>
                  </w:rPr>
                  <w:t xml:space="preserve">RF.28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pPr>
                <w:r w:rsidDel="00000000" w:rsidR="00000000" w:rsidRPr="00000000">
                  <w:rPr>
                    <w:rtl w:val="0"/>
                  </w:rPr>
                  <w:t xml:space="preserve">Comunicar con sistema de pagos (Mercado Pago)</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rPr/>
                </w:pPr>
                <w:r w:rsidDel="00000000" w:rsidR="00000000" w:rsidRPr="00000000">
                  <w:rPr>
                    <w:rtl w:val="0"/>
                  </w:rPr>
                  <w:t xml:space="preserve">RF.29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rPr/>
                </w:pPr>
                <w:r w:rsidDel="00000000" w:rsidR="00000000" w:rsidRPr="00000000">
                  <w:rPr>
                    <w:rtl w:val="0"/>
                  </w:rPr>
                  <w:t xml:space="preserve">Comunicar con sistema de autenticación</w:t>
                </w:r>
              </w:p>
            </w:tc>
          </w:tr>
        </w:tbl>
      </w:sdtContent>
    </w:sdt>
    <w:p w:rsidR="00000000" w:rsidDel="00000000" w:rsidP="00000000" w:rsidRDefault="00000000" w:rsidRPr="00000000" w14:paraId="00000186">
      <w:pPr>
        <w:ind w:left="708" w:firstLine="0"/>
        <w:jc w:val="both"/>
        <w:rPr/>
      </w:pPr>
      <w:r w:rsidDel="00000000" w:rsidR="00000000" w:rsidRPr="00000000">
        <w:rPr>
          <w:rtl w:val="0"/>
        </w:rPr>
      </w:r>
    </w:p>
    <w:p w:rsidR="00000000" w:rsidDel="00000000" w:rsidP="00000000" w:rsidRDefault="00000000" w:rsidRPr="00000000" w14:paraId="00000187">
      <w:pPr>
        <w:ind w:left="708" w:firstLine="0"/>
        <w:jc w:val="both"/>
        <w:rPr>
          <w:b w:val="1"/>
          <w:bCs w:val="1"/>
          <w:sz w:val="24"/>
          <w:szCs w:val="24"/>
        </w:rPr>
      </w:pPr>
      <w:r w:rsidDel="00000000" w:rsidR="00000000" w:rsidRPr="00000000">
        <w:rPr>
          <w:rtl w:val="0"/>
        </w:rPr>
      </w:r>
    </w:p>
    <w:p w:rsidR="00000000" w:rsidDel="00000000" w:rsidP="00000000" w:rsidRDefault="00000000" w:rsidRPr="00000000" w14:paraId="00000188">
      <w:pPr>
        <w:ind w:left="708" w:firstLine="0"/>
        <w:jc w:val="both"/>
        <w:rPr/>
      </w:pPr>
      <w:r w:rsidDel="00000000" w:rsidR="00000000" w:rsidRPr="00000000">
        <w:rPr>
          <w:rtl w:val="0"/>
        </w:rPr>
      </w:r>
    </w:p>
    <w:p w:rsidR="00000000" w:rsidDel="00000000" w:rsidP="00000000" w:rsidRDefault="00000000" w:rsidRPr="00000000" w14:paraId="00000189">
      <w:pPr>
        <w:ind w:left="708" w:firstLine="0"/>
        <w:jc w:val="both"/>
        <w:rPr/>
      </w:pPr>
      <w:r w:rsidDel="00000000" w:rsidR="00000000" w:rsidRPr="00000000">
        <w:rPr>
          <w:rtl w:val="0"/>
        </w:rPr>
      </w:r>
    </w:p>
    <w:p w:rsidR="00000000" w:rsidDel="00000000" w:rsidP="00000000" w:rsidRDefault="00000000" w:rsidRPr="00000000" w14:paraId="0000018A">
      <w:pPr>
        <w:ind w:left="708" w:firstLine="0"/>
        <w:jc w:val="both"/>
        <w:rPr/>
      </w:pPr>
      <w:r w:rsidDel="00000000" w:rsidR="00000000" w:rsidRPr="00000000">
        <w:rPr>
          <w:rtl w:val="0"/>
        </w:rPr>
      </w:r>
    </w:p>
    <w:p w:rsidR="00000000" w:rsidDel="00000000" w:rsidP="00000000" w:rsidRDefault="00000000" w:rsidRPr="00000000" w14:paraId="0000018B">
      <w:pPr>
        <w:ind w:left="708" w:firstLine="0"/>
        <w:jc w:val="both"/>
        <w:rPr>
          <w:sz w:val="24"/>
          <w:szCs w:val="24"/>
        </w:rPr>
      </w:pPr>
      <w:r w:rsidDel="00000000" w:rsidR="00000000" w:rsidRPr="00000000">
        <w:rPr>
          <w:rtl w:val="0"/>
        </w:rPr>
      </w:r>
    </w:p>
    <w:p w:rsidR="00000000" w:rsidDel="00000000" w:rsidP="00000000" w:rsidRDefault="00000000" w:rsidRPr="00000000" w14:paraId="0000018C">
      <w:pPr>
        <w:pStyle w:val="Heading2"/>
        <w:rPr>
          <w:rFonts w:ascii="Calibri" w:cs="Calibri" w:eastAsia="Calibri" w:hAnsi="Calibri"/>
          <w:color w:val="000000"/>
        </w:rPr>
      </w:pPr>
      <w:bookmarkStart w:colFirst="0" w:colLast="0" w:name="_heading=h.39clf1lsadfr" w:id="25"/>
      <w:bookmarkEnd w:id="25"/>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18D">
      <w:pPr>
        <w:pStyle w:val="Heading3"/>
        <w:rPr/>
      </w:pPr>
      <w:bookmarkStart w:colFirst="0" w:colLast="0" w:name="_heading=h.b7zkmeogr4ut" w:id="26"/>
      <w:bookmarkEnd w:id="26"/>
      <w:r w:rsidDel="00000000" w:rsidR="00000000" w:rsidRPr="00000000">
        <w:rPr>
          <w:rFonts w:ascii="Calibri" w:cs="Calibri" w:eastAsia="Calibri" w:hAnsi="Calibri"/>
          <w:color w:val="000000"/>
          <w:rtl w:val="0"/>
        </w:rPr>
        <w:t xml:space="preserve">3.3.1</w:t>
        <w:tab/>
        <w:t xml:space="preserve">Requisitos de Rendimiento o Eficiencia</w:t>
      </w:r>
      <w:r w:rsidDel="00000000" w:rsidR="00000000" w:rsidRPr="00000000">
        <w:rPr>
          <w:rtl w:val="0"/>
        </w:rPr>
      </w:r>
    </w:p>
    <w:sdt>
      <w:sdtPr>
        <w:lock w:val="contentLocked"/>
        <w:id w:val="-197883160"/>
        <w:tag w:val="goog_rdk_2"/>
      </w:sdtPr>
      <w:sdtContent>
        <w:tbl>
          <w:tblPr>
            <w:tblStyle w:val="Table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7755"/>
            <w:tblGridChange w:id="0">
              <w:tblGrid>
                <w:gridCol w:w="1035"/>
                <w:gridCol w:w="7755"/>
              </w:tblGrid>
            </w:tblGridChange>
          </w:tblGrid>
          <w:tr>
            <w:trPr>
              <w:cantSplit w:val="0"/>
              <w:tblHeader w:val="0"/>
            </w:trPr>
            <w:tc>
              <w:tcPr>
                <w:tcBorders>
                  <w:bottom w:color="000000" w:space="0" w:sz="6" w:val="single"/>
                </w:tcBorders>
              </w:tcPr>
              <w:p w:rsidR="00000000" w:rsidDel="00000000" w:rsidP="00000000" w:rsidRDefault="00000000" w:rsidRPr="00000000" w14:paraId="0000018E">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8F">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ser rápido y eficiente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tener un rendimiento óptimo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Optimización de Renderizado </w:t>
                </w:r>
              </w:p>
            </w:tc>
          </w:tr>
        </w:tbl>
      </w:sdtContent>
    </w:sdt>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pStyle w:val="Heading3"/>
        <w:rPr/>
      </w:pPr>
      <w:bookmarkStart w:colFirst="0" w:colLast="0" w:name="_heading=h.e98rkrhjdgw1" w:id="27"/>
      <w:bookmarkEnd w:id="27"/>
      <w:r w:rsidDel="00000000" w:rsidR="00000000" w:rsidRPr="00000000">
        <w:rPr>
          <w:rFonts w:ascii="Calibri" w:cs="Calibri" w:eastAsia="Calibri" w:hAnsi="Calibri"/>
          <w:color w:val="000000"/>
          <w:rtl w:val="0"/>
        </w:rPr>
        <w:t xml:space="preserve">3.3.2</w:t>
        <w:tab/>
        <w:t xml:space="preserve">Requisitos de Seguridad</w:t>
      </w:r>
      <w:r w:rsidDel="00000000" w:rsidR="00000000" w:rsidRPr="00000000">
        <w:rPr>
          <w:rtl w:val="0"/>
        </w:rPr>
      </w:r>
    </w:p>
    <w:sdt>
      <w:sdtPr>
        <w:lock w:val="contentLocked"/>
        <w:id w:val="-1163977504"/>
        <w:tag w:val="goog_rdk_3"/>
      </w:sdtPr>
      <w:sdtContent>
        <w:tbl>
          <w:tblPr>
            <w:tblStyle w:val="Table8"/>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7680"/>
            <w:tblGridChange w:id="0">
              <w:tblGrid>
                <w:gridCol w:w="1110"/>
                <w:gridCol w:w="7680"/>
              </w:tblGrid>
            </w:tblGridChange>
          </w:tblGrid>
          <w:tr>
            <w:trPr>
              <w:cantSplit w:val="0"/>
              <w:tblHeader w:val="0"/>
            </w:trPr>
            <w:tc>
              <w:tcPr>
                <w:tcBorders>
                  <w:bottom w:color="000000" w:space="0" w:sz="6" w:val="single"/>
                </w:tcBorders>
              </w:tcPr>
              <w:p w:rsidR="00000000" w:rsidDel="00000000" w:rsidP="00000000" w:rsidRDefault="00000000" w:rsidRPr="00000000" w14:paraId="00000198">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99">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y encriptación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en cadena de dependencias </w:t>
                </w:r>
              </w:p>
            </w:tc>
          </w:tr>
        </w:tbl>
      </w:sdtContent>
    </w:sdt>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pStyle w:val="Heading3"/>
        <w:rPr>
          <w:rFonts w:ascii="Calibri" w:cs="Calibri" w:eastAsia="Calibri" w:hAnsi="Calibri"/>
          <w:color w:val="000000"/>
        </w:rPr>
      </w:pPr>
      <w:bookmarkStart w:colFirst="0" w:colLast="0" w:name="_heading=h.6osfksx0xlf7" w:id="28"/>
      <w:bookmarkEnd w:id="28"/>
      <w:r w:rsidDel="00000000" w:rsidR="00000000" w:rsidRPr="00000000">
        <w:rPr>
          <w:rFonts w:ascii="Calibri" w:cs="Calibri" w:eastAsia="Calibri" w:hAnsi="Calibri"/>
          <w:color w:val="000000"/>
          <w:rtl w:val="0"/>
        </w:rPr>
        <w:t xml:space="preserve">3.3.3</w:t>
        <w:tab/>
        <w:t xml:space="preserve">Requisitos de Usabilidad</w:t>
      </w:r>
    </w:p>
    <w:p w:rsidR="00000000" w:rsidDel="00000000" w:rsidP="00000000" w:rsidRDefault="00000000" w:rsidRPr="00000000" w14:paraId="000001A0">
      <w:pPr>
        <w:jc w:val="both"/>
        <w:rPr/>
      </w:pPr>
      <w:r w:rsidDel="00000000" w:rsidR="00000000" w:rsidRPr="00000000">
        <w:rPr>
          <w:rtl w:val="0"/>
        </w:rPr>
      </w:r>
    </w:p>
    <w:sdt>
      <w:sdtPr>
        <w:lock w:val="contentLocked"/>
        <w:id w:val="-711492100"/>
        <w:tag w:val="goog_rdk_4"/>
      </w:sdtPr>
      <w:sdtContent>
        <w:tbl>
          <w:tblPr>
            <w:tblStyle w:val="Table9"/>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7560"/>
            <w:tblGridChange w:id="0">
              <w:tblGrid>
                <w:gridCol w:w="1230"/>
                <w:gridCol w:w="7560"/>
              </w:tblGrid>
            </w:tblGridChange>
          </w:tblGrid>
          <w:tr>
            <w:trPr>
              <w:cantSplit w:val="0"/>
              <w:tblHeader w:val="0"/>
            </w:trPr>
            <w:tc>
              <w:tcPr>
                <w:tcBorders>
                  <w:bottom w:color="000000" w:space="0" w:sz="6" w:val="single"/>
                </w:tcBorders>
              </w:tcPr>
              <w:p w:rsidR="00000000" w:rsidDel="00000000" w:rsidP="00000000" w:rsidRDefault="00000000" w:rsidRPr="00000000" w14:paraId="000001A1">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A2">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formularios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responsiva.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debe ser intuitivo </w:t>
                </w:r>
              </w:p>
            </w:tc>
          </w:tr>
        </w:tbl>
      </w:sdtContent>
    </w:sdt>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pStyle w:val="Heading3"/>
        <w:rPr>
          <w:rFonts w:ascii="Calibri" w:cs="Calibri" w:eastAsia="Calibri" w:hAnsi="Calibri"/>
          <w:color w:val="000000"/>
        </w:rPr>
      </w:pPr>
      <w:bookmarkStart w:colFirst="0" w:colLast="0" w:name="_heading=h.k4armlabtg2h" w:id="29"/>
      <w:bookmarkEnd w:id="29"/>
      <w:r w:rsidDel="00000000" w:rsidR="00000000" w:rsidRPr="00000000">
        <w:rPr>
          <w:rFonts w:ascii="Calibri" w:cs="Calibri" w:eastAsia="Calibri" w:hAnsi="Calibri"/>
          <w:color w:val="000000"/>
          <w:rtl w:val="0"/>
        </w:rPr>
        <w:t xml:space="preserve">3.3.4</w:t>
        <w:tab/>
        <w:t xml:space="preserve">Requisitos de Disponibilidad</w:t>
      </w:r>
    </w:p>
    <w:p w:rsidR="00000000" w:rsidDel="00000000" w:rsidP="00000000" w:rsidRDefault="00000000" w:rsidRPr="00000000" w14:paraId="000001AB">
      <w:pPr>
        <w:rPr/>
      </w:pPr>
      <w:r w:rsidDel="00000000" w:rsidR="00000000" w:rsidRPr="00000000">
        <w:rPr>
          <w:rtl w:val="0"/>
        </w:rPr>
      </w:r>
    </w:p>
    <w:sdt>
      <w:sdtPr>
        <w:lock w:val="contentLocked"/>
        <w:id w:val="99297799"/>
        <w:tag w:val="goog_rdk_5"/>
      </w:sdtPr>
      <w:sdtContent>
        <w:tbl>
          <w:tblPr>
            <w:tblStyle w:val="Table10"/>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7485"/>
            <w:tblGridChange w:id="0">
              <w:tblGrid>
                <w:gridCol w:w="1305"/>
                <w:gridCol w:w="7485"/>
              </w:tblGrid>
            </w:tblGridChange>
          </w:tblGrid>
          <w:tr>
            <w:trPr>
              <w:cantSplit w:val="0"/>
              <w:tblHeader w:val="0"/>
            </w:trPr>
            <w:tc>
              <w:tcPr>
                <w:tcBorders>
                  <w:bottom w:color="000000" w:space="0" w:sz="6" w:val="single"/>
                </w:tcBorders>
              </w:tcPr>
              <w:p w:rsidR="00000000" w:rsidDel="00000000" w:rsidP="00000000" w:rsidRDefault="00000000" w:rsidRPr="00000000" w14:paraId="000001AC">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AD">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contar con respaldo de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de las APIs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Sincronización y Modo Offline </w:t>
                </w:r>
              </w:p>
            </w:tc>
          </w:tr>
        </w:tbl>
      </w:sdtContent>
    </w:sdt>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rFonts w:ascii="Calibri" w:cs="Calibri" w:eastAsia="Calibri" w:hAnsi="Calibri"/>
          <w:color w:val="000000"/>
        </w:rPr>
      </w:pPr>
      <w:bookmarkStart w:colFirst="0" w:colLast="0" w:name="_heading=h.jbz4hbndjudf" w:id="30"/>
      <w:bookmarkEnd w:id="30"/>
      <w:r w:rsidDel="00000000" w:rsidR="00000000" w:rsidRPr="00000000">
        <w:rPr>
          <w:rFonts w:ascii="Calibri" w:cs="Calibri" w:eastAsia="Calibri" w:hAnsi="Calibri"/>
          <w:color w:val="000000"/>
          <w:rtl w:val="0"/>
        </w:rPr>
        <w:t xml:space="preserve">3.3.5</w:t>
        <w:tab/>
        <w:t xml:space="preserve">Requisitos de Portabilidad</w:t>
      </w:r>
    </w:p>
    <w:p w:rsidR="00000000" w:rsidDel="00000000" w:rsidP="00000000" w:rsidRDefault="00000000" w:rsidRPr="00000000" w14:paraId="000001B6">
      <w:pPr>
        <w:jc w:val="both"/>
        <w:rPr/>
      </w:pPr>
      <w:r w:rsidDel="00000000" w:rsidR="00000000" w:rsidRPr="00000000">
        <w:rPr>
          <w:rtl w:val="0"/>
        </w:rPr>
      </w:r>
    </w:p>
    <w:sdt>
      <w:sdtPr>
        <w:lock w:val="contentLocked"/>
        <w:id w:val="1647501441"/>
        <w:tag w:val="goog_rdk_6"/>
      </w:sdtPr>
      <w:sdtContent>
        <w:tbl>
          <w:tblPr>
            <w:tblStyle w:val="Table1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470"/>
            <w:tblGridChange w:id="0">
              <w:tblGrid>
                <w:gridCol w:w="1320"/>
                <w:gridCol w:w="7470"/>
              </w:tblGrid>
            </w:tblGridChange>
          </w:tblGrid>
          <w:tr>
            <w:trPr>
              <w:cantSplit w:val="0"/>
              <w:tblHeader w:val="0"/>
            </w:trPr>
            <w:tc>
              <w:tcPr>
                <w:tcBorders>
                  <w:bottom w:color="000000" w:space="0" w:sz="6" w:val="single"/>
                </w:tcBorders>
              </w:tcPr>
              <w:p w:rsidR="00000000" w:rsidDel="00000000" w:rsidP="00000000" w:rsidRDefault="00000000" w:rsidRPr="00000000" w14:paraId="000001B7">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B8">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Contenedorización de la Infraestructura </w:t>
                </w:r>
              </w:p>
            </w:tc>
          </w:tr>
        </w:tbl>
      </w:sdtContent>
    </w:sdt>
    <w:p w:rsidR="00000000" w:rsidDel="00000000" w:rsidP="00000000" w:rsidRDefault="00000000" w:rsidRPr="00000000" w14:paraId="000001BB">
      <w:pPr>
        <w:jc w:val="both"/>
        <w:rPr/>
      </w:pPr>
      <w:r w:rsidDel="00000000" w:rsidR="00000000" w:rsidRPr="00000000">
        <w:rPr>
          <w:rtl w:val="0"/>
        </w:rPr>
        <w:t xml:space="preserve"> </w:t>
      </w:r>
    </w:p>
    <w:p w:rsidR="00000000" w:rsidDel="00000000" w:rsidP="00000000" w:rsidRDefault="00000000" w:rsidRPr="00000000" w14:paraId="000001BC">
      <w:pPr>
        <w:pStyle w:val="Heading3"/>
        <w:rPr>
          <w:rFonts w:ascii="Calibri" w:cs="Calibri" w:eastAsia="Calibri" w:hAnsi="Calibri"/>
          <w:color w:val="000000"/>
        </w:rPr>
      </w:pPr>
      <w:bookmarkStart w:colFirst="0" w:colLast="0" w:name="_heading=h.20hq3atvvyj3" w:id="31"/>
      <w:bookmarkEnd w:id="31"/>
      <w:r w:rsidDel="00000000" w:rsidR="00000000" w:rsidRPr="00000000">
        <w:rPr>
          <w:rFonts w:ascii="Calibri" w:cs="Calibri" w:eastAsia="Calibri" w:hAnsi="Calibri"/>
          <w:color w:val="000000"/>
          <w:rtl w:val="0"/>
        </w:rPr>
        <w:t xml:space="preserve">3.3.6</w:t>
        <w:tab/>
        <w:t xml:space="preserve">Requisitos de Mantenibilidad</w:t>
      </w:r>
    </w:p>
    <w:p w:rsidR="00000000" w:rsidDel="00000000" w:rsidP="00000000" w:rsidRDefault="00000000" w:rsidRPr="00000000" w14:paraId="000001BD">
      <w:pPr>
        <w:jc w:val="both"/>
        <w:rPr/>
      </w:pPr>
      <w:r w:rsidDel="00000000" w:rsidR="00000000" w:rsidRPr="00000000">
        <w:rPr>
          <w:rtl w:val="0"/>
        </w:rPr>
      </w:r>
    </w:p>
    <w:sdt>
      <w:sdtPr>
        <w:lock w:val="contentLocked"/>
        <w:id w:val="861998896"/>
        <w:tag w:val="goog_rdk_7"/>
      </w:sdtPr>
      <w:sdtContent>
        <w:tbl>
          <w:tblPr>
            <w:tblStyle w:val="Table12"/>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440"/>
            <w:tblGridChange w:id="0">
              <w:tblGrid>
                <w:gridCol w:w="1350"/>
                <w:gridCol w:w="7440"/>
              </w:tblGrid>
            </w:tblGridChange>
          </w:tblGrid>
          <w:tr>
            <w:trPr>
              <w:cantSplit w:val="0"/>
              <w:tblHeader w:val="0"/>
            </w:trPr>
            <w:tc>
              <w:tcPr>
                <w:tcBorders>
                  <w:bottom w:color="000000" w:space="0" w:sz="6" w:val="single"/>
                </w:tcBorders>
              </w:tcPr>
              <w:p w:rsidR="00000000" w:rsidDel="00000000" w:rsidP="00000000" w:rsidRDefault="00000000" w:rsidRPr="00000000" w14:paraId="000001BE">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BF">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arquitectónico de capas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 orientado a Objetos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ser construido modularmente.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infraestructura debe ser escalable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Persistencia mediante ORM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Automatizadas (QA) </w:t>
                </w:r>
              </w:p>
            </w:tc>
          </w:tr>
        </w:tbl>
      </w:sdtContent>
    </w:sdt>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pStyle w:val="Heading3"/>
        <w:rPr>
          <w:rFonts w:ascii="Calibri" w:cs="Calibri" w:eastAsia="Calibri" w:hAnsi="Calibri"/>
          <w:color w:val="000000"/>
        </w:rPr>
      </w:pPr>
      <w:bookmarkStart w:colFirst="0" w:colLast="0" w:name="_heading=h.k51bfkwwqjn4" w:id="32"/>
      <w:bookmarkEnd w:id="32"/>
      <w:r w:rsidDel="00000000" w:rsidR="00000000" w:rsidRPr="00000000">
        <w:rPr>
          <w:rFonts w:ascii="Calibri" w:cs="Calibri" w:eastAsia="Calibri" w:hAnsi="Calibri"/>
          <w:color w:val="000000"/>
          <w:rtl w:val="0"/>
        </w:rPr>
        <w:t xml:space="preserve">3.3.7</w:t>
        <w:tab/>
        <w:t xml:space="preserve">Requisitos de Funcionalidad</w:t>
      </w:r>
    </w:p>
    <w:p w:rsidR="00000000" w:rsidDel="00000000" w:rsidP="00000000" w:rsidRDefault="00000000" w:rsidRPr="00000000" w14:paraId="000001CE">
      <w:pPr>
        <w:jc w:val="both"/>
        <w:rPr/>
      </w:pPr>
      <w:r w:rsidDel="00000000" w:rsidR="00000000" w:rsidRPr="00000000">
        <w:rPr>
          <w:rtl w:val="0"/>
        </w:rPr>
        <w:t xml:space="preserve">Identificación del tipo de mantenimiento necesario del sistema. </w:t>
      </w: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r>
    </w:p>
    <w:sdt>
      <w:sdtPr>
        <w:lock w:val="contentLocked"/>
        <w:id w:val="1561598825"/>
        <w:tag w:val="goog_rdk_8"/>
      </w:sdtPr>
      <w:sdtContent>
        <w:tbl>
          <w:tblPr>
            <w:tblStyle w:val="Table1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350"/>
            <w:tblGridChange w:id="0">
              <w:tblGrid>
                <w:gridCol w:w="1440"/>
                <w:gridCol w:w="7350"/>
              </w:tblGrid>
            </w:tblGridChange>
          </w:tblGrid>
          <w:tr>
            <w:trPr>
              <w:cantSplit w:val="0"/>
              <w:tblHeader w:val="0"/>
            </w:trPr>
            <w:tc>
              <w:tcPr>
                <w:tcBorders>
                  <w:bottom w:color="000000" w:space="0" w:sz="6" w:val="single"/>
                </w:tcBorders>
              </w:tcPr>
              <w:p w:rsidR="00000000" w:rsidDel="00000000" w:rsidP="00000000" w:rsidRDefault="00000000" w:rsidRPr="00000000" w14:paraId="000001D0">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D1">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servicios REST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Sincronización de datos en la nube </w:t>
                </w:r>
              </w:p>
            </w:tc>
          </w:tr>
        </w:tbl>
      </w:sdtContent>
    </w:sdt>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pStyle w:val="Heading2"/>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vsh9ee5f4xg3" w:id="33"/>
      <w:bookmarkEnd w:id="33"/>
      <w:r w:rsidDel="00000000" w:rsidR="00000000" w:rsidRPr="00000000">
        <w:rPr>
          <w:rFonts w:ascii="Calibri" w:cs="Calibri" w:eastAsia="Calibri" w:hAnsi="Calibri"/>
          <w:color w:val="000000"/>
          <w:rtl w:val="0"/>
        </w:rPr>
        <w:t xml:space="preserve">3.4</w:t>
        <w:tab/>
        <w:t xml:space="preserve">Requisitos No funcionales Organizacionales</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sdt>
      <w:sdtPr>
        <w:lock w:val="contentLocked"/>
        <w:id w:val="-867344783"/>
        <w:tag w:val="goog_rdk_9"/>
      </w:sdtPr>
      <w:sdtContent>
        <w:tbl>
          <w:tblPr>
            <w:tblStyle w:val="Table1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7515"/>
            <w:tblGridChange w:id="0">
              <w:tblGrid>
                <w:gridCol w:w="1275"/>
                <w:gridCol w:w="7515"/>
              </w:tblGrid>
            </w:tblGridChange>
          </w:tblGrid>
          <w:tr>
            <w:trPr>
              <w:cantSplit w:val="0"/>
              <w:tblHeader w:val="0"/>
            </w:trPr>
            <w:tc>
              <w:tcPr>
                <w:tcBorders>
                  <w:bottom w:color="000000" w:space="0" w:sz="6" w:val="single"/>
                </w:tcBorders>
              </w:tcPr>
              <w:p w:rsidR="00000000" w:rsidDel="00000000" w:rsidP="00000000" w:rsidRDefault="00000000" w:rsidRPr="00000000" w14:paraId="000001E0">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E1">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Utilizar el logo otorgado por la clínica veterinaria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pPr>
                <w:r w:rsidDel="00000000" w:rsidR="00000000" w:rsidRPr="00000000">
                  <w:rPr>
                    <w:rtl w:val="0"/>
                  </w:rPr>
                  <w:t xml:space="preserve">RNF.22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Tanto en el dashboard como en la landing page utilizar SVG de mascotas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RNF.23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roles y/o perfiles sean definidos por la clínica veterinaria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pPr>
                <w:r w:rsidDel="00000000" w:rsidR="00000000" w:rsidRPr="00000000">
                  <w:rPr>
                    <w:rtl w:val="0"/>
                  </w:rPr>
                  <w:t xml:space="preserve">RNF.24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deben de utilizar las siglas asignadas a los medicamentos otorgados por la clínica veterinaria </w:t>
                </w:r>
              </w:p>
            </w:tc>
          </w:tr>
        </w:tbl>
      </w:sdtContent>
    </w:sdt>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1"/>
        <w:rPr>
          <w:rFonts w:ascii="Calibri" w:cs="Calibri" w:eastAsia="Calibri" w:hAnsi="Calibri"/>
          <w:color w:val="000000"/>
        </w:rPr>
      </w:pPr>
      <w:bookmarkStart w:colFirst="0" w:colLast="0" w:name="_heading=h.a0geygt3gpzh" w:id="34"/>
      <w:bookmarkEnd w:id="34"/>
      <w:r w:rsidDel="00000000" w:rsidR="00000000" w:rsidRPr="00000000">
        <w:rPr>
          <w:rFonts w:ascii="Calibri" w:cs="Calibri" w:eastAsia="Calibri" w:hAnsi="Calibri"/>
          <w:color w:val="000000"/>
          <w:rtl w:val="0"/>
        </w:rPr>
        <w:t xml:space="preserve">4. Propuesta de Planificación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rFonts w:ascii="Calibri" w:cs="Calibri" w:eastAsia="Calibri" w:hAnsi="Calibri"/>
          <w:color w:val="000000"/>
        </w:rPr>
      </w:pPr>
      <w:bookmarkStart w:colFirst="0" w:colLast="0" w:name="_heading=h.cgdljad53lgg" w:id="35"/>
      <w:bookmarkEnd w:id="35"/>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1F1">
      <w:pPr>
        <w:jc w:val="both"/>
        <w:rPr/>
      </w:pPr>
      <w:r w:rsidDel="00000000" w:rsidR="00000000" w:rsidRPr="00000000">
        <w:rPr>
          <w:rtl w:val="0"/>
        </w:rPr>
        <w:t xml:space="preserve">La planificación del proyecto FriendlyPets se diseñó para coordinar de forma clara el alcance, los costos, los plazos y la calidad técnica del software. El desarrollo contempla un esfuerzo total estimado de 74 días hábiles (distribuidos en 16 semanas operativas desde el 17 de agosto hasta el 30 de noviembre de 2026, con fecha límite de entrega final el 5 de diciembre de 2026), sumando 592 horas de desarrollo técnico dedicadas por el equipo.</w:t>
      </w:r>
    </w:p>
    <w:p w:rsidR="00000000" w:rsidDel="00000000" w:rsidP="00000000" w:rsidRDefault="00000000" w:rsidRPr="00000000" w14:paraId="000001F2">
      <w:pPr>
        <w:pStyle w:val="Heading3"/>
        <w:rPr>
          <w:rFonts w:ascii="Calibri" w:cs="Calibri" w:eastAsia="Calibri" w:hAnsi="Calibri"/>
          <w:color w:val="000000"/>
        </w:rPr>
      </w:pPr>
      <w:bookmarkStart w:colFirst="0" w:colLast="0" w:name="_heading=h.mp5fadf0h5ym" w:id="36"/>
      <w:bookmarkEnd w:id="36"/>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1F3">
      <w:pPr>
        <w:jc w:val="both"/>
        <w:rPr/>
      </w:pPr>
      <w:r w:rsidDel="00000000" w:rsidR="00000000" w:rsidRPr="00000000">
        <w:rPr>
          <w:rtl w:val="0"/>
        </w:rPr>
      </w:r>
    </w:p>
    <w:sdt>
      <w:sdtPr>
        <w:lock w:val="contentLocked"/>
        <w:id w:val="1204814256"/>
        <w:tag w:val="goog_rdk_10"/>
      </w:sdtPr>
      <w:sdtContent>
        <w:tbl>
          <w:tblPr>
            <w:tblStyle w:val="Table1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rHeight w:val="842.28515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widowControl w:val="0"/>
                  <w:spacing w:after="0" w:line="276" w:lineRule="auto"/>
                  <w:jc w:val="center"/>
                  <w:rPr>
                    <w:b w:val="1"/>
                    <w:bCs w:val="1"/>
                    <w:sz w:val="20"/>
                    <w:szCs w:val="20"/>
                  </w:rPr>
                </w:pPr>
                <w:r w:rsidDel="00000000" w:rsidR="00000000" w:rsidRPr="00000000">
                  <w:rPr>
                    <w:b w:val="1"/>
                    <w:bCs w:val="1"/>
                    <w:sz w:val="20"/>
                    <w:szCs w:val="20"/>
                    <w:rtl w:val="0"/>
                  </w:rPr>
                  <w:t xml:space="preserve">Rol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widowControl w:val="0"/>
                  <w:spacing w:after="0" w:line="276" w:lineRule="auto"/>
                  <w:jc w:val="center"/>
                  <w:rPr>
                    <w:b w:val="1"/>
                    <w:bCs w:val="1"/>
                    <w:sz w:val="20"/>
                    <w:szCs w:val="20"/>
                  </w:rPr>
                </w:pPr>
                <w:r w:rsidDel="00000000" w:rsidR="00000000" w:rsidRPr="00000000">
                  <w:rPr>
                    <w:b w:val="1"/>
                    <w:bCs w:val="1"/>
                    <w:sz w:val="20"/>
                    <w:szCs w:val="20"/>
                    <w:rtl w:val="0"/>
                  </w:rPr>
                  <w:t xml:space="preserve">Nombre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6">
                <w:pPr>
                  <w:widowControl w:val="0"/>
                  <w:spacing w:after="0" w:line="276" w:lineRule="auto"/>
                  <w:jc w:val="center"/>
                  <w:rPr>
                    <w:b w:val="1"/>
                    <w:bCs w:val="1"/>
                    <w:sz w:val="20"/>
                    <w:szCs w:val="20"/>
                  </w:rPr>
                </w:pPr>
                <w:r w:rsidDel="00000000" w:rsidR="00000000" w:rsidRPr="00000000">
                  <w:rPr>
                    <w:b w:val="1"/>
                    <w:bCs w:val="1"/>
                    <w:sz w:val="20"/>
                    <w:szCs w:val="20"/>
                    <w:rtl w:val="0"/>
                  </w:rPr>
                  <w:t xml:space="preserve">Sigla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7">
                <w:pPr>
                  <w:widowControl w:val="0"/>
                  <w:spacing w:after="0" w:line="276" w:lineRule="auto"/>
                  <w:jc w:val="center"/>
                  <w:rPr>
                    <w:b w:val="1"/>
                    <w:bCs w:val="1"/>
                    <w:sz w:val="20"/>
                    <w:szCs w:val="20"/>
                  </w:rPr>
                </w:pPr>
                <w:r w:rsidDel="00000000" w:rsidR="00000000" w:rsidRPr="00000000">
                  <w:rPr>
                    <w:b w:val="1"/>
                    <w:bCs w:val="1"/>
                    <w:sz w:val="20"/>
                    <w:szCs w:val="20"/>
                    <w:rtl w:val="0"/>
                  </w:rPr>
                  <w:t xml:space="preserve">Funciones y Responsabilidades Técnicas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8">
                <w:pPr>
                  <w:widowControl w:val="0"/>
                  <w:spacing w:after="0" w:line="276" w:lineRule="auto"/>
                  <w:jc w:val="center"/>
                  <w:rPr>
                    <w:sz w:val="20"/>
                    <w:szCs w:val="20"/>
                  </w:rPr>
                </w:pPr>
                <w:r w:rsidDel="00000000" w:rsidR="00000000" w:rsidRPr="00000000">
                  <w:rPr>
                    <w:sz w:val="20"/>
                    <w:szCs w:val="20"/>
                    <w:rtl w:val="0"/>
                  </w:rPr>
                  <w:t xml:space="preserve">Jefe de Proyecto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9">
                <w:pPr>
                  <w:widowControl w:val="0"/>
                  <w:spacing w:after="0" w:line="276" w:lineRule="auto"/>
                  <w:jc w:val="center"/>
                  <w:rPr>
                    <w:sz w:val="20"/>
                    <w:szCs w:val="20"/>
                  </w:rPr>
                </w:pPr>
                <w:r w:rsidDel="00000000" w:rsidR="00000000" w:rsidRPr="00000000">
                  <w:rPr>
                    <w:sz w:val="20"/>
                    <w:szCs w:val="20"/>
                    <w:rtl w:val="0"/>
                  </w:rPr>
                  <w:t xml:space="preserve">Juan Miranda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A">
                <w:pPr>
                  <w:widowControl w:val="0"/>
                  <w:spacing w:after="0" w:line="276" w:lineRule="auto"/>
                  <w:jc w:val="center"/>
                  <w:rPr>
                    <w:sz w:val="20"/>
                    <w:szCs w:val="20"/>
                  </w:rPr>
                </w:pPr>
                <w:r w:rsidDel="00000000" w:rsidR="00000000" w:rsidRPr="00000000">
                  <w:rPr>
                    <w:sz w:val="20"/>
                    <w:szCs w:val="20"/>
                    <w:rtl w:val="0"/>
                  </w:rPr>
                  <w:t xml:space="preserve">JP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B">
                <w:pPr>
                  <w:widowControl w:val="0"/>
                  <w:spacing w:after="0" w:line="276" w:lineRule="auto"/>
                  <w:rPr>
                    <w:sz w:val="20"/>
                    <w:szCs w:val="20"/>
                  </w:rPr>
                </w:pPr>
                <w:r w:rsidDel="00000000" w:rsidR="00000000" w:rsidRPr="00000000">
                  <w:rPr>
                    <w:sz w:val="20"/>
                    <w:szCs w:val="20"/>
                    <w:rtl w:val="0"/>
                  </w:rPr>
                  <w:t xml:space="preserve">Liderar la gestión del proyecto, supervisando el cronograma, presupuesto y entregables. Es el enlace formal con la directiva de la clínica y coordina al equipo, gestionando riesgos y elaborando los documentos de control y cierre.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C">
                <w:pPr>
                  <w:widowControl w:val="0"/>
                  <w:spacing w:after="0" w:line="276" w:lineRule="auto"/>
                  <w:jc w:val="center"/>
                  <w:rPr>
                    <w:sz w:val="20"/>
                    <w:szCs w:val="20"/>
                  </w:rPr>
                </w:pPr>
                <w:r w:rsidDel="00000000" w:rsidR="00000000" w:rsidRPr="00000000">
                  <w:rPr>
                    <w:sz w:val="20"/>
                    <w:szCs w:val="20"/>
                    <w:rtl w:val="0"/>
                  </w:rPr>
                  <w:t xml:space="preserve">Analista Programador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D">
                <w:pPr>
                  <w:widowControl w:val="0"/>
                  <w:spacing w:after="0" w:line="276" w:lineRule="auto"/>
                  <w:jc w:val="center"/>
                  <w:rPr>
                    <w:sz w:val="20"/>
                    <w:szCs w:val="20"/>
                  </w:rPr>
                </w:pPr>
                <w:r w:rsidDel="00000000" w:rsidR="00000000" w:rsidRPr="00000000">
                  <w:rPr>
                    <w:sz w:val="20"/>
                    <w:szCs w:val="20"/>
                    <w:rtl w:val="0"/>
                  </w:rPr>
                  <w:t xml:space="preserve">Francisco Lobos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E">
                <w:pPr>
                  <w:widowControl w:val="0"/>
                  <w:spacing w:after="0" w:line="276" w:lineRule="auto"/>
                  <w:jc w:val="center"/>
                  <w:rPr>
                    <w:sz w:val="20"/>
                    <w:szCs w:val="20"/>
                  </w:rPr>
                </w:pPr>
                <w:r w:rsidDel="00000000" w:rsidR="00000000" w:rsidRPr="00000000">
                  <w:rPr>
                    <w:sz w:val="20"/>
                    <w:szCs w:val="20"/>
                    <w:rtl w:val="0"/>
                  </w:rPr>
                  <w:t xml:space="preserve">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F">
                <w:pPr>
                  <w:widowControl w:val="0"/>
                  <w:spacing w:after="0" w:line="276" w:lineRule="auto"/>
                  <w:rPr>
                    <w:sz w:val="20"/>
                    <w:szCs w:val="20"/>
                  </w:rPr>
                </w:pPr>
                <w:r w:rsidDel="00000000" w:rsidR="00000000" w:rsidRPr="00000000">
                  <w:rPr>
                    <w:sz w:val="20"/>
                    <w:szCs w:val="20"/>
                    <w:rtl w:val="0"/>
                  </w:rPr>
                  <w:t xml:space="preserve">Desarrollar la plataforma web (frontend y backend) bajo TypeScript y TanStack Start. Implementar la lógica de negocio, la persistencia offline y la integración con las APIs externas de Clerk, Mercado Pago y Resend.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0">
                <w:pPr>
                  <w:widowControl w:val="0"/>
                  <w:spacing w:after="0" w:line="276" w:lineRule="auto"/>
                  <w:jc w:val="center"/>
                  <w:rPr>
                    <w:sz w:val="20"/>
                    <w:szCs w:val="20"/>
                  </w:rPr>
                </w:pPr>
                <w:r w:rsidDel="00000000" w:rsidR="00000000" w:rsidRPr="00000000">
                  <w:rPr>
                    <w:sz w:val="20"/>
                    <w:szCs w:val="20"/>
                    <w:rtl w:val="0"/>
                  </w:rPr>
                  <w:t xml:space="preserve">Administrador BD / DBA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1">
                <w:pPr>
                  <w:widowControl w:val="0"/>
                  <w:spacing w:after="0" w:line="276" w:lineRule="auto"/>
                  <w:jc w:val="center"/>
                  <w:rPr>
                    <w:sz w:val="20"/>
                    <w:szCs w:val="20"/>
                  </w:rPr>
                </w:pPr>
                <w:r w:rsidDel="00000000" w:rsidR="00000000" w:rsidRPr="00000000">
                  <w:rPr>
                    <w:sz w:val="20"/>
                    <w:szCs w:val="20"/>
                    <w:rtl w:val="0"/>
                  </w:rPr>
                  <w:t xml:space="preserve">Matías Pizarro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2">
                <w:pPr>
                  <w:widowControl w:val="0"/>
                  <w:spacing w:after="0" w:line="276" w:lineRule="auto"/>
                  <w:jc w:val="center"/>
                  <w:rPr>
                    <w:sz w:val="20"/>
                    <w:szCs w:val="20"/>
                  </w:rPr>
                </w:pPr>
                <w:r w:rsidDel="00000000" w:rsidR="00000000" w:rsidRPr="00000000">
                  <w:rPr>
                    <w:sz w:val="20"/>
                    <w:szCs w:val="20"/>
                    <w:rtl w:val="0"/>
                  </w:rPr>
                  <w:t xml:space="preserve">DBA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3">
                <w:pPr>
                  <w:widowControl w:val="0"/>
                  <w:spacing w:after="0" w:line="276" w:lineRule="auto"/>
                  <w:rPr>
                    <w:sz w:val="20"/>
                    <w:szCs w:val="20"/>
                  </w:rPr>
                </w:pPr>
                <w:r w:rsidDel="00000000" w:rsidR="00000000" w:rsidRPr="00000000">
                  <w:rPr>
                    <w:sz w:val="20"/>
                    <w:szCs w:val="20"/>
                    <w:rtl w:val="0"/>
                  </w:rPr>
                  <w:t xml:space="preserve">Diseñar el modelo relacional y la persistencia de datos en PostgreSQL. Gestionar las entidades y migraciones estructurales mediante Drizzle ORM, asegurando la integridad, rendimiento y políticas de respaldo de la información.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4">
                <w:pPr>
                  <w:widowControl w:val="0"/>
                  <w:spacing w:after="0" w:line="276" w:lineRule="auto"/>
                  <w:jc w:val="center"/>
                  <w:rPr>
                    <w:sz w:val="20"/>
                    <w:szCs w:val="20"/>
                  </w:rPr>
                </w:pPr>
                <w:r w:rsidDel="00000000" w:rsidR="00000000" w:rsidRPr="00000000">
                  <w:rPr>
                    <w:sz w:val="20"/>
                    <w:szCs w:val="20"/>
                    <w:rtl w:val="0"/>
                  </w:rPr>
                  <w:t xml:space="preserve">Calidad y Testing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5">
                <w:pPr>
                  <w:widowControl w:val="0"/>
                  <w:spacing w:after="0" w:line="276" w:lineRule="auto"/>
                  <w:jc w:val="center"/>
                  <w:rPr>
                    <w:sz w:val="20"/>
                    <w:szCs w:val="20"/>
                  </w:rPr>
                </w:pPr>
                <w:r w:rsidDel="00000000" w:rsidR="00000000" w:rsidRPr="00000000">
                  <w:rPr>
                    <w:sz w:val="20"/>
                    <w:szCs w:val="20"/>
                    <w:rtl w:val="0"/>
                  </w:rPr>
                  <w:t xml:space="preserve">Francisco González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6">
                <w:pPr>
                  <w:widowControl w:val="0"/>
                  <w:spacing w:after="0" w:line="276" w:lineRule="auto"/>
                  <w:jc w:val="center"/>
                  <w:rPr>
                    <w:sz w:val="20"/>
                    <w:szCs w:val="20"/>
                  </w:rPr>
                </w:pPr>
                <w:r w:rsidDel="00000000" w:rsidR="00000000" w:rsidRPr="00000000">
                  <w:rPr>
                    <w:sz w:val="20"/>
                    <w:szCs w:val="20"/>
                    <w:rtl w:val="0"/>
                  </w:rPr>
                  <w:t xml:space="preserve">QA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7">
                <w:pPr>
                  <w:widowControl w:val="0"/>
                  <w:spacing w:after="0" w:line="276" w:lineRule="auto"/>
                  <w:rPr>
                    <w:sz w:val="20"/>
                    <w:szCs w:val="20"/>
                  </w:rPr>
                </w:pPr>
                <w:r w:rsidDel="00000000" w:rsidR="00000000" w:rsidRPr="00000000">
                  <w:rPr>
                    <w:sz w:val="20"/>
                    <w:szCs w:val="20"/>
                    <w:rtl w:val="0"/>
                  </w:rPr>
                  <w:t xml:space="preserve">Diseñar y ejecutar el plan de pruebas del sistema. Implementar pruebas automatizadas con Vitest sobre módulos críticos, realizar pruebas funcionales de extremo a extremo y coordinar la validación formal con usuarios finales.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8">
                <w:pPr>
                  <w:widowControl w:val="0"/>
                  <w:spacing w:after="0" w:line="276" w:lineRule="auto"/>
                  <w:jc w:val="center"/>
                  <w:rPr>
                    <w:sz w:val="20"/>
                    <w:szCs w:val="20"/>
                  </w:rPr>
                </w:pPr>
                <w:r w:rsidDel="00000000" w:rsidR="00000000" w:rsidRPr="00000000">
                  <w:rPr>
                    <w:sz w:val="20"/>
                    <w:szCs w:val="20"/>
                    <w:rtl w:val="0"/>
                  </w:rPr>
                  <w:t xml:space="preserve">Diseñador UI/UX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9">
                <w:pPr>
                  <w:widowControl w:val="0"/>
                  <w:spacing w:after="0" w:line="276" w:lineRule="auto"/>
                  <w:jc w:val="center"/>
                  <w:rPr>
                    <w:sz w:val="20"/>
                    <w:szCs w:val="20"/>
                  </w:rPr>
                </w:pPr>
                <w:r w:rsidDel="00000000" w:rsidR="00000000" w:rsidRPr="00000000">
                  <w:rPr>
                    <w:sz w:val="20"/>
                    <w:szCs w:val="20"/>
                    <w:rtl w:val="0"/>
                  </w:rPr>
                  <w:t xml:space="preserve">Enrique Sánchez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A">
                <w:pPr>
                  <w:widowControl w:val="0"/>
                  <w:spacing w:after="0" w:line="276" w:lineRule="auto"/>
                  <w:jc w:val="center"/>
                  <w:rPr>
                    <w:sz w:val="20"/>
                    <w:szCs w:val="20"/>
                  </w:rPr>
                </w:pPr>
                <w:r w:rsidDel="00000000" w:rsidR="00000000" w:rsidRPr="00000000">
                  <w:rPr>
                    <w:sz w:val="20"/>
                    <w:szCs w:val="20"/>
                    <w:rtl w:val="0"/>
                  </w:rPr>
                  <w:t xml:space="preserve">DI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B">
                <w:pPr>
                  <w:widowControl w:val="0"/>
                  <w:spacing w:after="0" w:line="276" w:lineRule="auto"/>
                  <w:rPr>
                    <w:sz w:val="20"/>
                    <w:szCs w:val="20"/>
                  </w:rPr>
                </w:pPr>
                <w:r w:rsidDel="00000000" w:rsidR="00000000" w:rsidRPr="00000000">
                  <w:rPr>
                    <w:sz w:val="20"/>
                    <w:szCs w:val="20"/>
                    <w:rtl w:val="0"/>
                  </w:rPr>
                  <w:t xml:space="preserve">Diseñar los flujos de navegación, experiencia de usuario y prototipos visuales (mockups). Maquetar las interfaces web responsivas para móvil y escritorio utilizando Tailwind CSS y componentes de shadcn/ui.</w:t>
                </w:r>
              </w:p>
            </w:tc>
          </w:tr>
        </w:tbl>
      </w:sdtContent>
    </w:sdt>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pStyle w:val="Heading3"/>
        <w:rPr>
          <w:rFonts w:ascii="Calibri" w:cs="Calibri" w:eastAsia="Calibri" w:hAnsi="Calibri"/>
          <w:color w:val="000000"/>
        </w:rPr>
      </w:pPr>
      <w:bookmarkStart w:colFirst="0" w:colLast="0" w:name="_heading=h.rsfflb4rnqvu" w:id="37"/>
      <w:bookmarkEnd w:id="37"/>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20E">
      <w:pPr>
        <w:spacing w:after="0" w:line="276" w:lineRule="auto"/>
        <w:rPr/>
      </w:pPr>
      <w:r w:rsidDel="00000000" w:rsidR="00000000" w:rsidRPr="00000000">
        <w:rPr>
          <w:rtl w:val="0"/>
        </w:rPr>
        <w:t xml:space="preserve">El desarrollo del proyecto FriendlyPets se organiza en cinco etapas principales que estructuran el ciclo de vida del software, sumando un total de 74 días hábiles de trabajo y 592 horas estimadas de desarrollo:</w:t>
      </w:r>
    </w:p>
    <w:p w:rsidR="00000000" w:rsidDel="00000000" w:rsidP="00000000" w:rsidRDefault="00000000" w:rsidRPr="00000000" w14:paraId="0000020F">
      <w:pPr>
        <w:spacing w:after="0" w:line="276" w:lineRule="auto"/>
        <w:rPr/>
      </w:pPr>
      <w:r w:rsidDel="00000000" w:rsidR="00000000" w:rsidRPr="00000000">
        <w:rPr>
          <w:rtl w:val="0"/>
        </w:rPr>
        <w:t xml:space="preserve">1. Fase de Planificación (7 días hábiles / 56h):</w:t>
      </w:r>
    </w:p>
    <w:p w:rsidR="00000000" w:rsidDel="00000000" w:rsidP="00000000" w:rsidRDefault="00000000" w:rsidRPr="00000000" w14:paraId="00000210">
      <w:pPr>
        <w:numPr>
          <w:ilvl w:val="0"/>
          <w:numId w:val="4"/>
        </w:numPr>
        <w:spacing w:after="0" w:line="276" w:lineRule="auto"/>
        <w:ind w:left="720" w:hanging="360"/>
        <w:rPr/>
      </w:pPr>
      <w:r w:rsidDel="00000000" w:rsidR="00000000" w:rsidRPr="00000000">
        <w:rPr>
          <w:rtl w:val="0"/>
        </w:rPr>
        <w:t xml:space="preserve">Acta de Constitución del proyecto (2 días / 16h): Elaboración del documento base con objetivos, alcance, restricciones y presupuesto. </w:t>
      </w:r>
      <w:r w:rsidDel="00000000" w:rsidR="00000000" w:rsidRPr="00000000">
        <w:rPr>
          <w:i w:val="1"/>
          <w:iCs w:val="1"/>
          <w:rtl w:val="0"/>
        </w:rPr>
        <w:t xml:space="preserve">(JP, AP)</w:t>
      </w:r>
    </w:p>
    <w:p w:rsidR="00000000" w:rsidDel="00000000" w:rsidP="00000000" w:rsidRDefault="00000000" w:rsidRPr="00000000" w14:paraId="00000211">
      <w:pPr>
        <w:numPr>
          <w:ilvl w:val="0"/>
          <w:numId w:val="4"/>
        </w:numPr>
        <w:spacing w:after="0" w:before="0" w:line="276" w:lineRule="auto"/>
        <w:ind w:left="720" w:hanging="360"/>
        <w:rPr/>
      </w:pPr>
      <w:r w:rsidDel="00000000" w:rsidR="00000000" w:rsidRPr="00000000">
        <w:rPr>
          <w:rtl w:val="0"/>
        </w:rPr>
        <w:t xml:space="preserve">Aprobación del Acta (0,5 días / 4h): Revisión y validación formal junto a la directiva de la clínica. </w:t>
      </w:r>
      <w:r w:rsidDel="00000000" w:rsidR="00000000" w:rsidRPr="00000000">
        <w:rPr>
          <w:i w:val="1"/>
          <w:iCs w:val="1"/>
          <w:rtl w:val="0"/>
        </w:rPr>
        <w:t xml:space="preserve">(JP)</w:t>
      </w:r>
    </w:p>
    <w:p w:rsidR="00000000" w:rsidDel="00000000" w:rsidP="00000000" w:rsidRDefault="00000000" w:rsidRPr="00000000" w14:paraId="00000212">
      <w:pPr>
        <w:numPr>
          <w:ilvl w:val="0"/>
          <w:numId w:val="4"/>
        </w:numPr>
        <w:spacing w:after="0" w:before="0" w:line="276" w:lineRule="auto"/>
        <w:ind w:left="720" w:hanging="360"/>
        <w:rPr/>
      </w:pPr>
      <w:r w:rsidDel="00000000" w:rsidR="00000000" w:rsidRPr="00000000">
        <w:rPr>
          <w:rtl w:val="0"/>
        </w:rPr>
        <w:t xml:space="preserve">Definición de requerimientos generales (1,5 días / 12h): Levantamiento preliminar de necesidades y matriz de interesados. </w:t>
      </w:r>
      <w:r w:rsidDel="00000000" w:rsidR="00000000" w:rsidRPr="00000000">
        <w:rPr>
          <w:i w:val="1"/>
          <w:iCs w:val="1"/>
          <w:rtl w:val="0"/>
        </w:rPr>
        <w:t xml:space="preserve">(JP, AP)</w:t>
      </w:r>
    </w:p>
    <w:p w:rsidR="00000000" w:rsidDel="00000000" w:rsidP="00000000" w:rsidRDefault="00000000" w:rsidRPr="00000000" w14:paraId="00000213">
      <w:pPr>
        <w:numPr>
          <w:ilvl w:val="0"/>
          <w:numId w:val="4"/>
        </w:numPr>
        <w:spacing w:after="0" w:line="276" w:lineRule="auto"/>
        <w:ind w:left="720" w:hanging="360"/>
        <w:rPr/>
      </w:pPr>
      <w:r w:rsidDel="00000000" w:rsidR="00000000" w:rsidRPr="00000000">
        <w:rPr>
          <w:rtl w:val="0"/>
        </w:rPr>
        <w:t xml:space="preserve">Organización del equipo (3 días / 24h): Asignación de roles, configuración de herramientas de trabajo y estándares de desarrollo. </w:t>
      </w:r>
      <w:r w:rsidDel="00000000" w:rsidR="00000000" w:rsidRPr="00000000">
        <w:rPr>
          <w:i w:val="1"/>
          <w:iCs w:val="1"/>
          <w:rtl w:val="0"/>
        </w:rPr>
        <w:t xml:space="preserve">(Equipo Completo: JP, AP, DBA, QA, DI)</w:t>
      </w:r>
    </w:p>
    <w:p w:rsidR="00000000" w:rsidDel="00000000" w:rsidP="00000000" w:rsidRDefault="00000000" w:rsidRPr="00000000" w14:paraId="00000214">
      <w:pPr>
        <w:spacing w:after="0" w:line="276" w:lineRule="auto"/>
        <w:rPr/>
      </w:pPr>
      <w:r w:rsidDel="00000000" w:rsidR="00000000" w:rsidRPr="00000000">
        <w:rPr>
          <w:rtl w:val="0"/>
        </w:rPr>
        <w:t xml:space="preserve">2. Fase de Análisis y Diseño (13 días hábiles / 104h):</w:t>
      </w:r>
    </w:p>
    <w:p w:rsidR="00000000" w:rsidDel="00000000" w:rsidP="00000000" w:rsidRDefault="00000000" w:rsidRPr="00000000" w14:paraId="00000215">
      <w:pPr>
        <w:numPr>
          <w:ilvl w:val="0"/>
          <w:numId w:val="13"/>
        </w:numPr>
        <w:spacing w:after="0" w:line="276" w:lineRule="auto"/>
        <w:ind w:left="720" w:hanging="360"/>
        <w:rPr/>
      </w:pPr>
      <w:r w:rsidDel="00000000" w:rsidR="00000000" w:rsidRPr="00000000">
        <w:rPr>
          <w:rtl w:val="0"/>
        </w:rPr>
        <w:t xml:space="preserve">Captura de requerimientos específicos (2,5 días / 20h): Detalle técnico de los 29 requerimientos funcionales y 20 no funcionales. </w:t>
      </w:r>
      <w:r w:rsidDel="00000000" w:rsidR="00000000" w:rsidRPr="00000000">
        <w:rPr>
          <w:i w:val="1"/>
          <w:iCs w:val="1"/>
          <w:rtl w:val="0"/>
        </w:rPr>
        <w:t xml:space="preserve">(JP, AP)</w:t>
      </w:r>
    </w:p>
    <w:p w:rsidR="00000000" w:rsidDel="00000000" w:rsidP="00000000" w:rsidRDefault="00000000" w:rsidRPr="00000000" w14:paraId="00000216">
      <w:pPr>
        <w:numPr>
          <w:ilvl w:val="0"/>
          <w:numId w:val="13"/>
        </w:numPr>
        <w:spacing w:after="0" w:before="0" w:line="276" w:lineRule="auto"/>
        <w:ind w:left="720" w:hanging="360"/>
        <w:rPr/>
      </w:pPr>
      <w:r w:rsidDel="00000000" w:rsidR="00000000" w:rsidRPr="00000000">
        <w:rPr>
          <w:rtl w:val="0"/>
        </w:rPr>
        <w:t xml:space="preserve">Documento de casos de uso (1,5 días / 12h): Elaboración de especificaciones de casos de uso de alto nivel y extendidos. </w:t>
      </w:r>
      <w:r w:rsidDel="00000000" w:rsidR="00000000" w:rsidRPr="00000000">
        <w:rPr>
          <w:i w:val="1"/>
          <w:iCs w:val="1"/>
          <w:rtl w:val="0"/>
        </w:rPr>
        <w:t xml:space="preserve">(AP)</w:t>
      </w:r>
    </w:p>
    <w:p w:rsidR="00000000" w:rsidDel="00000000" w:rsidP="00000000" w:rsidRDefault="00000000" w:rsidRPr="00000000" w14:paraId="00000217">
      <w:pPr>
        <w:numPr>
          <w:ilvl w:val="0"/>
          <w:numId w:val="13"/>
        </w:numPr>
        <w:spacing w:after="0" w:before="0" w:line="276" w:lineRule="auto"/>
        <w:ind w:left="720" w:hanging="360"/>
        <w:rPr/>
      </w:pPr>
      <w:r w:rsidDel="00000000" w:rsidR="00000000" w:rsidRPr="00000000">
        <w:rPr>
          <w:rtl w:val="0"/>
        </w:rPr>
        <w:t xml:space="preserve">Prototipos (4 días / 32h): Diseño visual de mockups y flujos de navegación para la aplicación en terreno y el panel de administración. </w:t>
      </w:r>
      <w:r w:rsidDel="00000000" w:rsidR="00000000" w:rsidRPr="00000000">
        <w:rPr>
          <w:i w:val="1"/>
          <w:iCs w:val="1"/>
          <w:rtl w:val="0"/>
        </w:rPr>
        <w:t xml:space="preserve">(JP, DI)</w:t>
      </w:r>
    </w:p>
    <w:p w:rsidR="00000000" w:rsidDel="00000000" w:rsidP="00000000" w:rsidRDefault="00000000" w:rsidRPr="00000000" w14:paraId="00000218">
      <w:pPr>
        <w:numPr>
          <w:ilvl w:val="0"/>
          <w:numId w:val="13"/>
        </w:numPr>
        <w:spacing w:after="0" w:before="0" w:line="276" w:lineRule="auto"/>
        <w:ind w:left="720" w:hanging="360"/>
        <w:rPr/>
      </w:pPr>
      <w:r w:rsidDel="00000000" w:rsidR="00000000" w:rsidRPr="00000000">
        <w:rPr>
          <w:rtl w:val="0"/>
        </w:rPr>
        <w:t xml:space="preserve">Propuesta ERS (2 días / 16h): Redacción y consolidación del informe de Especificación de Requisitos de Software. </w:t>
      </w:r>
      <w:r w:rsidDel="00000000" w:rsidR="00000000" w:rsidRPr="00000000">
        <w:rPr>
          <w:i w:val="1"/>
          <w:iCs w:val="1"/>
          <w:rtl w:val="0"/>
        </w:rPr>
        <w:t xml:space="preserve">(JP)</w:t>
      </w:r>
    </w:p>
    <w:p w:rsidR="00000000" w:rsidDel="00000000" w:rsidP="00000000" w:rsidRDefault="00000000" w:rsidRPr="00000000" w14:paraId="00000219">
      <w:pPr>
        <w:numPr>
          <w:ilvl w:val="0"/>
          <w:numId w:val="13"/>
        </w:numPr>
        <w:spacing w:after="0" w:line="276" w:lineRule="auto"/>
        <w:ind w:left="720" w:hanging="360"/>
        <w:rPr/>
      </w:pPr>
      <w:r w:rsidDel="00000000" w:rsidR="00000000" w:rsidRPr="00000000">
        <w:rPr>
          <w:rtl w:val="0"/>
        </w:rPr>
        <w:t xml:space="preserve">Documento de arquitectura SW (3 días / 24h): Definición del modelo en 3 capas, esquema de integración REST y modelo relacional de datos. </w:t>
      </w:r>
      <w:r w:rsidDel="00000000" w:rsidR="00000000" w:rsidRPr="00000000">
        <w:rPr>
          <w:i w:val="1"/>
          <w:iCs w:val="1"/>
          <w:rtl w:val="0"/>
        </w:rPr>
        <w:t xml:space="preserve">(JP, AP)</w:t>
      </w:r>
    </w:p>
    <w:p w:rsidR="00000000" w:rsidDel="00000000" w:rsidP="00000000" w:rsidRDefault="00000000" w:rsidRPr="00000000" w14:paraId="0000021A">
      <w:pPr>
        <w:spacing w:after="0" w:line="276" w:lineRule="auto"/>
        <w:rPr/>
      </w:pPr>
      <w:r w:rsidDel="00000000" w:rsidR="00000000" w:rsidRPr="00000000">
        <w:rPr>
          <w:rtl w:val="0"/>
        </w:rPr>
        <w:t xml:space="preserve">3. Fase de Desarrollo (37 días hábiles / 296h):</w:t>
      </w:r>
    </w:p>
    <w:p w:rsidR="00000000" w:rsidDel="00000000" w:rsidP="00000000" w:rsidRDefault="00000000" w:rsidRPr="00000000" w14:paraId="0000021B">
      <w:pPr>
        <w:numPr>
          <w:ilvl w:val="0"/>
          <w:numId w:val="5"/>
        </w:numPr>
        <w:spacing w:after="0" w:line="276" w:lineRule="auto"/>
        <w:ind w:left="720" w:hanging="360"/>
        <w:rPr/>
      </w:pPr>
      <w:r w:rsidDel="00000000" w:rsidR="00000000" w:rsidRPr="00000000">
        <w:rPr>
          <w:rtl w:val="0"/>
        </w:rPr>
        <w:t xml:space="preserve">Implementación de ambiente inicial (3 días / 24h): Setup de contenedores Docker/Compose, configuración base de TanStack Start con componentes UI y scripts de base de datos en PostgreSQL con Drizzle ORM. </w:t>
      </w:r>
      <w:r w:rsidDel="00000000" w:rsidR="00000000" w:rsidRPr="00000000">
        <w:rPr>
          <w:i w:val="1"/>
          <w:iCs w:val="1"/>
          <w:rtl w:val="0"/>
        </w:rPr>
        <w:t xml:space="preserve">(AP, DBA)</w:t>
      </w:r>
    </w:p>
    <w:p w:rsidR="00000000" w:rsidDel="00000000" w:rsidP="00000000" w:rsidRDefault="00000000" w:rsidRPr="00000000" w14:paraId="0000021C">
      <w:pPr>
        <w:numPr>
          <w:ilvl w:val="0"/>
          <w:numId w:val="5"/>
        </w:numPr>
        <w:spacing w:after="0" w:before="0" w:line="276" w:lineRule="auto"/>
        <w:ind w:left="720" w:hanging="360"/>
        <w:rPr/>
      </w:pPr>
      <w:r w:rsidDel="00000000" w:rsidR="00000000" w:rsidRPr="00000000">
        <w:rPr>
          <w:rtl w:val="0"/>
        </w:rPr>
        <w:t xml:space="preserve">Módulo Autenticación (3 días / 24h): Interfaz de login, integración del SDK de Clerk y manejo de persistencia offline con Zustand y Zod. </w:t>
      </w:r>
      <w:r w:rsidDel="00000000" w:rsidR="00000000" w:rsidRPr="00000000">
        <w:rPr>
          <w:i w:val="1"/>
          <w:iCs w:val="1"/>
          <w:rtl w:val="0"/>
        </w:rPr>
        <w:t xml:space="preserve">(AP, DI)</w:t>
      </w:r>
    </w:p>
    <w:p w:rsidR="00000000" w:rsidDel="00000000" w:rsidP="00000000" w:rsidRDefault="00000000" w:rsidRPr="00000000" w14:paraId="0000021D">
      <w:pPr>
        <w:numPr>
          <w:ilvl w:val="0"/>
          <w:numId w:val="5"/>
        </w:numPr>
        <w:spacing w:after="0" w:before="0" w:line="276" w:lineRule="auto"/>
        <w:ind w:left="720" w:hanging="360"/>
        <w:rPr/>
      </w:pPr>
      <w:r w:rsidDel="00000000" w:rsidR="00000000" w:rsidRPr="00000000">
        <w:rPr>
          <w:rtl w:val="0"/>
        </w:rPr>
        <w:t xml:space="preserve">Módulo Notificaciones (4 días / 32h): Sistema de alertas en pantalla y envío automático de correos transaccionales con Resend y React Email. </w:t>
      </w:r>
      <w:r w:rsidDel="00000000" w:rsidR="00000000" w:rsidRPr="00000000">
        <w:rPr>
          <w:i w:val="1"/>
          <w:iCs w:val="1"/>
          <w:rtl w:val="0"/>
        </w:rPr>
        <w:t xml:space="preserve">(AP, DI)</w:t>
      </w:r>
    </w:p>
    <w:p w:rsidR="00000000" w:rsidDel="00000000" w:rsidP="00000000" w:rsidRDefault="00000000" w:rsidRPr="00000000" w14:paraId="0000021E">
      <w:pPr>
        <w:numPr>
          <w:ilvl w:val="0"/>
          <w:numId w:val="5"/>
        </w:numPr>
        <w:spacing w:after="0" w:before="0" w:line="276" w:lineRule="auto"/>
        <w:ind w:left="720" w:hanging="360"/>
        <w:rPr/>
      </w:pPr>
      <w:r w:rsidDel="00000000" w:rsidR="00000000" w:rsidRPr="00000000">
        <w:rPr>
          <w:rtl w:val="0"/>
        </w:rPr>
        <w:t xml:space="preserve">Módulo Administración (10 días / 80h): Mantenedores para usuarios, roles, información de la clínica, colaboradores, comunas/sectores, horarios, disponibilidad del personal, aranceles de servicios, motivos de consulta y especies/razas. </w:t>
      </w:r>
      <w:r w:rsidDel="00000000" w:rsidR="00000000" w:rsidRPr="00000000">
        <w:rPr>
          <w:i w:val="1"/>
          <w:iCs w:val="1"/>
          <w:rtl w:val="0"/>
        </w:rPr>
        <w:t xml:space="preserve">(AP, DBA, DI)</w:t>
      </w:r>
    </w:p>
    <w:p w:rsidR="00000000" w:rsidDel="00000000" w:rsidP="00000000" w:rsidRDefault="00000000" w:rsidRPr="00000000" w14:paraId="0000021F">
      <w:pPr>
        <w:numPr>
          <w:ilvl w:val="0"/>
          <w:numId w:val="5"/>
        </w:numPr>
        <w:spacing w:after="0" w:before="0" w:line="276" w:lineRule="auto"/>
        <w:ind w:left="720" w:hanging="360"/>
        <w:rPr/>
      </w:pPr>
      <w:r w:rsidDel="00000000" w:rsidR="00000000" w:rsidRPr="00000000">
        <w:rPr>
          <w:rtl w:val="0"/>
        </w:rPr>
        <w:t xml:space="preserve">Módulo Datos (3 días / 24h): Mantenedores para tutores, veterinarios y pacientes/mascotas. </w:t>
      </w:r>
      <w:r w:rsidDel="00000000" w:rsidR="00000000" w:rsidRPr="00000000">
        <w:rPr>
          <w:i w:val="1"/>
          <w:iCs w:val="1"/>
          <w:rtl w:val="0"/>
        </w:rPr>
        <w:t xml:space="preserve">(AP, DBA, DI)</w:t>
      </w:r>
    </w:p>
    <w:p w:rsidR="00000000" w:rsidDel="00000000" w:rsidP="00000000" w:rsidRDefault="00000000" w:rsidRPr="00000000" w14:paraId="00000220">
      <w:pPr>
        <w:numPr>
          <w:ilvl w:val="0"/>
          <w:numId w:val="5"/>
        </w:numPr>
        <w:spacing w:after="0" w:before="0" w:line="276" w:lineRule="auto"/>
        <w:ind w:left="720" w:hanging="360"/>
        <w:rPr/>
      </w:pPr>
      <w:r w:rsidDel="00000000" w:rsidR="00000000" w:rsidRPr="00000000">
        <w:rPr>
          <w:rtl w:val="0"/>
        </w:rPr>
        <w:t xml:space="preserve">Módulo Inventario (2 días / 16h): Gestión y control de stock de insumos clínicos descartables y medicamentos/vacunas. </w:t>
      </w:r>
      <w:r w:rsidDel="00000000" w:rsidR="00000000" w:rsidRPr="00000000">
        <w:rPr>
          <w:i w:val="1"/>
          <w:iCs w:val="1"/>
          <w:rtl w:val="0"/>
        </w:rPr>
        <w:t xml:space="preserve">(AP, DBA, DI)</w:t>
      </w:r>
    </w:p>
    <w:p w:rsidR="00000000" w:rsidDel="00000000" w:rsidP="00000000" w:rsidRDefault="00000000" w:rsidRPr="00000000" w14:paraId="00000221">
      <w:pPr>
        <w:numPr>
          <w:ilvl w:val="0"/>
          <w:numId w:val="5"/>
        </w:numPr>
        <w:spacing w:after="0" w:before="0" w:line="276" w:lineRule="auto"/>
        <w:ind w:left="720" w:hanging="360"/>
        <w:rPr/>
      </w:pPr>
      <w:r w:rsidDel="00000000" w:rsidR="00000000" w:rsidRPr="00000000">
        <w:rPr>
          <w:rtl w:val="0"/>
        </w:rPr>
        <w:t xml:space="preserve">Módulo Pagos (4 días / 32h): Lógica de liquidación automática, integración de pasarela de pagos con Mercado Pago y configuración de webhooks. </w:t>
      </w:r>
      <w:r w:rsidDel="00000000" w:rsidR="00000000" w:rsidRPr="00000000">
        <w:rPr>
          <w:i w:val="1"/>
          <w:iCs w:val="1"/>
          <w:rtl w:val="0"/>
        </w:rPr>
        <w:t xml:space="preserve">(AP, DBA)</w:t>
      </w:r>
    </w:p>
    <w:p w:rsidR="00000000" w:rsidDel="00000000" w:rsidP="00000000" w:rsidRDefault="00000000" w:rsidRPr="00000000" w14:paraId="00000222">
      <w:pPr>
        <w:numPr>
          <w:ilvl w:val="0"/>
          <w:numId w:val="5"/>
        </w:numPr>
        <w:spacing w:after="0" w:before="0" w:line="276" w:lineRule="auto"/>
        <w:ind w:left="720" w:hanging="360"/>
        <w:rPr/>
      </w:pPr>
      <w:r w:rsidDel="00000000" w:rsidR="00000000" w:rsidRPr="00000000">
        <w:rPr>
          <w:rtl w:val="0"/>
        </w:rPr>
        <w:t xml:space="preserve">Módulo Atención (6 días / 48h): Gestión de fichas clínicas, diagnósticos, historial médico, agendamiento de visitas domiciliarias y registro de atenciones en terreno. </w:t>
      </w:r>
      <w:r w:rsidDel="00000000" w:rsidR="00000000" w:rsidRPr="00000000">
        <w:rPr>
          <w:i w:val="1"/>
          <w:iCs w:val="1"/>
          <w:rtl w:val="0"/>
        </w:rPr>
        <w:t xml:space="preserve">(AP, DBA, DI)</w:t>
      </w:r>
    </w:p>
    <w:p w:rsidR="00000000" w:rsidDel="00000000" w:rsidP="00000000" w:rsidRDefault="00000000" w:rsidRPr="00000000" w14:paraId="00000223">
      <w:pPr>
        <w:numPr>
          <w:ilvl w:val="0"/>
          <w:numId w:val="5"/>
        </w:numPr>
        <w:spacing w:after="0" w:line="276" w:lineRule="auto"/>
        <w:ind w:left="720" w:hanging="360"/>
        <w:rPr/>
      </w:pPr>
      <w:r w:rsidDel="00000000" w:rsidR="00000000" w:rsidRPr="00000000">
        <w:rPr>
          <w:rtl w:val="0"/>
        </w:rPr>
        <w:t xml:space="preserve">Módulo Reportes (2 días / 16h): Construcción de reportes con filtros en pantalla sobre rendimiento por zonas y consumo de insumos, con exportación a PDF y XLS. </w:t>
      </w:r>
      <w:r w:rsidDel="00000000" w:rsidR="00000000" w:rsidRPr="00000000">
        <w:rPr>
          <w:i w:val="1"/>
          <w:iCs w:val="1"/>
          <w:rtl w:val="0"/>
        </w:rPr>
        <w:t xml:space="preserve">(AP, DBA, DI)</w:t>
      </w:r>
    </w:p>
    <w:p w:rsidR="00000000" w:rsidDel="00000000" w:rsidP="00000000" w:rsidRDefault="00000000" w:rsidRPr="00000000" w14:paraId="00000224">
      <w:pPr>
        <w:spacing w:after="0" w:line="276" w:lineRule="auto"/>
        <w:rPr/>
      </w:pPr>
      <w:r w:rsidDel="00000000" w:rsidR="00000000" w:rsidRPr="00000000">
        <w:rPr>
          <w:rtl w:val="0"/>
        </w:rPr>
        <w:t xml:space="preserve">4. Fase de Pruebas y QA (11 días hábiles / 88h):</w:t>
      </w:r>
    </w:p>
    <w:p w:rsidR="00000000" w:rsidDel="00000000" w:rsidP="00000000" w:rsidRDefault="00000000" w:rsidRPr="00000000" w14:paraId="00000225">
      <w:pPr>
        <w:numPr>
          <w:ilvl w:val="0"/>
          <w:numId w:val="14"/>
        </w:numPr>
        <w:spacing w:after="0" w:line="276" w:lineRule="auto"/>
        <w:ind w:left="720" w:hanging="360"/>
        <w:rPr/>
      </w:pPr>
      <w:r w:rsidDel="00000000" w:rsidR="00000000" w:rsidRPr="00000000">
        <w:rPr>
          <w:rtl w:val="0"/>
        </w:rPr>
        <w:t xml:space="preserve">Implementación ambiente de pruebas (3 días / 24h): Configuración del entorno de pruebas automatizadas y matrices de casos de prueba. </w:t>
      </w:r>
      <w:r w:rsidDel="00000000" w:rsidR="00000000" w:rsidRPr="00000000">
        <w:rPr>
          <w:i w:val="1"/>
          <w:iCs w:val="1"/>
          <w:rtl w:val="0"/>
        </w:rPr>
        <w:t xml:space="preserve">(JP, AP, DBA, QA)</w:t>
      </w:r>
    </w:p>
    <w:p w:rsidR="00000000" w:rsidDel="00000000" w:rsidP="00000000" w:rsidRDefault="00000000" w:rsidRPr="00000000" w14:paraId="00000226">
      <w:pPr>
        <w:numPr>
          <w:ilvl w:val="0"/>
          <w:numId w:val="14"/>
        </w:numPr>
        <w:spacing w:after="0" w:before="0" w:line="276" w:lineRule="auto"/>
        <w:ind w:left="720" w:hanging="360"/>
        <w:rPr/>
      </w:pPr>
      <w:r w:rsidDel="00000000" w:rsidR="00000000" w:rsidRPr="00000000">
        <w:rPr>
          <w:rtl w:val="0"/>
        </w:rPr>
        <w:t xml:space="preserve">Desarrollo de pruebas unitarias automatizadas (1,5 días / 12h): Pruebas con Vitest enfocadas en módulos críticos (autenticación, inventario y liquidación/pagos). </w:t>
      </w:r>
      <w:r w:rsidDel="00000000" w:rsidR="00000000" w:rsidRPr="00000000">
        <w:rPr>
          <w:i w:val="1"/>
          <w:iCs w:val="1"/>
          <w:rtl w:val="0"/>
        </w:rPr>
        <w:t xml:space="preserve">(QA)</w:t>
      </w:r>
    </w:p>
    <w:p w:rsidR="00000000" w:rsidDel="00000000" w:rsidP="00000000" w:rsidRDefault="00000000" w:rsidRPr="00000000" w14:paraId="00000227">
      <w:pPr>
        <w:numPr>
          <w:ilvl w:val="0"/>
          <w:numId w:val="14"/>
        </w:numPr>
        <w:spacing w:after="0" w:before="0" w:line="276" w:lineRule="auto"/>
        <w:ind w:left="720" w:hanging="360"/>
        <w:rPr/>
      </w:pPr>
      <w:r w:rsidDel="00000000" w:rsidR="00000000" w:rsidRPr="00000000">
        <w:rPr>
          <w:rtl w:val="0"/>
        </w:rPr>
        <w:t xml:space="preserve">Pruebas Funcionales (3 días / 24h): Validación de flujos de negocio de extremo a extremo y corrección de observaciones. </w:t>
      </w:r>
      <w:r w:rsidDel="00000000" w:rsidR="00000000" w:rsidRPr="00000000">
        <w:rPr>
          <w:i w:val="1"/>
          <w:iCs w:val="1"/>
          <w:rtl w:val="0"/>
        </w:rPr>
        <w:t xml:space="preserve">(JP, AP, QA)</w:t>
      </w:r>
    </w:p>
    <w:p w:rsidR="00000000" w:rsidDel="00000000" w:rsidP="00000000" w:rsidRDefault="00000000" w:rsidRPr="00000000" w14:paraId="00000228">
      <w:pPr>
        <w:numPr>
          <w:ilvl w:val="0"/>
          <w:numId w:val="14"/>
        </w:numPr>
        <w:spacing w:after="0" w:before="0" w:line="276" w:lineRule="auto"/>
        <w:ind w:left="720" w:hanging="360"/>
        <w:rPr/>
      </w:pPr>
      <w:r w:rsidDel="00000000" w:rsidR="00000000" w:rsidRPr="00000000">
        <w:rPr>
          <w:rtl w:val="0"/>
        </w:rPr>
        <w:t xml:space="preserve">Pruebas de Integración (1,5 días / 12h): Validación de servicios web externos (Clerk, </w:t>
      </w:r>
      <w:r w:rsidDel="00000000" w:rsidR="00000000" w:rsidRPr="00000000">
        <w:rPr>
          <w:rtl w:val="0"/>
        </w:rPr>
        <w:t xml:space="preserve">Mercado Pago</w:t>
      </w:r>
      <w:r w:rsidDel="00000000" w:rsidR="00000000" w:rsidRPr="00000000">
        <w:rPr>
          <w:rtl w:val="0"/>
        </w:rPr>
        <w:t xml:space="preserve">, Resend). </w:t>
      </w:r>
      <w:r w:rsidDel="00000000" w:rsidR="00000000" w:rsidRPr="00000000">
        <w:rPr>
          <w:i w:val="1"/>
          <w:iCs w:val="1"/>
          <w:rtl w:val="0"/>
        </w:rPr>
        <w:t xml:space="preserve">(QA)</w:t>
      </w:r>
    </w:p>
    <w:p w:rsidR="00000000" w:rsidDel="00000000" w:rsidP="00000000" w:rsidRDefault="00000000" w:rsidRPr="00000000" w14:paraId="00000229">
      <w:pPr>
        <w:numPr>
          <w:ilvl w:val="0"/>
          <w:numId w:val="14"/>
        </w:numPr>
        <w:spacing w:after="0" w:line="276" w:lineRule="auto"/>
        <w:ind w:left="720" w:hanging="360"/>
        <w:rPr/>
      </w:pPr>
      <w:r w:rsidDel="00000000" w:rsidR="00000000" w:rsidRPr="00000000">
        <w:rPr>
          <w:rtl w:val="0"/>
        </w:rPr>
        <w:t xml:space="preserve">Pruebas con Usuarios (2 días / 16h): Pruebas de aceptación formal (UAT) junto al personal clínico y administrativo de FriendlyPets. </w:t>
      </w:r>
      <w:r w:rsidDel="00000000" w:rsidR="00000000" w:rsidRPr="00000000">
        <w:rPr>
          <w:i w:val="1"/>
          <w:iCs w:val="1"/>
          <w:rtl w:val="0"/>
        </w:rPr>
        <w:t xml:space="preserve">(JP, AP, QA)</w:t>
      </w:r>
    </w:p>
    <w:p w:rsidR="00000000" w:rsidDel="00000000" w:rsidP="00000000" w:rsidRDefault="00000000" w:rsidRPr="00000000" w14:paraId="0000022A">
      <w:pPr>
        <w:spacing w:after="0" w:line="276" w:lineRule="auto"/>
        <w:rPr/>
      </w:pPr>
      <w:r w:rsidDel="00000000" w:rsidR="00000000" w:rsidRPr="00000000">
        <w:rPr>
          <w:rtl w:val="0"/>
        </w:rPr>
        <w:t xml:space="preserve">5. Fase de Implementación y Cierre (6 días hábiles / 48h):</w:t>
      </w:r>
    </w:p>
    <w:p w:rsidR="00000000" w:rsidDel="00000000" w:rsidP="00000000" w:rsidRDefault="00000000" w:rsidRPr="00000000" w14:paraId="0000022B">
      <w:pPr>
        <w:numPr>
          <w:ilvl w:val="0"/>
          <w:numId w:val="1"/>
        </w:numPr>
        <w:spacing w:after="0" w:line="276" w:lineRule="auto"/>
        <w:ind w:left="720" w:hanging="360"/>
        <w:rPr/>
      </w:pPr>
      <w:r w:rsidDel="00000000" w:rsidR="00000000" w:rsidRPr="00000000">
        <w:rPr>
          <w:rtl w:val="0"/>
        </w:rPr>
        <w:t xml:space="preserve">Migración del sistema a producción (2 días / 16h): Despliegue productivo de la aplicación web y base de datos bajo contenedores Docker. </w:t>
      </w:r>
      <w:r w:rsidDel="00000000" w:rsidR="00000000" w:rsidRPr="00000000">
        <w:rPr>
          <w:i w:val="1"/>
          <w:iCs w:val="1"/>
          <w:rtl w:val="0"/>
        </w:rPr>
        <w:t xml:space="preserve">(JP, AP, DBA, QA)</w:t>
      </w:r>
    </w:p>
    <w:p w:rsidR="00000000" w:rsidDel="00000000" w:rsidP="00000000" w:rsidRDefault="00000000" w:rsidRPr="00000000" w14:paraId="0000022C">
      <w:pPr>
        <w:numPr>
          <w:ilvl w:val="0"/>
          <w:numId w:val="1"/>
        </w:numPr>
        <w:spacing w:after="0" w:before="0" w:line="276" w:lineRule="auto"/>
        <w:ind w:left="720" w:hanging="360"/>
        <w:rPr/>
      </w:pPr>
      <w:r w:rsidDel="00000000" w:rsidR="00000000" w:rsidRPr="00000000">
        <w:rPr>
          <w:rtl w:val="0"/>
        </w:rPr>
        <w:t xml:space="preserve">Capacitaciones (2 días / 16h): Sesiones de capacitación dirigidas al personal médico y administrativo. </w:t>
      </w:r>
      <w:r w:rsidDel="00000000" w:rsidR="00000000" w:rsidRPr="00000000">
        <w:rPr>
          <w:i w:val="1"/>
          <w:iCs w:val="1"/>
          <w:rtl w:val="0"/>
        </w:rPr>
        <w:t xml:space="preserve">(JP, AP)</w:t>
      </w:r>
    </w:p>
    <w:p w:rsidR="00000000" w:rsidDel="00000000" w:rsidP="00000000" w:rsidRDefault="00000000" w:rsidRPr="00000000" w14:paraId="0000022D">
      <w:pPr>
        <w:numPr>
          <w:ilvl w:val="0"/>
          <w:numId w:val="1"/>
        </w:numPr>
        <w:spacing w:after="0" w:before="0" w:line="276" w:lineRule="auto"/>
        <w:ind w:left="720" w:hanging="360"/>
        <w:rPr/>
      </w:pPr>
      <w:r w:rsidDel="00000000" w:rsidR="00000000" w:rsidRPr="00000000">
        <w:rPr>
          <w:rtl w:val="0"/>
        </w:rPr>
        <w:t xml:space="preserve">Manuales de Usuario (1 día / 8h): Elaboración y entrega de guías operativas de uso y administración. </w:t>
      </w:r>
      <w:r w:rsidDel="00000000" w:rsidR="00000000" w:rsidRPr="00000000">
        <w:rPr>
          <w:i w:val="1"/>
          <w:iCs w:val="1"/>
          <w:rtl w:val="0"/>
        </w:rPr>
        <w:t xml:space="preserve">(AP)</w:t>
      </w:r>
    </w:p>
    <w:p w:rsidR="00000000" w:rsidDel="00000000" w:rsidP="00000000" w:rsidRDefault="00000000" w:rsidRPr="00000000" w14:paraId="0000022E">
      <w:pPr>
        <w:numPr>
          <w:ilvl w:val="0"/>
          <w:numId w:val="1"/>
        </w:numPr>
        <w:spacing w:after="0" w:line="276" w:lineRule="auto"/>
        <w:ind w:left="720" w:hanging="360"/>
        <w:rPr/>
      </w:pPr>
      <w:r w:rsidDel="00000000" w:rsidR="00000000" w:rsidRPr="00000000">
        <w:rPr>
          <w:rtl w:val="0"/>
        </w:rPr>
        <w:t xml:space="preserve">Acta de cierre de proyecto (1 día / 8h): Firma del acta de entrega formal y cierre administrativo del proyecto. </w:t>
      </w:r>
      <w:r w:rsidDel="00000000" w:rsidR="00000000" w:rsidRPr="00000000">
        <w:rPr>
          <w:i w:val="1"/>
          <w:iCs w:val="1"/>
          <w:rtl w:val="0"/>
        </w:rPr>
        <w:t xml:space="preserve">(JP)</w:t>
      </w:r>
      <w:r w:rsidDel="00000000" w:rsidR="00000000" w:rsidRPr="00000000">
        <w:rPr>
          <w:rtl w:val="0"/>
        </w:rPr>
      </w:r>
    </w:p>
    <w:p w:rsidR="00000000" w:rsidDel="00000000" w:rsidP="00000000" w:rsidRDefault="00000000" w:rsidRPr="00000000" w14:paraId="0000022F">
      <w:pPr>
        <w:pStyle w:val="Heading3"/>
        <w:rPr>
          <w:rFonts w:ascii="Calibri" w:cs="Calibri" w:eastAsia="Calibri" w:hAnsi="Calibri"/>
          <w:color w:val="000000"/>
        </w:rPr>
      </w:pPr>
      <w:bookmarkStart w:colFirst="0" w:colLast="0" w:name="_heading=h.6gqmbd843ibx" w:id="38"/>
      <w:bookmarkEnd w:id="38"/>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230">
      <w:pPr>
        <w:rPr/>
      </w:pPr>
      <w:r w:rsidDel="00000000" w:rsidR="00000000" w:rsidRPr="00000000">
        <w:rPr>
          <w:rtl w:val="0"/>
        </w:rPr>
      </w:r>
    </w:p>
    <w:sdt>
      <w:sdtPr>
        <w:lock w:val="contentLocked"/>
        <w:id w:val="1334341764"/>
        <w:tag w:val="goog_rdk_11"/>
      </w:sdtPr>
      <w:sdtContent>
        <w:tbl>
          <w:tblPr>
            <w:tblStyle w:val="Table1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widowControl w:val="0"/>
                  <w:spacing w:after="0" w:line="276" w:lineRule="auto"/>
                  <w:rPr>
                    <w:b w:val="1"/>
                    <w:bCs w:val="1"/>
                    <w:sz w:val="20"/>
                    <w:szCs w:val="20"/>
                  </w:rPr>
                </w:pPr>
                <w:r w:rsidDel="00000000" w:rsidR="00000000" w:rsidRPr="00000000">
                  <w:rPr>
                    <w:b w:val="1"/>
                    <w:bCs w:val="1"/>
                    <w:sz w:val="20"/>
                    <w:szCs w:val="20"/>
                    <w:rtl w:val="0"/>
                  </w:rPr>
                  <w:t xml:space="preserve">Fase del Proyecto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widowControl w:val="0"/>
                  <w:spacing w:after="0" w:line="276" w:lineRule="auto"/>
                  <w:rPr>
                    <w:b w:val="1"/>
                    <w:bCs w:val="1"/>
                    <w:sz w:val="20"/>
                    <w:szCs w:val="20"/>
                  </w:rPr>
                </w:pPr>
                <w:r w:rsidDel="00000000" w:rsidR="00000000" w:rsidRPr="00000000">
                  <w:rPr>
                    <w:b w:val="1"/>
                    <w:bCs w:val="1"/>
                    <w:sz w:val="20"/>
                    <w:szCs w:val="20"/>
                    <w:rtl w:val="0"/>
                  </w:rPr>
                  <w:t xml:space="preserve">Días Hábiles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3">
                <w:pPr>
                  <w:widowControl w:val="0"/>
                  <w:spacing w:after="0" w:line="276" w:lineRule="auto"/>
                  <w:rPr>
                    <w:b w:val="1"/>
                    <w:bCs w:val="1"/>
                    <w:sz w:val="20"/>
                    <w:szCs w:val="20"/>
                  </w:rPr>
                </w:pPr>
                <w:r w:rsidDel="00000000" w:rsidR="00000000" w:rsidRPr="00000000">
                  <w:rPr>
                    <w:b w:val="1"/>
                    <w:bCs w:val="1"/>
                    <w:sz w:val="20"/>
                    <w:szCs w:val="20"/>
                    <w:rtl w:val="0"/>
                  </w:rPr>
                  <w:t xml:space="preserve">Horas Estimadas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widowControl w:val="0"/>
                  <w:spacing w:after="0" w:line="276" w:lineRule="auto"/>
                  <w:rPr>
                    <w:b w:val="1"/>
                    <w:bCs w:val="1"/>
                    <w:sz w:val="20"/>
                    <w:szCs w:val="20"/>
                  </w:rPr>
                </w:pPr>
                <w:r w:rsidDel="00000000" w:rsidR="00000000" w:rsidRPr="00000000">
                  <w:rPr>
                    <w:b w:val="1"/>
                    <w:bCs w:val="1"/>
                    <w:sz w:val="20"/>
                    <w:szCs w:val="20"/>
                    <w:rtl w:val="0"/>
                  </w:rPr>
                  <w:t xml:space="preserve">Costo Total ($ CLP)</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widowControl w:val="0"/>
                  <w:spacing w:after="0" w:line="276" w:lineRule="auto"/>
                  <w:rPr>
                    <w:sz w:val="20"/>
                    <w:szCs w:val="20"/>
                  </w:rPr>
                </w:pPr>
                <w:r w:rsidDel="00000000" w:rsidR="00000000" w:rsidRPr="00000000">
                  <w:rPr>
                    <w:sz w:val="20"/>
                    <w:szCs w:val="20"/>
                    <w:rtl w:val="0"/>
                  </w:rPr>
                  <w:t xml:space="preserve">Fase de Planificación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6">
                <w:pPr>
                  <w:widowControl w:val="0"/>
                  <w:spacing w:after="0" w:line="276" w:lineRule="auto"/>
                  <w:rPr>
                    <w:sz w:val="20"/>
                    <w:szCs w:val="20"/>
                  </w:rPr>
                </w:pPr>
                <w:r w:rsidDel="00000000" w:rsidR="00000000" w:rsidRPr="00000000">
                  <w:rPr>
                    <w:sz w:val="20"/>
                    <w:szCs w:val="20"/>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7">
                <w:pPr>
                  <w:widowControl w:val="0"/>
                  <w:spacing w:after="0" w:line="276" w:lineRule="auto"/>
                  <w:rPr>
                    <w:sz w:val="20"/>
                    <w:szCs w:val="20"/>
                  </w:rPr>
                </w:pPr>
                <w:r w:rsidDel="00000000" w:rsidR="00000000" w:rsidRPr="00000000">
                  <w:rPr>
                    <w:sz w:val="20"/>
                    <w:szCs w:val="20"/>
                    <w:rtl w:val="0"/>
                  </w:rPr>
                  <w:t xml:space="preserve">56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widowControl w:val="0"/>
                  <w:spacing w:after="0" w:line="276" w:lineRule="auto"/>
                  <w:rPr>
                    <w:sz w:val="20"/>
                    <w:szCs w:val="20"/>
                  </w:rPr>
                </w:pPr>
                <w:r w:rsidDel="00000000" w:rsidR="00000000" w:rsidRPr="00000000">
                  <w:rPr>
                    <w:sz w:val="20"/>
                    <w:szCs w:val="20"/>
                    <w:rtl w:val="0"/>
                  </w:rPr>
                  <w:t xml:space="preserve">$542.857</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widowControl w:val="0"/>
                  <w:spacing w:after="0" w:line="276" w:lineRule="auto"/>
                  <w:rPr>
                    <w:sz w:val="20"/>
                    <w:szCs w:val="20"/>
                  </w:rPr>
                </w:pPr>
                <w:r w:rsidDel="00000000" w:rsidR="00000000" w:rsidRPr="00000000">
                  <w:rPr>
                    <w:sz w:val="20"/>
                    <w:szCs w:val="20"/>
                    <w:rtl w:val="0"/>
                  </w:rPr>
                  <w:t xml:space="preserve">Fase de Análisis y Diseño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widowControl w:val="0"/>
                  <w:spacing w:after="0" w:line="276" w:lineRule="auto"/>
                  <w:rPr>
                    <w:sz w:val="20"/>
                    <w:szCs w:val="20"/>
                  </w:rPr>
                </w:pPr>
                <w:r w:rsidDel="00000000" w:rsidR="00000000" w:rsidRPr="00000000">
                  <w:rPr>
                    <w:sz w:val="20"/>
                    <w:szCs w:val="20"/>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widowControl w:val="0"/>
                  <w:spacing w:after="0" w:line="276" w:lineRule="auto"/>
                  <w:rPr>
                    <w:sz w:val="20"/>
                    <w:szCs w:val="20"/>
                  </w:rPr>
                </w:pPr>
                <w:r w:rsidDel="00000000" w:rsidR="00000000" w:rsidRPr="00000000">
                  <w:rPr>
                    <w:sz w:val="20"/>
                    <w:szCs w:val="20"/>
                    <w:rtl w:val="0"/>
                  </w:rPr>
                  <w:t xml:space="preserve">104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widowControl w:val="0"/>
                  <w:spacing w:after="0" w:line="276" w:lineRule="auto"/>
                  <w:rPr>
                    <w:sz w:val="20"/>
                    <w:szCs w:val="20"/>
                  </w:rPr>
                </w:pPr>
                <w:r w:rsidDel="00000000" w:rsidR="00000000" w:rsidRPr="00000000">
                  <w:rPr>
                    <w:sz w:val="20"/>
                    <w:szCs w:val="20"/>
                    <w:rtl w:val="0"/>
                  </w:rPr>
                  <w:t xml:space="preserve">$964.286</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widowControl w:val="0"/>
                  <w:spacing w:after="0" w:line="276" w:lineRule="auto"/>
                  <w:rPr>
                    <w:sz w:val="20"/>
                    <w:szCs w:val="20"/>
                  </w:rPr>
                </w:pPr>
                <w:r w:rsidDel="00000000" w:rsidR="00000000" w:rsidRPr="00000000">
                  <w:rPr>
                    <w:sz w:val="20"/>
                    <w:szCs w:val="20"/>
                    <w:rtl w:val="0"/>
                  </w:rPr>
                  <w:t xml:space="preserve">Fase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widowControl w:val="0"/>
                  <w:spacing w:after="0" w:line="276" w:lineRule="auto"/>
                  <w:rPr>
                    <w:sz w:val="20"/>
                    <w:szCs w:val="20"/>
                  </w:rPr>
                </w:pPr>
                <w:r w:rsidDel="00000000" w:rsidR="00000000" w:rsidRPr="00000000">
                  <w:rPr>
                    <w:sz w:val="20"/>
                    <w:szCs w:val="20"/>
                    <w:rtl w:val="0"/>
                  </w:rPr>
                  <w:t xml:space="preserve">37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widowControl w:val="0"/>
                  <w:spacing w:after="0" w:line="276" w:lineRule="auto"/>
                  <w:rPr>
                    <w:sz w:val="20"/>
                    <w:szCs w:val="20"/>
                  </w:rPr>
                </w:pPr>
                <w:r w:rsidDel="00000000" w:rsidR="00000000" w:rsidRPr="00000000">
                  <w:rPr>
                    <w:sz w:val="20"/>
                    <w:szCs w:val="20"/>
                    <w:rtl w:val="0"/>
                  </w:rPr>
                  <w:t xml:space="preserve">296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widowControl w:val="0"/>
                  <w:spacing w:after="0" w:line="276" w:lineRule="auto"/>
                  <w:rPr>
                    <w:sz w:val="20"/>
                    <w:szCs w:val="20"/>
                  </w:rPr>
                </w:pPr>
                <w:r w:rsidDel="00000000" w:rsidR="00000000" w:rsidRPr="00000000">
                  <w:rPr>
                    <w:sz w:val="20"/>
                    <w:szCs w:val="20"/>
                    <w:rtl w:val="0"/>
                  </w:rPr>
                  <w:t xml:space="preserve">$2.229.762</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widowControl w:val="0"/>
                  <w:spacing w:after="0" w:line="276" w:lineRule="auto"/>
                  <w:rPr>
                    <w:sz w:val="20"/>
                    <w:szCs w:val="20"/>
                  </w:rPr>
                </w:pPr>
                <w:r w:rsidDel="00000000" w:rsidR="00000000" w:rsidRPr="00000000">
                  <w:rPr>
                    <w:sz w:val="20"/>
                    <w:szCs w:val="20"/>
                    <w:rtl w:val="0"/>
                  </w:rPr>
                  <w:t xml:space="preserve">Fase de Pruebas y QA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widowControl w:val="0"/>
                  <w:spacing w:after="0" w:line="276" w:lineRule="auto"/>
                  <w:rPr>
                    <w:sz w:val="20"/>
                    <w:szCs w:val="20"/>
                  </w:rPr>
                </w:pPr>
                <w:r w:rsidDel="00000000" w:rsidR="00000000" w:rsidRPr="00000000">
                  <w:rPr>
                    <w:sz w:val="20"/>
                    <w:szCs w:val="20"/>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3">
                <w:pPr>
                  <w:widowControl w:val="0"/>
                  <w:spacing w:after="0" w:line="276" w:lineRule="auto"/>
                  <w:rPr>
                    <w:sz w:val="20"/>
                    <w:szCs w:val="20"/>
                  </w:rPr>
                </w:pPr>
                <w:r w:rsidDel="00000000" w:rsidR="00000000" w:rsidRPr="00000000">
                  <w:rPr>
                    <w:sz w:val="20"/>
                    <w:szCs w:val="20"/>
                    <w:rtl w:val="0"/>
                  </w:rPr>
                  <w:t xml:space="preserve">88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4">
                <w:pPr>
                  <w:widowControl w:val="0"/>
                  <w:spacing w:after="0" w:line="276" w:lineRule="auto"/>
                  <w:rPr>
                    <w:sz w:val="20"/>
                    <w:szCs w:val="20"/>
                  </w:rPr>
                </w:pPr>
                <w:r w:rsidDel="00000000" w:rsidR="00000000" w:rsidRPr="00000000">
                  <w:rPr>
                    <w:sz w:val="20"/>
                    <w:szCs w:val="20"/>
                    <w:rtl w:val="0"/>
                  </w:rPr>
                  <w:t xml:space="preserve">$669.048</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5">
                <w:pPr>
                  <w:widowControl w:val="0"/>
                  <w:spacing w:after="0" w:line="276" w:lineRule="auto"/>
                  <w:rPr>
                    <w:sz w:val="20"/>
                    <w:szCs w:val="20"/>
                  </w:rPr>
                </w:pPr>
                <w:r w:rsidDel="00000000" w:rsidR="00000000" w:rsidRPr="00000000">
                  <w:rPr>
                    <w:sz w:val="20"/>
                    <w:szCs w:val="20"/>
                    <w:rtl w:val="0"/>
                  </w:rPr>
                  <w:t xml:space="preserve">Fase de Implementación y Cierre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6">
                <w:pPr>
                  <w:widowControl w:val="0"/>
                  <w:spacing w:after="0" w:line="276" w:lineRule="auto"/>
                  <w:rPr>
                    <w:sz w:val="20"/>
                    <w:szCs w:val="20"/>
                  </w:rPr>
                </w:pPr>
                <w:r w:rsidDel="00000000" w:rsidR="00000000" w:rsidRPr="00000000">
                  <w:rPr>
                    <w:sz w:val="20"/>
                    <w:szCs w:val="20"/>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7">
                <w:pPr>
                  <w:widowControl w:val="0"/>
                  <w:spacing w:after="0" w:line="276" w:lineRule="auto"/>
                  <w:rPr>
                    <w:sz w:val="20"/>
                    <w:szCs w:val="20"/>
                  </w:rPr>
                </w:pPr>
                <w:r w:rsidDel="00000000" w:rsidR="00000000" w:rsidRPr="00000000">
                  <w:rPr>
                    <w:sz w:val="20"/>
                    <w:szCs w:val="20"/>
                    <w:rtl w:val="0"/>
                  </w:rPr>
                  <w:t xml:space="preserve">48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8">
                <w:pPr>
                  <w:widowControl w:val="0"/>
                  <w:spacing w:after="0" w:line="276" w:lineRule="auto"/>
                  <w:rPr>
                    <w:sz w:val="20"/>
                    <w:szCs w:val="20"/>
                  </w:rPr>
                </w:pPr>
                <w:r w:rsidDel="00000000" w:rsidR="00000000" w:rsidRPr="00000000">
                  <w:rPr>
                    <w:sz w:val="20"/>
                    <w:szCs w:val="20"/>
                    <w:rtl w:val="0"/>
                  </w:rPr>
                  <w:t xml:space="preserve">$457.143</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9">
                <w:pPr>
                  <w:widowControl w:val="0"/>
                  <w:spacing w:after="0" w:line="276" w:lineRule="auto"/>
                  <w:rPr>
                    <w:sz w:val="20"/>
                    <w:szCs w:val="20"/>
                  </w:rPr>
                </w:pPr>
                <w:r w:rsidDel="00000000" w:rsidR="00000000" w:rsidRPr="00000000">
                  <w:rPr>
                    <w:sz w:val="20"/>
                    <w:szCs w:val="20"/>
                    <w:rtl w:val="0"/>
                  </w:rPr>
                  <w:t xml:space="preserve">TOTAL COSTO DIRECTO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A">
                <w:pPr>
                  <w:widowControl w:val="0"/>
                  <w:spacing w:after="0" w:line="276" w:lineRule="auto"/>
                  <w:rPr>
                    <w:sz w:val="20"/>
                    <w:szCs w:val="20"/>
                  </w:rPr>
                </w:pPr>
                <w:r w:rsidDel="00000000" w:rsidR="00000000" w:rsidRPr="00000000">
                  <w:rPr>
                    <w:sz w:val="20"/>
                    <w:szCs w:val="20"/>
                    <w:rtl w:val="0"/>
                  </w:rPr>
                  <w:t xml:space="preserve">74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B">
                <w:pPr>
                  <w:widowControl w:val="0"/>
                  <w:spacing w:after="0" w:line="276" w:lineRule="auto"/>
                  <w:rPr>
                    <w:sz w:val="20"/>
                    <w:szCs w:val="20"/>
                  </w:rPr>
                </w:pPr>
                <w:r w:rsidDel="00000000" w:rsidR="00000000" w:rsidRPr="00000000">
                  <w:rPr>
                    <w:sz w:val="20"/>
                    <w:szCs w:val="20"/>
                    <w:rtl w:val="0"/>
                  </w:rPr>
                  <w:t xml:space="preserve">592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C">
                <w:pPr>
                  <w:widowControl w:val="0"/>
                  <w:spacing w:after="0" w:line="276" w:lineRule="auto"/>
                  <w:rPr>
                    <w:sz w:val="20"/>
                    <w:szCs w:val="20"/>
                  </w:rPr>
                </w:pPr>
                <w:r w:rsidDel="00000000" w:rsidR="00000000" w:rsidRPr="00000000">
                  <w:rPr>
                    <w:sz w:val="20"/>
                    <w:szCs w:val="20"/>
                    <w:rtl w:val="0"/>
                  </w:rPr>
                  <w:t xml:space="preserve">$4.863.095</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widowControl w:val="0"/>
                  <w:spacing w:after="0" w:line="276" w:lineRule="auto"/>
                  <w:rPr>
                    <w:sz w:val="20"/>
                    <w:szCs w:val="20"/>
                  </w:rPr>
                </w:pPr>
                <w:r w:rsidDel="00000000" w:rsidR="00000000" w:rsidRPr="00000000">
                  <w:rPr>
                    <w:sz w:val="20"/>
                    <w:szCs w:val="20"/>
                    <w:rtl w:val="0"/>
                  </w:rPr>
                  <w:t xml:space="preserve">MARGEN DE UTILIDAD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widowControl w:val="0"/>
                  <w:spacing w:after="0" w:line="276" w:lineRule="auto"/>
                  <w:rPr>
                    <w:sz w:val="20"/>
                    <w:szCs w:val="20"/>
                  </w:rPr>
                </w:pPr>
                <w:r w:rsidDel="00000000" w:rsidR="00000000" w:rsidRPr="00000000">
                  <w:rPr>
                    <w:sz w:val="20"/>
                    <w:szCs w:val="20"/>
                    <w:rtl w:val="0"/>
                  </w:rPr>
                  <w:t xml:space="preserve">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widowControl w:val="0"/>
                  <w:spacing w:after="0" w:line="276" w:lineRule="auto"/>
                  <w:rPr>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widowControl w:val="0"/>
                  <w:spacing w:after="0" w:line="276" w:lineRule="auto"/>
                  <w:rPr>
                    <w:sz w:val="20"/>
                    <w:szCs w:val="20"/>
                  </w:rPr>
                </w:pPr>
                <w:r w:rsidDel="00000000" w:rsidR="00000000" w:rsidRPr="00000000">
                  <w:rPr>
                    <w:rtl w:val="0"/>
                  </w:rPr>
                  <w:t xml:space="preserve">$2.917.857</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1">
                <w:pPr>
                  <w:widowControl w:val="0"/>
                  <w:spacing w:after="0" w:line="276" w:lineRule="auto"/>
                  <w:rPr>
                    <w:sz w:val="20"/>
                    <w:szCs w:val="20"/>
                  </w:rPr>
                </w:pPr>
                <w:r w:rsidDel="00000000" w:rsidR="00000000" w:rsidRPr="00000000">
                  <w:rPr>
                    <w:sz w:val="20"/>
                    <w:szCs w:val="20"/>
                    <w:rtl w:val="0"/>
                  </w:rPr>
                  <w:t xml:space="preserve">PRECIO 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2">
                <w:pPr>
                  <w:widowControl w:val="0"/>
                  <w:spacing w:after="0" w:line="276" w:lineRule="auto"/>
                  <w:rPr>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3">
                <w:pPr>
                  <w:widowControl w:val="0"/>
                  <w:spacing w:after="0" w:line="276" w:lineRule="auto"/>
                  <w:rPr>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4">
                <w:pPr>
                  <w:widowControl w:val="0"/>
                  <w:spacing w:after="0" w:line="276" w:lineRule="auto"/>
                  <w:rPr/>
                </w:pPr>
                <w:r w:rsidDel="00000000" w:rsidR="00000000" w:rsidRPr="00000000">
                  <w:rPr>
                    <w:rtl w:val="0"/>
                  </w:rPr>
                  <w:t xml:space="preserve">$7.780.000</w:t>
                </w:r>
              </w:p>
            </w:tc>
          </w:tr>
        </w:tbl>
      </w:sdtContent>
    </w:sdt>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sdt>
      <w:sdtPr>
        <w:lock w:val="contentLocked"/>
        <w:id w:val="631426752"/>
        <w:tag w:val="goog_rdk_12"/>
      </w:sdtPr>
      <w:sdtContent>
        <w:tbl>
          <w:tblPr>
            <w:tblStyle w:val="Table17"/>
            <w:tblW w:w="973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260"/>
            <w:gridCol w:w="1140"/>
            <w:gridCol w:w="1380"/>
            <w:gridCol w:w="1260"/>
            <w:gridCol w:w="1260"/>
            <w:gridCol w:w="1785"/>
            <w:tblGridChange w:id="0">
              <w:tblGrid>
                <w:gridCol w:w="1650"/>
                <w:gridCol w:w="1260"/>
                <w:gridCol w:w="1140"/>
                <w:gridCol w:w="1380"/>
                <w:gridCol w:w="1260"/>
                <w:gridCol w:w="1260"/>
                <w:gridCol w:w="178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7">
                <w:pPr>
                  <w:widowControl w:val="0"/>
                  <w:spacing w:after="0" w:line="276" w:lineRule="auto"/>
                  <w:rPr>
                    <w:b w:val="1"/>
                    <w:bCs w:val="1"/>
                    <w:sz w:val="20"/>
                    <w:szCs w:val="20"/>
                  </w:rPr>
                </w:pPr>
                <w:r w:rsidDel="00000000" w:rsidR="00000000" w:rsidRPr="00000000">
                  <w:rPr>
                    <w:b w:val="1"/>
                    <w:bCs w:val="1"/>
                    <w:sz w:val="20"/>
                    <w:szCs w:val="20"/>
                    <w:rtl w:val="0"/>
                  </w:rPr>
                  <w:t xml:space="preserve">Rol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8">
                <w:pPr>
                  <w:widowControl w:val="0"/>
                  <w:spacing w:after="0" w:line="276" w:lineRule="auto"/>
                  <w:rPr>
                    <w:b w:val="1"/>
                    <w:bCs w:val="1"/>
                    <w:sz w:val="20"/>
                    <w:szCs w:val="20"/>
                  </w:rPr>
                </w:pPr>
                <w:r w:rsidDel="00000000" w:rsidR="00000000" w:rsidRPr="00000000">
                  <w:rPr>
                    <w:b w:val="1"/>
                    <w:bCs w:val="1"/>
                    <w:sz w:val="20"/>
                    <w:szCs w:val="20"/>
                    <w:rtl w:val="0"/>
                  </w:rPr>
                  <w:t xml:space="preserve">Integrante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9">
                <w:pPr>
                  <w:widowControl w:val="0"/>
                  <w:spacing w:after="0" w:line="276" w:lineRule="auto"/>
                  <w:rPr>
                    <w:b w:val="1"/>
                    <w:bCs w:val="1"/>
                    <w:sz w:val="20"/>
                    <w:szCs w:val="20"/>
                  </w:rPr>
                </w:pPr>
                <w:r w:rsidDel="00000000" w:rsidR="00000000" w:rsidRPr="00000000">
                  <w:rPr>
                    <w:b w:val="1"/>
                    <w:bCs w:val="1"/>
                    <w:sz w:val="20"/>
                    <w:szCs w:val="20"/>
                    <w:rtl w:val="0"/>
                  </w:rPr>
                  <w:t xml:space="preserve">Sigla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A">
                <w:pPr>
                  <w:widowControl w:val="0"/>
                  <w:spacing w:after="0" w:line="276" w:lineRule="auto"/>
                  <w:rPr>
                    <w:b w:val="1"/>
                    <w:bCs w:val="1"/>
                    <w:sz w:val="20"/>
                    <w:szCs w:val="20"/>
                  </w:rPr>
                </w:pPr>
                <w:r w:rsidDel="00000000" w:rsidR="00000000" w:rsidRPr="00000000">
                  <w:rPr>
                    <w:b w:val="1"/>
                    <w:bCs w:val="1"/>
                    <w:sz w:val="20"/>
                    <w:szCs w:val="20"/>
                    <w:rtl w:val="0"/>
                  </w:rPr>
                  <w:t xml:space="preserve">Sueldo Base Mes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B">
                <w:pPr>
                  <w:widowControl w:val="0"/>
                  <w:spacing w:after="0" w:line="276" w:lineRule="auto"/>
                  <w:rPr>
                    <w:b w:val="1"/>
                    <w:bCs w:val="1"/>
                    <w:sz w:val="20"/>
                    <w:szCs w:val="20"/>
                  </w:rPr>
                </w:pPr>
                <w:r w:rsidDel="00000000" w:rsidR="00000000" w:rsidRPr="00000000">
                  <w:rPr>
                    <w:b w:val="1"/>
                    <w:bCs w:val="1"/>
                    <w:sz w:val="20"/>
                    <w:szCs w:val="20"/>
                    <w:rtl w:val="0"/>
                  </w:rPr>
                  <w:t xml:space="preserve">Costo x Hora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C">
                <w:pPr>
                  <w:widowControl w:val="0"/>
                  <w:spacing w:after="0" w:line="276" w:lineRule="auto"/>
                  <w:rPr>
                    <w:b w:val="1"/>
                    <w:bCs w:val="1"/>
                    <w:sz w:val="20"/>
                    <w:szCs w:val="20"/>
                  </w:rPr>
                </w:pPr>
                <w:r w:rsidDel="00000000" w:rsidR="00000000" w:rsidRPr="00000000">
                  <w:rPr>
                    <w:b w:val="1"/>
                    <w:bCs w:val="1"/>
                    <w:sz w:val="20"/>
                    <w:szCs w:val="20"/>
                    <w:rtl w:val="0"/>
                  </w:rPr>
                  <w:t xml:space="preserve">Horas Totales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D">
                <w:pPr>
                  <w:widowControl w:val="0"/>
                  <w:spacing w:after="0" w:line="276" w:lineRule="auto"/>
                  <w:rPr>
                    <w:b w:val="1"/>
                    <w:bCs w:val="1"/>
                    <w:sz w:val="20"/>
                    <w:szCs w:val="20"/>
                  </w:rPr>
                </w:pPr>
                <w:r w:rsidDel="00000000" w:rsidR="00000000" w:rsidRPr="00000000">
                  <w:rPr>
                    <w:b w:val="1"/>
                    <w:bCs w:val="1"/>
                    <w:sz w:val="20"/>
                    <w:szCs w:val="20"/>
                    <w:rtl w:val="0"/>
                  </w:rPr>
                  <w:t xml:space="preserve">Costo HH por rol</w:t>
                </w:r>
                <w:r w:rsidDel="00000000" w:rsidR="00000000" w:rsidRPr="00000000">
                  <w:rPr>
                    <w:b w:val="1"/>
                    <w:bCs w:val="1"/>
                    <w:sz w:val="20"/>
                    <w:szCs w:val="20"/>
                    <w:rtl w:val="0"/>
                  </w:rPr>
                  <w:t xml:space="preserve"> ($ CLP)</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E">
                <w:pPr>
                  <w:widowControl w:val="0"/>
                  <w:spacing w:after="0" w:line="276" w:lineRule="auto"/>
                  <w:rPr>
                    <w:sz w:val="20"/>
                    <w:szCs w:val="20"/>
                  </w:rPr>
                </w:pPr>
                <w:r w:rsidDel="00000000" w:rsidR="00000000" w:rsidRPr="00000000">
                  <w:rPr>
                    <w:sz w:val="20"/>
                    <w:szCs w:val="20"/>
                    <w:rtl w:val="0"/>
                  </w:rPr>
                  <w:t xml:space="preserve">Jefe de Proyecto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F">
                <w:pPr>
                  <w:widowControl w:val="0"/>
                  <w:spacing w:after="0" w:line="276" w:lineRule="auto"/>
                  <w:rPr>
                    <w:sz w:val="20"/>
                    <w:szCs w:val="20"/>
                  </w:rPr>
                </w:pPr>
                <w:r w:rsidDel="00000000" w:rsidR="00000000" w:rsidRPr="00000000">
                  <w:rPr>
                    <w:sz w:val="20"/>
                    <w:szCs w:val="20"/>
                    <w:rtl w:val="0"/>
                  </w:rPr>
                  <w:t xml:space="preserve">Juan Miranda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0">
                <w:pPr>
                  <w:widowControl w:val="0"/>
                  <w:spacing w:after="0" w:line="276" w:lineRule="auto"/>
                  <w:rPr>
                    <w:sz w:val="20"/>
                    <w:szCs w:val="20"/>
                  </w:rPr>
                </w:pPr>
                <w:r w:rsidDel="00000000" w:rsidR="00000000" w:rsidRPr="00000000">
                  <w:rPr>
                    <w:sz w:val="20"/>
                    <w:szCs w:val="20"/>
                    <w:rtl w:val="0"/>
                  </w:rPr>
                  <w:t xml:space="preserve">JP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1">
                <w:pPr>
                  <w:widowControl w:val="0"/>
                  <w:spacing w:after="0" w:line="276" w:lineRule="auto"/>
                  <w:rPr>
                    <w:sz w:val="20"/>
                    <w:szCs w:val="20"/>
                  </w:rPr>
                </w:pPr>
                <w:r w:rsidDel="00000000" w:rsidR="00000000" w:rsidRPr="00000000">
                  <w:rPr>
                    <w:sz w:val="20"/>
                    <w:szCs w:val="20"/>
                    <w:rtl w:val="0"/>
                  </w:rPr>
                  <w:t xml:space="preserve">$2.000.000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2">
                <w:pPr>
                  <w:widowControl w:val="0"/>
                  <w:spacing w:after="0" w:line="276" w:lineRule="auto"/>
                  <w:rPr>
                    <w:sz w:val="20"/>
                    <w:szCs w:val="20"/>
                  </w:rPr>
                </w:pPr>
                <w:r w:rsidDel="00000000" w:rsidR="00000000" w:rsidRPr="00000000">
                  <w:rPr>
                    <w:sz w:val="20"/>
                    <w:szCs w:val="20"/>
                    <w:rtl w:val="0"/>
                  </w:rPr>
                  <w:t xml:space="preserve">$11.905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widowControl w:val="0"/>
                  <w:spacing w:after="0" w:line="276" w:lineRule="auto"/>
                  <w:rPr>
                    <w:sz w:val="20"/>
                    <w:szCs w:val="20"/>
                  </w:rPr>
                </w:pPr>
                <w:r w:rsidDel="00000000" w:rsidR="00000000" w:rsidRPr="00000000">
                  <w:rPr>
                    <w:sz w:val="20"/>
                    <w:szCs w:val="20"/>
                    <w:rtl w:val="0"/>
                  </w:rPr>
                  <w:t xml:space="preserve">108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widowControl w:val="0"/>
                  <w:spacing w:after="0" w:line="276" w:lineRule="auto"/>
                  <w:rPr>
                    <w:sz w:val="20"/>
                    <w:szCs w:val="20"/>
                  </w:rPr>
                </w:pPr>
                <w:r w:rsidDel="00000000" w:rsidR="00000000" w:rsidRPr="00000000">
                  <w:rPr>
                    <w:sz w:val="20"/>
                    <w:szCs w:val="20"/>
                    <w:rtl w:val="0"/>
                  </w:rPr>
                  <w:t xml:space="preserve">$1.285.714</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5">
                <w:pPr>
                  <w:widowControl w:val="0"/>
                  <w:spacing w:after="0" w:line="276" w:lineRule="auto"/>
                  <w:rPr>
                    <w:sz w:val="20"/>
                    <w:szCs w:val="20"/>
                  </w:rPr>
                </w:pPr>
                <w:r w:rsidDel="00000000" w:rsidR="00000000" w:rsidRPr="00000000">
                  <w:rPr>
                    <w:sz w:val="20"/>
                    <w:szCs w:val="20"/>
                    <w:rtl w:val="0"/>
                  </w:rPr>
                  <w:t xml:space="preserve">Analista Programador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6">
                <w:pPr>
                  <w:widowControl w:val="0"/>
                  <w:spacing w:after="0" w:line="276" w:lineRule="auto"/>
                  <w:rPr>
                    <w:sz w:val="20"/>
                    <w:szCs w:val="20"/>
                  </w:rPr>
                </w:pPr>
                <w:r w:rsidDel="00000000" w:rsidR="00000000" w:rsidRPr="00000000">
                  <w:rPr>
                    <w:sz w:val="20"/>
                    <w:szCs w:val="20"/>
                    <w:rtl w:val="0"/>
                  </w:rPr>
                  <w:t xml:space="preserve">Francisco Lobos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7">
                <w:pPr>
                  <w:widowControl w:val="0"/>
                  <w:spacing w:after="0" w:line="276" w:lineRule="auto"/>
                  <w:rPr>
                    <w:sz w:val="20"/>
                    <w:szCs w:val="20"/>
                  </w:rPr>
                </w:pPr>
                <w:r w:rsidDel="00000000" w:rsidR="00000000" w:rsidRPr="00000000">
                  <w:rPr>
                    <w:sz w:val="20"/>
                    <w:szCs w:val="20"/>
                    <w:rtl w:val="0"/>
                  </w:rPr>
                  <w:t xml:space="preserve">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8">
                <w:pPr>
                  <w:widowControl w:val="0"/>
                  <w:spacing w:after="0" w:line="276" w:lineRule="auto"/>
                  <w:rPr>
                    <w:sz w:val="20"/>
                    <w:szCs w:val="20"/>
                  </w:rPr>
                </w:pPr>
                <w:r w:rsidDel="00000000" w:rsidR="00000000" w:rsidRPr="00000000">
                  <w:rPr>
                    <w:sz w:val="20"/>
                    <w:szCs w:val="20"/>
                    <w:rtl w:val="0"/>
                  </w:rPr>
                  <w:t xml:space="preserve">$1.300.000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9">
                <w:pPr>
                  <w:widowControl w:val="0"/>
                  <w:spacing w:after="0" w:line="276" w:lineRule="auto"/>
                  <w:rPr>
                    <w:sz w:val="20"/>
                    <w:szCs w:val="20"/>
                  </w:rPr>
                </w:pPr>
                <w:r w:rsidDel="00000000" w:rsidR="00000000" w:rsidRPr="00000000">
                  <w:rPr>
                    <w:sz w:val="20"/>
                    <w:szCs w:val="20"/>
                    <w:rtl w:val="0"/>
                  </w:rPr>
                  <w:t xml:space="preserve">$7.738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A">
                <w:pPr>
                  <w:widowControl w:val="0"/>
                  <w:spacing w:after="0" w:line="276" w:lineRule="auto"/>
                  <w:rPr>
                    <w:sz w:val="20"/>
                    <w:szCs w:val="20"/>
                  </w:rPr>
                </w:pPr>
                <w:r w:rsidDel="00000000" w:rsidR="00000000" w:rsidRPr="00000000">
                  <w:rPr>
                    <w:sz w:val="20"/>
                    <w:szCs w:val="20"/>
                    <w:rtl w:val="0"/>
                  </w:rPr>
                  <w:t xml:space="preserve">252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B">
                <w:pPr>
                  <w:widowControl w:val="0"/>
                  <w:spacing w:after="0" w:line="276" w:lineRule="auto"/>
                  <w:rPr>
                    <w:sz w:val="20"/>
                    <w:szCs w:val="20"/>
                  </w:rPr>
                </w:pPr>
                <w:r w:rsidDel="00000000" w:rsidR="00000000" w:rsidRPr="00000000">
                  <w:rPr>
                    <w:sz w:val="20"/>
                    <w:szCs w:val="20"/>
                    <w:rtl w:val="0"/>
                  </w:rPr>
                  <w:t xml:space="preserve">$1.950.000</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C">
                <w:pPr>
                  <w:widowControl w:val="0"/>
                  <w:spacing w:after="0" w:line="276" w:lineRule="auto"/>
                  <w:rPr>
                    <w:sz w:val="20"/>
                    <w:szCs w:val="20"/>
                  </w:rPr>
                </w:pPr>
                <w:r w:rsidDel="00000000" w:rsidR="00000000" w:rsidRPr="00000000">
                  <w:rPr>
                    <w:sz w:val="20"/>
                    <w:szCs w:val="20"/>
                    <w:rtl w:val="0"/>
                  </w:rPr>
                  <w:t xml:space="preserve">Administrador BD / DBA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D">
                <w:pPr>
                  <w:widowControl w:val="0"/>
                  <w:spacing w:after="0" w:line="276" w:lineRule="auto"/>
                  <w:rPr>
                    <w:sz w:val="20"/>
                    <w:szCs w:val="20"/>
                  </w:rPr>
                </w:pPr>
                <w:r w:rsidDel="00000000" w:rsidR="00000000" w:rsidRPr="00000000">
                  <w:rPr>
                    <w:sz w:val="20"/>
                    <w:szCs w:val="20"/>
                    <w:rtl w:val="0"/>
                  </w:rPr>
                  <w:t xml:space="preserve">Matías Pizarro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E">
                <w:pPr>
                  <w:widowControl w:val="0"/>
                  <w:spacing w:after="0" w:line="276" w:lineRule="auto"/>
                  <w:rPr>
                    <w:sz w:val="20"/>
                    <w:szCs w:val="20"/>
                  </w:rPr>
                </w:pPr>
                <w:r w:rsidDel="00000000" w:rsidR="00000000" w:rsidRPr="00000000">
                  <w:rPr>
                    <w:sz w:val="20"/>
                    <w:szCs w:val="20"/>
                    <w:rtl w:val="0"/>
                  </w:rPr>
                  <w:t xml:space="preserve">DBA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F">
                <w:pPr>
                  <w:widowControl w:val="0"/>
                  <w:spacing w:after="0" w:line="276" w:lineRule="auto"/>
                  <w:rPr>
                    <w:sz w:val="20"/>
                    <w:szCs w:val="20"/>
                  </w:rPr>
                </w:pPr>
                <w:r w:rsidDel="00000000" w:rsidR="00000000" w:rsidRPr="00000000">
                  <w:rPr>
                    <w:sz w:val="20"/>
                    <w:szCs w:val="20"/>
                    <w:rtl w:val="0"/>
                  </w:rPr>
                  <w:t xml:space="preserve">$1.600.000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0">
                <w:pPr>
                  <w:widowControl w:val="0"/>
                  <w:spacing w:after="0" w:line="276" w:lineRule="auto"/>
                  <w:rPr>
                    <w:sz w:val="20"/>
                    <w:szCs w:val="20"/>
                  </w:rPr>
                </w:pPr>
                <w:r w:rsidDel="00000000" w:rsidR="00000000" w:rsidRPr="00000000">
                  <w:rPr>
                    <w:sz w:val="20"/>
                    <w:szCs w:val="20"/>
                    <w:rtl w:val="0"/>
                  </w:rPr>
                  <w:t xml:space="preserve">$9.524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1">
                <w:pPr>
                  <w:widowControl w:val="0"/>
                  <w:spacing w:after="0" w:line="276" w:lineRule="auto"/>
                  <w:rPr>
                    <w:sz w:val="20"/>
                    <w:szCs w:val="20"/>
                  </w:rPr>
                </w:pPr>
                <w:r w:rsidDel="00000000" w:rsidR="00000000" w:rsidRPr="00000000">
                  <w:rPr>
                    <w:sz w:val="20"/>
                    <w:szCs w:val="20"/>
                    <w:rtl w:val="0"/>
                  </w:rPr>
                  <w:t xml:space="preserve">74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2">
                <w:pPr>
                  <w:widowControl w:val="0"/>
                  <w:spacing w:after="0" w:line="276" w:lineRule="auto"/>
                  <w:rPr>
                    <w:sz w:val="20"/>
                    <w:szCs w:val="20"/>
                  </w:rPr>
                </w:pPr>
                <w:r w:rsidDel="00000000" w:rsidR="00000000" w:rsidRPr="00000000">
                  <w:rPr>
                    <w:sz w:val="20"/>
                    <w:szCs w:val="20"/>
                    <w:rtl w:val="0"/>
                  </w:rPr>
                  <w:t xml:space="preserve">$704.762</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3">
                <w:pPr>
                  <w:widowControl w:val="0"/>
                  <w:spacing w:after="0" w:line="276" w:lineRule="auto"/>
                  <w:rPr>
                    <w:sz w:val="20"/>
                    <w:szCs w:val="20"/>
                  </w:rPr>
                </w:pPr>
                <w:r w:rsidDel="00000000" w:rsidR="00000000" w:rsidRPr="00000000">
                  <w:rPr>
                    <w:sz w:val="20"/>
                    <w:szCs w:val="20"/>
                    <w:rtl w:val="0"/>
                  </w:rPr>
                  <w:t xml:space="preserve">Calidad y Testing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4">
                <w:pPr>
                  <w:widowControl w:val="0"/>
                  <w:spacing w:after="0" w:line="276" w:lineRule="auto"/>
                  <w:rPr>
                    <w:sz w:val="20"/>
                    <w:szCs w:val="20"/>
                  </w:rPr>
                </w:pPr>
                <w:r w:rsidDel="00000000" w:rsidR="00000000" w:rsidRPr="00000000">
                  <w:rPr>
                    <w:sz w:val="20"/>
                    <w:szCs w:val="20"/>
                    <w:rtl w:val="0"/>
                  </w:rPr>
                  <w:t xml:space="preserve">Francisco González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5">
                <w:pPr>
                  <w:widowControl w:val="0"/>
                  <w:spacing w:after="0" w:line="276" w:lineRule="auto"/>
                  <w:rPr>
                    <w:sz w:val="20"/>
                    <w:szCs w:val="20"/>
                  </w:rPr>
                </w:pPr>
                <w:r w:rsidDel="00000000" w:rsidR="00000000" w:rsidRPr="00000000">
                  <w:rPr>
                    <w:sz w:val="20"/>
                    <w:szCs w:val="20"/>
                    <w:rtl w:val="0"/>
                  </w:rPr>
                  <w:t xml:space="preserve">QA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6">
                <w:pPr>
                  <w:widowControl w:val="0"/>
                  <w:spacing w:after="0" w:line="276" w:lineRule="auto"/>
                  <w:rPr>
                    <w:sz w:val="20"/>
                    <w:szCs w:val="20"/>
                  </w:rPr>
                </w:pPr>
                <w:r w:rsidDel="00000000" w:rsidR="00000000" w:rsidRPr="00000000">
                  <w:rPr>
                    <w:sz w:val="20"/>
                    <w:szCs w:val="20"/>
                    <w:rtl w:val="0"/>
                  </w:rPr>
                  <w:t xml:space="preserve">$1.100.000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7">
                <w:pPr>
                  <w:widowControl w:val="0"/>
                  <w:spacing w:after="0" w:line="276" w:lineRule="auto"/>
                  <w:rPr>
                    <w:sz w:val="20"/>
                    <w:szCs w:val="20"/>
                  </w:rPr>
                </w:pPr>
                <w:r w:rsidDel="00000000" w:rsidR="00000000" w:rsidRPr="00000000">
                  <w:rPr>
                    <w:sz w:val="20"/>
                    <w:szCs w:val="20"/>
                    <w:rtl w:val="0"/>
                  </w:rPr>
                  <w:t xml:space="preserve">$6.548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8">
                <w:pPr>
                  <w:widowControl w:val="0"/>
                  <w:spacing w:after="0" w:line="276" w:lineRule="auto"/>
                  <w:rPr>
                    <w:sz w:val="20"/>
                    <w:szCs w:val="20"/>
                  </w:rPr>
                </w:pPr>
                <w:r w:rsidDel="00000000" w:rsidR="00000000" w:rsidRPr="00000000">
                  <w:rPr>
                    <w:sz w:val="20"/>
                    <w:szCs w:val="20"/>
                    <w:rtl w:val="0"/>
                  </w:rPr>
                  <w:t xml:space="preserve">64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9">
                <w:pPr>
                  <w:widowControl w:val="0"/>
                  <w:spacing w:after="0" w:line="276" w:lineRule="auto"/>
                  <w:rPr>
                    <w:sz w:val="20"/>
                    <w:szCs w:val="20"/>
                  </w:rPr>
                </w:pPr>
                <w:r w:rsidDel="00000000" w:rsidR="00000000" w:rsidRPr="00000000">
                  <w:rPr>
                    <w:sz w:val="20"/>
                    <w:szCs w:val="20"/>
                    <w:rtl w:val="0"/>
                  </w:rPr>
                  <w:t xml:space="preserve">$419.048</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A">
                <w:pPr>
                  <w:widowControl w:val="0"/>
                  <w:spacing w:after="0" w:line="276" w:lineRule="auto"/>
                  <w:rPr>
                    <w:sz w:val="20"/>
                    <w:szCs w:val="20"/>
                  </w:rPr>
                </w:pPr>
                <w:r w:rsidDel="00000000" w:rsidR="00000000" w:rsidRPr="00000000">
                  <w:rPr>
                    <w:sz w:val="20"/>
                    <w:szCs w:val="20"/>
                    <w:rtl w:val="0"/>
                  </w:rPr>
                  <w:t xml:space="preserve">Diseñador UI/UX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B">
                <w:pPr>
                  <w:widowControl w:val="0"/>
                  <w:spacing w:after="0" w:line="276" w:lineRule="auto"/>
                  <w:rPr>
                    <w:sz w:val="20"/>
                    <w:szCs w:val="20"/>
                  </w:rPr>
                </w:pPr>
                <w:r w:rsidDel="00000000" w:rsidR="00000000" w:rsidRPr="00000000">
                  <w:rPr>
                    <w:sz w:val="20"/>
                    <w:szCs w:val="20"/>
                    <w:rtl w:val="0"/>
                  </w:rPr>
                  <w:t xml:space="preserve">Enrique Sánchez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C">
                <w:pPr>
                  <w:widowControl w:val="0"/>
                  <w:spacing w:after="0" w:line="276" w:lineRule="auto"/>
                  <w:rPr>
                    <w:sz w:val="20"/>
                    <w:szCs w:val="20"/>
                  </w:rPr>
                </w:pPr>
                <w:r w:rsidDel="00000000" w:rsidR="00000000" w:rsidRPr="00000000">
                  <w:rPr>
                    <w:sz w:val="20"/>
                    <w:szCs w:val="20"/>
                    <w:rtl w:val="0"/>
                  </w:rPr>
                  <w:t xml:space="preserve">DI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D">
                <w:pPr>
                  <w:widowControl w:val="0"/>
                  <w:spacing w:after="0" w:line="276" w:lineRule="auto"/>
                  <w:rPr>
                    <w:sz w:val="20"/>
                    <w:szCs w:val="20"/>
                  </w:rPr>
                </w:pPr>
                <w:r w:rsidDel="00000000" w:rsidR="00000000" w:rsidRPr="00000000">
                  <w:rPr>
                    <w:sz w:val="20"/>
                    <w:szCs w:val="20"/>
                    <w:rtl w:val="0"/>
                  </w:rPr>
                  <w:t xml:space="preserve">$900.000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E">
                <w:pPr>
                  <w:widowControl w:val="0"/>
                  <w:spacing w:after="0" w:line="276" w:lineRule="auto"/>
                  <w:rPr>
                    <w:sz w:val="20"/>
                    <w:szCs w:val="20"/>
                  </w:rPr>
                </w:pPr>
                <w:r w:rsidDel="00000000" w:rsidR="00000000" w:rsidRPr="00000000">
                  <w:rPr>
                    <w:sz w:val="20"/>
                    <w:szCs w:val="20"/>
                    <w:rtl w:val="0"/>
                  </w:rPr>
                  <w:t xml:space="preserve">$5.357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widowControl w:val="0"/>
                  <w:spacing w:after="0" w:line="276" w:lineRule="auto"/>
                  <w:rPr>
                    <w:sz w:val="20"/>
                    <w:szCs w:val="20"/>
                  </w:rPr>
                </w:pPr>
                <w:r w:rsidDel="00000000" w:rsidR="00000000" w:rsidRPr="00000000">
                  <w:rPr>
                    <w:sz w:val="20"/>
                    <w:szCs w:val="20"/>
                    <w:rtl w:val="0"/>
                  </w:rPr>
                  <w:t xml:space="preserve">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widowControl w:val="0"/>
                  <w:spacing w:after="0" w:line="276" w:lineRule="auto"/>
                  <w:rPr>
                    <w:sz w:val="20"/>
                    <w:szCs w:val="20"/>
                  </w:rPr>
                </w:pPr>
                <w:r w:rsidDel="00000000" w:rsidR="00000000" w:rsidRPr="00000000">
                  <w:rPr>
                    <w:sz w:val="20"/>
                    <w:szCs w:val="20"/>
                    <w:rtl w:val="0"/>
                  </w:rPr>
                  <w:t xml:space="preserve">$503.571</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widowControl w:val="0"/>
                  <w:spacing w:after="0" w:line="276" w:lineRule="auto"/>
                  <w:rPr>
                    <w:sz w:val="20"/>
                    <w:szCs w:val="20"/>
                  </w:rPr>
                </w:pPr>
                <w:r w:rsidDel="00000000" w:rsidR="00000000" w:rsidRPr="00000000">
                  <w:rPr>
                    <w:sz w:val="20"/>
                    <w:szCs w:val="20"/>
                    <w:rtl w:val="0"/>
                  </w:rPr>
                  <w:t xml:space="preserve">TOTALES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2">
                <w:pPr>
                  <w:widowControl w:val="0"/>
                  <w:spacing w:after="0" w:line="276" w:lineRule="auto"/>
                  <w:rPr>
                    <w:sz w:val="20"/>
                    <w:szCs w:val="20"/>
                  </w:rPr>
                </w:pPr>
                <w:r w:rsidDel="00000000" w:rsidR="00000000" w:rsidRPr="00000000">
                  <w:rPr>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3">
                <w:pPr>
                  <w:widowControl w:val="0"/>
                  <w:spacing w:after="0" w:line="276" w:lineRule="auto"/>
                  <w:rPr>
                    <w:sz w:val="20"/>
                    <w:szCs w:val="20"/>
                  </w:rPr>
                </w:pPr>
                <w:r w:rsidDel="00000000" w:rsidR="00000000" w:rsidRPr="00000000">
                  <w:rPr>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4">
                <w:pPr>
                  <w:widowControl w:val="0"/>
                  <w:spacing w:after="0" w:line="276" w:lineRule="auto"/>
                  <w:rPr>
                    <w:sz w:val="20"/>
                    <w:szCs w:val="20"/>
                  </w:rPr>
                </w:pPr>
                <w:r w:rsidDel="00000000" w:rsidR="00000000" w:rsidRPr="00000000">
                  <w:rPr>
                    <w:sz w:val="20"/>
                    <w:szCs w:val="20"/>
                    <w:rtl w:val="0"/>
                  </w:rPr>
                  <w:t xml:space="preserve">$6.900.000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5">
                <w:pPr>
                  <w:widowControl w:val="0"/>
                  <w:spacing w:after="0" w:line="276" w:lineRule="auto"/>
                  <w:rPr>
                    <w:sz w:val="20"/>
                    <w:szCs w:val="20"/>
                  </w:rPr>
                </w:pPr>
                <w:r w:rsidDel="00000000" w:rsidR="00000000" w:rsidRPr="00000000">
                  <w:rPr>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widowControl w:val="0"/>
                  <w:spacing w:after="0" w:line="276" w:lineRule="auto"/>
                  <w:rPr>
                    <w:sz w:val="20"/>
                    <w:szCs w:val="20"/>
                  </w:rPr>
                </w:pPr>
                <w:r w:rsidDel="00000000" w:rsidR="00000000" w:rsidRPr="00000000">
                  <w:rPr>
                    <w:sz w:val="20"/>
                    <w:szCs w:val="20"/>
                    <w:rtl w:val="0"/>
                  </w:rPr>
                  <w:t xml:space="preserve">592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widowControl w:val="0"/>
                  <w:spacing w:after="0" w:line="276" w:lineRule="auto"/>
                  <w:rPr>
                    <w:sz w:val="20"/>
                    <w:szCs w:val="20"/>
                  </w:rPr>
                </w:pPr>
                <w:r w:rsidDel="00000000" w:rsidR="00000000" w:rsidRPr="00000000">
                  <w:rPr>
                    <w:sz w:val="20"/>
                    <w:szCs w:val="20"/>
                    <w:rtl w:val="0"/>
                  </w:rPr>
                  <w:t xml:space="preserve">$4.863.095</w:t>
                </w:r>
              </w:p>
            </w:tc>
          </w:tr>
        </w:tbl>
      </w:sdtContent>
    </w:sdt>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pStyle w:val="Heading3"/>
        <w:rPr>
          <w:rFonts w:ascii="Calibri" w:cs="Calibri" w:eastAsia="Calibri" w:hAnsi="Calibri"/>
          <w:color w:val="000000"/>
        </w:rPr>
      </w:pPr>
      <w:bookmarkStart w:colFirst="0" w:colLast="0" w:name="_heading=h.9jm89dqb6czn" w:id="39"/>
      <w:bookmarkEnd w:id="39"/>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28B">
      <w:pPr>
        <w:rPr/>
      </w:pPr>
      <w:r w:rsidDel="00000000" w:rsidR="00000000" w:rsidRPr="00000000">
        <w:rPr>
          <w:rtl w:val="0"/>
        </w:rPr>
      </w:r>
    </w:p>
    <w:sdt>
      <w:sdtPr>
        <w:lock w:val="contentLocked"/>
        <w:id w:val="-16748853"/>
        <w:tag w:val="goog_rdk_13"/>
      </w:sdtPr>
      <w:sdtContent>
        <w:tbl>
          <w:tblPr>
            <w:tblStyle w:val="Table18"/>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C">
                <w:pPr>
                  <w:widowControl w:val="0"/>
                  <w:spacing w:after="0" w:line="276" w:lineRule="auto"/>
                  <w:rPr>
                    <w:b w:val="1"/>
                    <w:bCs w:val="1"/>
                    <w:sz w:val="18"/>
                    <w:szCs w:val="18"/>
                  </w:rPr>
                </w:pPr>
                <w:r w:rsidDel="00000000" w:rsidR="00000000" w:rsidRPr="00000000">
                  <w:rPr>
                    <w:b w:val="1"/>
                    <w:bCs w:val="1"/>
                    <w:sz w:val="18"/>
                    <w:szCs w:val="18"/>
                    <w:rtl w:val="0"/>
                  </w:rPr>
                  <w:t xml:space="preserve">Fase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D">
                <w:pPr>
                  <w:widowControl w:val="0"/>
                  <w:spacing w:after="0" w:line="276" w:lineRule="auto"/>
                  <w:rPr>
                    <w:b w:val="1"/>
                    <w:bCs w:val="1"/>
                    <w:sz w:val="18"/>
                    <w:szCs w:val="18"/>
                  </w:rPr>
                </w:pPr>
                <w:r w:rsidDel="00000000" w:rsidR="00000000" w:rsidRPr="00000000">
                  <w:rPr>
                    <w:b w:val="1"/>
                    <w:bCs w:val="1"/>
                    <w:sz w:val="18"/>
                    <w:szCs w:val="18"/>
                    <w:rtl w:val="0"/>
                  </w:rPr>
                  <w:t xml:space="preserve">Fecha de Inicio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E">
                <w:pPr>
                  <w:widowControl w:val="0"/>
                  <w:spacing w:after="0" w:line="276" w:lineRule="auto"/>
                  <w:rPr>
                    <w:b w:val="1"/>
                    <w:bCs w:val="1"/>
                    <w:sz w:val="18"/>
                    <w:szCs w:val="18"/>
                  </w:rPr>
                </w:pPr>
                <w:r w:rsidDel="00000000" w:rsidR="00000000" w:rsidRPr="00000000">
                  <w:rPr>
                    <w:b w:val="1"/>
                    <w:bCs w:val="1"/>
                    <w:sz w:val="18"/>
                    <w:szCs w:val="18"/>
                    <w:rtl w:val="0"/>
                  </w:rPr>
                  <w:t xml:space="preserve">Fecha de Término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F">
                <w:pPr>
                  <w:widowControl w:val="0"/>
                  <w:spacing w:after="0" w:line="276" w:lineRule="auto"/>
                  <w:rPr>
                    <w:b w:val="1"/>
                    <w:bCs w:val="1"/>
                    <w:sz w:val="18"/>
                    <w:szCs w:val="18"/>
                  </w:rPr>
                </w:pPr>
                <w:r w:rsidDel="00000000" w:rsidR="00000000" w:rsidRPr="00000000">
                  <w:rPr>
                    <w:b w:val="1"/>
                    <w:bCs w:val="1"/>
                    <w:sz w:val="18"/>
                    <w:szCs w:val="18"/>
                    <w:rtl w:val="0"/>
                  </w:rPr>
                  <w:t xml:space="preserve">Entregables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0">
                <w:pPr>
                  <w:widowControl w:val="0"/>
                  <w:spacing w:after="0" w:line="276" w:lineRule="auto"/>
                  <w:rPr>
                    <w:sz w:val="18"/>
                    <w:szCs w:val="18"/>
                  </w:rPr>
                </w:pPr>
                <w:r w:rsidDel="00000000" w:rsidR="00000000" w:rsidRPr="00000000">
                  <w:rPr>
                    <w:sz w:val="18"/>
                    <w:szCs w:val="18"/>
                    <w:rtl w:val="0"/>
                  </w:rPr>
                  <w:t xml:space="preserve">1. Fase de Planificación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1">
                <w:pPr>
                  <w:widowControl w:val="0"/>
                  <w:spacing w:after="0" w:line="276" w:lineRule="auto"/>
                  <w:rPr>
                    <w:sz w:val="18"/>
                    <w:szCs w:val="18"/>
                  </w:rPr>
                </w:pPr>
                <w:r w:rsidDel="00000000" w:rsidR="00000000" w:rsidRPr="00000000">
                  <w:rPr>
                    <w:sz w:val="18"/>
                    <w:szCs w:val="18"/>
                    <w:rtl w:val="0"/>
                  </w:rPr>
                  <w:t xml:space="preserve">17/08/2026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2">
                <w:pPr>
                  <w:widowControl w:val="0"/>
                  <w:spacing w:after="0" w:line="276" w:lineRule="auto"/>
                  <w:rPr>
                    <w:sz w:val="18"/>
                    <w:szCs w:val="18"/>
                  </w:rPr>
                </w:pPr>
                <w:r w:rsidDel="00000000" w:rsidR="00000000" w:rsidRPr="00000000">
                  <w:rPr>
                    <w:sz w:val="18"/>
                    <w:szCs w:val="18"/>
                    <w:rtl w:val="0"/>
                  </w:rPr>
                  <w:t xml:space="preserve">25/08/2026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3">
                <w:pPr>
                  <w:widowControl w:val="0"/>
                  <w:spacing w:after="0" w:line="276" w:lineRule="auto"/>
                  <w:rPr>
                    <w:sz w:val="18"/>
                    <w:szCs w:val="18"/>
                  </w:rPr>
                </w:pPr>
                <w:r w:rsidDel="00000000" w:rsidR="00000000" w:rsidRPr="00000000">
                  <w:rPr>
                    <w:sz w:val="18"/>
                    <w:szCs w:val="18"/>
                    <w:rtl w:val="0"/>
                  </w:rPr>
                  <w:t xml:space="preserve">Acta de Constitución, Matriz EDT y Carta Gantt.</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4">
                <w:pPr>
                  <w:widowControl w:val="0"/>
                  <w:spacing w:after="0" w:line="276" w:lineRule="auto"/>
                  <w:rPr>
                    <w:sz w:val="18"/>
                    <w:szCs w:val="18"/>
                  </w:rPr>
                </w:pPr>
                <w:r w:rsidDel="00000000" w:rsidR="00000000" w:rsidRPr="00000000">
                  <w:rPr>
                    <w:sz w:val="18"/>
                    <w:szCs w:val="18"/>
                    <w:rtl w:val="0"/>
                  </w:rPr>
                  <w:t xml:space="preserve">2. Fase de Análisis y Diseño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5">
                <w:pPr>
                  <w:widowControl w:val="0"/>
                  <w:spacing w:after="0" w:line="276" w:lineRule="auto"/>
                  <w:rPr>
                    <w:sz w:val="18"/>
                    <w:szCs w:val="18"/>
                  </w:rPr>
                </w:pPr>
                <w:r w:rsidDel="00000000" w:rsidR="00000000" w:rsidRPr="00000000">
                  <w:rPr>
                    <w:sz w:val="18"/>
                    <w:szCs w:val="18"/>
                    <w:rtl w:val="0"/>
                  </w:rPr>
                  <w:t xml:space="preserve">26/08/2026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6">
                <w:pPr>
                  <w:widowControl w:val="0"/>
                  <w:spacing w:after="0" w:line="276" w:lineRule="auto"/>
                  <w:rPr>
                    <w:sz w:val="18"/>
                    <w:szCs w:val="18"/>
                  </w:rPr>
                </w:pPr>
                <w:r w:rsidDel="00000000" w:rsidR="00000000" w:rsidRPr="00000000">
                  <w:rPr>
                    <w:sz w:val="18"/>
                    <w:szCs w:val="18"/>
                    <w:rtl w:val="0"/>
                  </w:rPr>
                  <w:t xml:space="preserve">11/09/2026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7">
                <w:pPr>
                  <w:widowControl w:val="0"/>
                  <w:spacing w:after="0" w:line="276" w:lineRule="auto"/>
                  <w:rPr>
                    <w:sz w:val="18"/>
                    <w:szCs w:val="18"/>
                  </w:rPr>
                </w:pPr>
                <w:r w:rsidDel="00000000" w:rsidR="00000000" w:rsidRPr="00000000">
                  <w:rPr>
                    <w:sz w:val="18"/>
                    <w:szCs w:val="18"/>
                    <w:rtl w:val="0"/>
                  </w:rPr>
                  <w:t xml:space="preserve">Especificación ERS y Modelo Arquitectónico.</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8">
                <w:pPr>
                  <w:widowControl w:val="0"/>
                  <w:spacing w:after="0" w:line="276" w:lineRule="auto"/>
                  <w:rPr>
                    <w:sz w:val="18"/>
                    <w:szCs w:val="18"/>
                  </w:rPr>
                </w:pPr>
                <w:r w:rsidDel="00000000" w:rsidR="00000000" w:rsidRPr="00000000">
                  <w:rPr>
                    <w:sz w:val="18"/>
                    <w:szCs w:val="18"/>
                    <w:rtl w:val="0"/>
                  </w:rPr>
                  <w:t xml:space="preserve">3. Fase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9">
                <w:pPr>
                  <w:widowControl w:val="0"/>
                  <w:spacing w:after="0" w:line="276" w:lineRule="auto"/>
                  <w:rPr>
                    <w:sz w:val="18"/>
                    <w:szCs w:val="18"/>
                  </w:rPr>
                </w:pPr>
                <w:r w:rsidDel="00000000" w:rsidR="00000000" w:rsidRPr="00000000">
                  <w:rPr>
                    <w:sz w:val="18"/>
                    <w:szCs w:val="18"/>
                    <w:rtl w:val="0"/>
                  </w:rPr>
                  <w:t xml:space="preserve">14/09/2026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A">
                <w:pPr>
                  <w:widowControl w:val="0"/>
                  <w:spacing w:after="0" w:line="276" w:lineRule="auto"/>
                  <w:rPr>
                    <w:sz w:val="18"/>
                    <w:szCs w:val="18"/>
                  </w:rPr>
                </w:pPr>
                <w:r w:rsidDel="00000000" w:rsidR="00000000" w:rsidRPr="00000000">
                  <w:rPr>
                    <w:sz w:val="18"/>
                    <w:szCs w:val="18"/>
                    <w:rtl w:val="0"/>
                  </w:rPr>
                  <w:t xml:space="preserve">05/11/2026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B">
                <w:pPr>
                  <w:widowControl w:val="0"/>
                  <w:spacing w:after="0" w:line="276" w:lineRule="auto"/>
                  <w:rPr>
                    <w:sz w:val="18"/>
                    <w:szCs w:val="18"/>
                  </w:rPr>
                </w:pPr>
                <w:r w:rsidDel="00000000" w:rsidR="00000000" w:rsidRPr="00000000">
                  <w:rPr>
                    <w:sz w:val="18"/>
                    <w:szCs w:val="18"/>
                    <w:rtl w:val="0"/>
                  </w:rPr>
                  <w:t xml:space="preserve">Sistema FriendlyPets desarrollado (8 módulos y BD).</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C">
                <w:pPr>
                  <w:widowControl w:val="0"/>
                  <w:spacing w:after="0" w:line="276" w:lineRule="auto"/>
                  <w:rPr>
                    <w:sz w:val="18"/>
                    <w:szCs w:val="18"/>
                  </w:rPr>
                </w:pPr>
                <w:r w:rsidDel="00000000" w:rsidR="00000000" w:rsidRPr="00000000">
                  <w:rPr>
                    <w:sz w:val="18"/>
                    <w:szCs w:val="18"/>
                    <w:rtl w:val="0"/>
                  </w:rPr>
                  <w:t xml:space="preserve">4. Fase de Pruebas y QA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D">
                <w:pPr>
                  <w:widowControl w:val="0"/>
                  <w:spacing w:after="0" w:line="276" w:lineRule="auto"/>
                  <w:rPr>
                    <w:sz w:val="18"/>
                    <w:szCs w:val="18"/>
                  </w:rPr>
                </w:pPr>
                <w:r w:rsidDel="00000000" w:rsidR="00000000" w:rsidRPr="00000000">
                  <w:rPr>
                    <w:sz w:val="18"/>
                    <w:szCs w:val="18"/>
                    <w:rtl w:val="0"/>
                  </w:rPr>
                  <w:t xml:space="preserve">06/11/2026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E">
                <w:pPr>
                  <w:widowControl w:val="0"/>
                  <w:spacing w:after="0" w:line="276" w:lineRule="auto"/>
                  <w:rPr>
                    <w:sz w:val="18"/>
                    <w:szCs w:val="18"/>
                  </w:rPr>
                </w:pPr>
                <w:r w:rsidDel="00000000" w:rsidR="00000000" w:rsidRPr="00000000">
                  <w:rPr>
                    <w:sz w:val="18"/>
                    <w:szCs w:val="18"/>
                    <w:rtl w:val="0"/>
                  </w:rPr>
                  <w:t xml:space="preserve">20</w:t>
                </w:r>
                <w:r w:rsidDel="00000000" w:rsidR="00000000" w:rsidRPr="00000000">
                  <w:rPr>
                    <w:sz w:val="18"/>
                    <w:szCs w:val="18"/>
                    <w:rtl w:val="0"/>
                  </w:rPr>
                  <w:t xml:space="preserve">/11/2026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F">
                <w:pPr>
                  <w:widowControl w:val="0"/>
                  <w:spacing w:after="0" w:line="276" w:lineRule="auto"/>
                  <w:rPr>
                    <w:sz w:val="18"/>
                    <w:szCs w:val="18"/>
                  </w:rPr>
                </w:pPr>
                <w:r w:rsidDel="00000000" w:rsidR="00000000" w:rsidRPr="00000000">
                  <w:rPr>
                    <w:sz w:val="18"/>
                    <w:szCs w:val="18"/>
                    <w:rtl w:val="0"/>
                  </w:rPr>
                  <w:t xml:space="preserve">Informe de pruebas unitarias, de integración y validación UAT.</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0">
                <w:pPr>
                  <w:widowControl w:val="0"/>
                  <w:spacing w:after="0" w:line="276" w:lineRule="auto"/>
                  <w:rPr>
                    <w:sz w:val="18"/>
                    <w:szCs w:val="18"/>
                  </w:rPr>
                </w:pPr>
                <w:r w:rsidDel="00000000" w:rsidR="00000000" w:rsidRPr="00000000">
                  <w:rPr>
                    <w:sz w:val="18"/>
                    <w:szCs w:val="18"/>
                    <w:rtl w:val="0"/>
                  </w:rPr>
                  <w:t xml:space="preserve">5. Fase de Implementación y Cierre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1">
                <w:pPr>
                  <w:widowControl w:val="0"/>
                  <w:spacing w:after="0" w:line="276" w:lineRule="auto"/>
                  <w:rPr>
                    <w:sz w:val="18"/>
                    <w:szCs w:val="18"/>
                  </w:rPr>
                </w:pPr>
                <w:r w:rsidDel="00000000" w:rsidR="00000000" w:rsidRPr="00000000">
                  <w:rPr>
                    <w:sz w:val="18"/>
                    <w:szCs w:val="18"/>
                    <w:rtl w:val="0"/>
                  </w:rPr>
                  <w:t xml:space="preserve">23</w:t>
                </w:r>
                <w:r w:rsidDel="00000000" w:rsidR="00000000" w:rsidRPr="00000000">
                  <w:rPr>
                    <w:sz w:val="18"/>
                    <w:szCs w:val="18"/>
                    <w:rtl w:val="0"/>
                  </w:rPr>
                  <w:t xml:space="preserve">/11/2026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2">
                <w:pPr>
                  <w:widowControl w:val="0"/>
                  <w:spacing w:after="0" w:line="276" w:lineRule="auto"/>
                  <w:rPr>
                    <w:sz w:val="18"/>
                    <w:szCs w:val="18"/>
                  </w:rPr>
                </w:pPr>
                <w:r w:rsidDel="00000000" w:rsidR="00000000" w:rsidRPr="00000000">
                  <w:rPr>
                    <w:sz w:val="18"/>
                    <w:szCs w:val="18"/>
                    <w:rtl w:val="0"/>
                  </w:rPr>
                  <w:t xml:space="preserve">30/11/2026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3">
                <w:pPr>
                  <w:widowControl w:val="0"/>
                  <w:spacing w:after="0" w:line="276" w:lineRule="auto"/>
                  <w:rPr>
                    <w:sz w:val="18"/>
                    <w:szCs w:val="18"/>
                  </w:rPr>
                </w:pPr>
                <w:r w:rsidDel="00000000" w:rsidR="00000000" w:rsidRPr="00000000">
                  <w:rPr>
                    <w:sz w:val="18"/>
                    <w:szCs w:val="18"/>
                    <w:rtl w:val="0"/>
                  </w:rPr>
                  <w:t xml:space="preserve">Despliegue en producción, capacitaciones, manuales y Acta de Cierre.</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4">
                <w:pPr>
                  <w:widowControl w:val="0"/>
                  <w:spacing w:after="0" w:line="276" w:lineRule="auto"/>
                  <w:rPr>
                    <w:sz w:val="18"/>
                    <w:szCs w:val="18"/>
                  </w:rPr>
                </w:pPr>
                <w:r w:rsidDel="00000000" w:rsidR="00000000" w:rsidRPr="00000000">
                  <w:rPr>
                    <w:sz w:val="18"/>
                    <w:szCs w:val="18"/>
                    <w:rtl w:val="0"/>
                  </w:rPr>
                  <w:t xml:space="preserve">Entrega Final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5">
                <w:pPr>
                  <w:widowControl w:val="0"/>
                  <w:spacing w:after="0" w:line="276" w:lineRule="auto"/>
                  <w:rPr>
                    <w:sz w:val="18"/>
                    <w:szCs w:val="18"/>
                  </w:rPr>
                </w:pPr>
                <w:r w:rsidDel="00000000" w:rsidR="00000000" w:rsidRPr="00000000">
                  <w:rPr>
                    <w:sz w:val="18"/>
                    <w:szCs w:val="1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6">
                <w:pPr>
                  <w:widowControl w:val="0"/>
                  <w:spacing w:after="0" w:line="276" w:lineRule="auto"/>
                  <w:rPr>
                    <w:sz w:val="18"/>
                    <w:szCs w:val="18"/>
                  </w:rPr>
                </w:pPr>
                <w:r w:rsidDel="00000000" w:rsidR="00000000" w:rsidRPr="00000000">
                  <w:rPr>
                    <w:sz w:val="18"/>
                    <w:szCs w:val="18"/>
                    <w:rtl w:val="0"/>
                  </w:rPr>
                  <w:t xml:space="preserve">04/12/2026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7">
                <w:pPr>
                  <w:widowControl w:val="0"/>
                  <w:spacing w:after="0" w:line="276" w:lineRule="auto"/>
                  <w:rPr>
                    <w:sz w:val="18"/>
                    <w:szCs w:val="18"/>
                  </w:rPr>
                </w:pPr>
                <w:r w:rsidDel="00000000" w:rsidR="00000000" w:rsidRPr="00000000">
                  <w:rPr>
                    <w:sz w:val="18"/>
                    <w:szCs w:val="18"/>
                    <w:rtl w:val="0"/>
                  </w:rPr>
                  <w:t xml:space="preserve">Entrega definitiva del software y cierre formal del proyecto.</w:t>
                </w:r>
                <w:r w:rsidDel="00000000" w:rsidR="00000000" w:rsidRPr="00000000">
                  <w:rPr>
                    <w:rtl w:val="0"/>
                  </w:rPr>
                </w:r>
              </w:p>
            </w:tc>
          </w:tr>
        </w:tbl>
      </w:sdtContent>
    </w:sdt>
    <w:p w:rsidR="00000000" w:rsidDel="00000000" w:rsidP="00000000" w:rsidRDefault="00000000" w:rsidRPr="00000000" w14:paraId="000002A8">
      <w:pPr>
        <w:pStyle w:val="Heading2"/>
        <w:rPr>
          <w:rFonts w:ascii="Calibri" w:cs="Calibri" w:eastAsia="Calibri" w:hAnsi="Calibri"/>
          <w:color w:val="000000"/>
        </w:rPr>
      </w:pPr>
      <w:bookmarkStart w:colFirst="0" w:colLast="0" w:name="_heading=h.vl5spuugmzjw" w:id="40"/>
      <w:bookmarkEnd w:id="40"/>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2A9">
      <w:pPr>
        <w:pStyle w:val="Heading3"/>
        <w:rPr/>
      </w:pPr>
      <w:bookmarkStart w:colFirst="0" w:colLast="0" w:name="_heading=h.83sns3jt9c6p" w:id="41"/>
      <w:bookmarkEnd w:id="41"/>
      <w:r w:rsidDel="00000000" w:rsidR="00000000" w:rsidRPr="00000000">
        <w:rPr>
          <w:rFonts w:ascii="Calibri" w:cs="Calibri" w:eastAsia="Calibri" w:hAnsi="Calibri"/>
          <w:color w:val="000000"/>
          <w:rtl w:val="0"/>
        </w:rPr>
        <w:t xml:space="preserve">5.1 </w:t>
      </w:r>
      <w:hyperlink r:id="rId7">
        <w:r w:rsidDel="00000000" w:rsidR="00000000" w:rsidRPr="00000000">
          <w:rPr>
            <w:rFonts w:ascii="Calibri" w:cs="Calibri" w:eastAsia="Calibri" w:hAnsi="Calibri"/>
            <w:color w:val="1155cc"/>
            <w:u w:val="single"/>
            <w:rtl w:val="0"/>
          </w:rPr>
          <w:t xml:space="preserve">Acta de Proyecto</w:t>
        </w:r>
      </w:hyperlink>
      <w:r w:rsidDel="00000000" w:rsidR="00000000" w:rsidRPr="00000000">
        <w:rPr>
          <w:rtl w:val="0"/>
        </w:rPr>
      </w:r>
    </w:p>
    <w:p w:rsidR="00000000" w:rsidDel="00000000" w:rsidP="00000000" w:rsidRDefault="00000000" w:rsidRPr="00000000" w14:paraId="000002AA">
      <w:pPr>
        <w:pStyle w:val="Heading3"/>
        <w:rPr/>
      </w:pPr>
      <w:bookmarkStart w:colFirst="0" w:colLast="0" w:name="_heading=h.axmhf6gryna5" w:id="42"/>
      <w:bookmarkEnd w:id="42"/>
      <w:r w:rsidDel="00000000" w:rsidR="00000000" w:rsidRPr="00000000">
        <w:rPr>
          <w:rFonts w:ascii="Calibri" w:cs="Calibri" w:eastAsia="Calibri" w:hAnsi="Calibri"/>
          <w:color w:val="000000"/>
          <w:rtl w:val="0"/>
        </w:rPr>
        <w:t xml:space="preserve">5.2 </w:t>
      </w:r>
      <w:hyperlink r:id="rId8">
        <w:r w:rsidDel="00000000" w:rsidR="00000000" w:rsidRPr="00000000">
          <w:rPr>
            <w:rFonts w:ascii="Calibri" w:cs="Calibri" w:eastAsia="Calibri" w:hAnsi="Calibri"/>
            <w:color w:val="1155cc"/>
            <w:u w:val="single"/>
            <w:rtl w:val="0"/>
          </w:rPr>
          <w:t xml:space="preserve">Matriz Especificación de Requerimientos</w:t>
        </w:r>
      </w:hyperlink>
      <w:r w:rsidDel="00000000" w:rsidR="00000000" w:rsidRPr="00000000">
        <w:rPr>
          <w:rtl w:val="0"/>
        </w:rPr>
      </w:r>
    </w:p>
    <w:p w:rsidR="00000000" w:rsidDel="00000000" w:rsidP="00000000" w:rsidRDefault="00000000" w:rsidRPr="00000000" w14:paraId="000002AB">
      <w:pPr>
        <w:pStyle w:val="Heading3"/>
        <w:rPr/>
      </w:pPr>
      <w:bookmarkStart w:colFirst="0" w:colLast="0" w:name="_heading=h.yjc3g5b21r3s" w:id="43"/>
      <w:bookmarkEnd w:id="43"/>
      <w:r w:rsidDel="00000000" w:rsidR="00000000" w:rsidRPr="00000000">
        <w:rPr>
          <w:rFonts w:ascii="Calibri" w:cs="Calibri" w:eastAsia="Calibri" w:hAnsi="Calibri"/>
          <w:color w:val="000000"/>
          <w:rtl w:val="0"/>
        </w:rPr>
        <w:t xml:space="preserve">5.3 Prototipado de Software</w:t>
      </w:r>
      <w:r w:rsidDel="00000000" w:rsidR="00000000" w:rsidRPr="00000000">
        <w:rPr>
          <w:rtl w:val="0"/>
        </w:rPr>
      </w:r>
    </w:p>
    <w:p w:rsidR="00000000" w:rsidDel="00000000" w:rsidP="00000000" w:rsidRDefault="00000000" w:rsidRPr="00000000" w14:paraId="000002AC">
      <w:pPr>
        <w:pStyle w:val="Heading3"/>
        <w:rPr/>
      </w:pPr>
      <w:bookmarkStart w:colFirst="0" w:colLast="0" w:name="_heading=h.9scabipsnfvw" w:id="44"/>
      <w:bookmarkEnd w:id="44"/>
      <w:r w:rsidDel="00000000" w:rsidR="00000000" w:rsidRPr="00000000">
        <w:rPr>
          <w:rFonts w:ascii="Calibri" w:cs="Calibri" w:eastAsia="Calibri" w:hAnsi="Calibri"/>
          <w:color w:val="000000"/>
          <w:rtl w:val="0"/>
        </w:rPr>
        <w:t xml:space="preserve">5.4 </w:t>
      </w:r>
      <w:hyperlink r:id="rId9">
        <w:r w:rsidDel="00000000" w:rsidR="00000000" w:rsidRPr="00000000">
          <w:rPr>
            <w:rFonts w:ascii="Calibri" w:cs="Calibri" w:eastAsia="Calibri" w:hAnsi="Calibri"/>
            <w:color w:val="1155cc"/>
            <w:u w:val="single"/>
            <w:rtl w:val="0"/>
          </w:rPr>
          <w:t xml:space="preserve">Matriz EDT.</w:t>
        </w:r>
      </w:hyperlink>
      <w:r w:rsidDel="00000000" w:rsidR="00000000" w:rsidRPr="00000000">
        <w:rPr>
          <w:rtl w:val="0"/>
        </w:rPr>
      </w:r>
    </w:p>
    <w:p w:rsidR="00000000" w:rsidDel="00000000" w:rsidP="00000000" w:rsidRDefault="00000000" w:rsidRPr="00000000" w14:paraId="000002AD">
      <w:pPr>
        <w:pStyle w:val="Heading3"/>
        <w:rPr>
          <w:rFonts w:ascii="Calibri" w:cs="Calibri" w:eastAsia="Calibri" w:hAnsi="Calibri"/>
          <w:color w:val="000000"/>
        </w:rPr>
      </w:pPr>
      <w:bookmarkStart w:colFirst="0" w:colLast="0" w:name="_heading=h.l82l8pb7slv" w:id="45"/>
      <w:bookmarkEnd w:id="45"/>
      <w:r w:rsidDel="00000000" w:rsidR="00000000" w:rsidRPr="00000000">
        <w:rPr>
          <w:rFonts w:ascii="Calibri" w:cs="Calibri" w:eastAsia="Calibri" w:hAnsi="Calibri"/>
          <w:color w:val="000000"/>
          <w:rtl w:val="0"/>
        </w:rPr>
        <w:t xml:space="preserve">5.5 </w:t>
      </w:r>
      <w:hyperlink r:id="rId10">
        <w:r w:rsidDel="00000000" w:rsidR="00000000" w:rsidRPr="00000000">
          <w:rPr>
            <w:rFonts w:ascii="Calibri" w:cs="Calibri" w:eastAsia="Calibri" w:hAnsi="Calibri"/>
            <w:color w:val="1155cc"/>
            <w:u w:val="single"/>
            <w:rtl w:val="0"/>
          </w:rPr>
          <w:t xml:space="preserve">Planilla Carta Gantt</w:t>
        </w:r>
      </w:hyperlink>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sectPr>
      <w:headerReference r:id="rId11" w:type="default"/>
      <w:headerReference r:id="rId12" w:type="first"/>
      <w:footerReference r:id="rId13"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2B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google.com/spreadsheets/d/1KWS0zV_AiaNP6UnaOLUUWTl7iob5WkR9/edit?usp=drive_link&amp;ouid=116978108141506052974&amp;rtpof=true&amp;sd=true"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aW4MOgEmqMUbVlUM0-K60KU-qA7Bgm9J/edit?usp=drive_link&amp;ouid=116978108141506052974&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qcqxeOscrrSsgLU2rrOeuSmr6ZBcYkmc/edit?usp=sharing&amp;ouid=116978108141506052974&amp;rtpof=true&amp;sd=true" TargetMode="External"/><Relationship Id="rId8" Type="http://schemas.openxmlformats.org/officeDocument/2006/relationships/hyperlink" Target="https://docs.google.com/spreadsheets/d/1Iymf_2C1EZA2SqqlokXZP8hfe48i8GJR/edit?usp=drive_link&amp;ouid=116978108141506052974&amp;rtpof=true&amp;sd=tr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bayErrddGLqNvDpxu68pKiOwg==">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