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7"/>
              </w:numPr>
              <w:spacing w:after="0" w:afterAutospacing="0"/>
              <w:ind w:left="720" w:hanging="360"/>
              <w:rPr>
                <w:b w:val="1"/>
                <w:bCs w:val="1"/>
              </w:rPr>
            </w:pPr>
            <w:r w:rsidDel="00000000" w:rsidR="00000000" w:rsidRPr="00000000">
              <w:rPr>
                <w:b w:val="1"/>
                <w:bCs w:val="1"/>
                <w:rtl w:val="0"/>
              </w:rPr>
              <w:t xml:space="preserve">Francisco Gonzalez</w:t>
            </w:r>
          </w:p>
          <w:p w:rsidR="00000000" w:rsidDel="00000000" w:rsidP="00000000" w:rsidRDefault="00000000" w:rsidRPr="00000000" w14:paraId="0000000E">
            <w:pPr>
              <w:numPr>
                <w:ilvl w:val="0"/>
                <w:numId w:val="7"/>
              </w:numPr>
              <w:spacing w:after="0" w:afterAutospacing="0"/>
              <w:ind w:left="720" w:hanging="360"/>
              <w:rPr>
                <w:b w:val="1"/>
                <w:bCs w:val="1"/>
              </w:rPr>
            </w:pPr>
            <w:r w:rsidDel="00000000" w:rsidR="00000000" w:rsidRPr="00000000">
              <w:rPr>
                <w:b w:val="1"/>
                <w:bCs w:val="1"/>
                <w:rtl w:val="0"/>
              </w:rPr>
              <w:t xml:space="preserve">Francisco Lobos</w:t>
            </w:r>
          </w:p>
          <w:p w:rsidR="00000000" w:rsidDel="00000000" w:rsidP="00000000" w:rsidRDefault="00000000" w:rsidRPr="00000000" w14:paraId="0000000F">
            <w:pPr>
              <w:numPr>
                <w:ilvl w:val="0"/>
                <w:numId w:val="7"/>
              </w:numPr>
              <w:spacing w:after="0" w:afterAutospacing="0"/>
              <w:ind w:left="720" w:hanging="360"/>
              <w:rPr>
                <w:b w:val="1"/>
                <w:bCs w:val="1"/>
              </w:rPr>
            </w:pPr>
            <w:r w:rsidDel="00000000" w:rsidR="00000000" w:rsidRPr="00000000">
              <w:rPr>
                <w:b w:val="1"/>
                <w:bCs w:val="1"/>
                <w:rtl w:val="0"/>
              </w:rPr>
              <w:t xml:space="preserve">Juan Miranda</w:t>
            </w:r>
          </w:p>
          <w:p w:rsidR="00000000" w:rsidDel="00000000" w:rsidP="00000000" w:rsidRDefault="00000000" w:rsidRPr="00000000" w14:paraId="00000010">
            <w:pPr>
              <w:numPr>
                <w:ilvl w:val="0"/>
                <w:numId w:val="7"/>
              </w:numPr>
              <w:spacing w:after="0" w:afterAutospacing="0"/>
              <w:ind w:left="720" w:hanging="360"/>
              <w:rPr>
                <w:b w:val="1"/>
                <w:bCs w:val="1"/>
              </w:rPr>
            </w:pPr>
            <w:r w:rsidDel="00000000" w:rsidR="00000000" w:rsidRPr="00000000">
              <w:rPr>
                <w:b w:val="1"/>
                <w:bCs w:val="1"/>
                <w:rtl w:val="0"/>
              </w:rPr>
              <w:t xml:space="preserve">Matias Pizarro</w:t>
            </w:r>
          </w:p>
          <w:p w:rsidR="00000000" w:rsidDel="00000000" w:rsidP="00000000" w:rsidRDefault="00000000" w:rsidRPr="00000000" w14:paraId="00000011">
            <w:pPr>
              <w:numPr>
                <w:ilvl w:val="0"/>
                <w:numId w:val="7"/>
              </w:numPr>
              <w:ind w:left="720" w:hanging="360"/>
              <w:rPr>
                <w:b w:val="1"/>
                <w:bCs w:val="1"/>
              </w:rPr>
            </w:pPr>
            <w:r w:rsidDel="00000000" w:rsidR="00000000" w:rsidRPr="00000000">
              <w:rPr>
                <w:b w:val="1"/>
                <w:bCs w:val="1"/>
                <w:rtl w:val="0"/>
              </w:rPr>
              <w:t xml:space="preserve">Enrique Sanchez</w:t>
            </w:r>
          </w:p>
        </w:tc>
      </w:tr>
      <w:tr>
        <w:trPr>
          <w:cantSplit w:val="0"/>
          <w:trHeight w:val="418"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3">
            <w:pPr>
              <w:numPr>
                <w:ilvl w:val="0"/>
                <w:numId w:val="5"/>
              </w:numPr>
              <w:spacing w:after="0" w:afterAutospacing="0"/>
              <w:ind w:left="720" w:hanging="360"/>
              <w:rPr>
                <w:b w:val="1"/>
                <w:bCs w:val="1"/>
              </w:rPr>
            </w:pPr>
            <w:r w:rsidDel="00000000" w:rsidR="00000000" w:rsidRPr="00000000">
              <w:rPr>
                <w:b w:val="1"/>
                <w:bCs w:val="1"/>
                <w:rtl w:val="0"/>
              </w:rPr>
              <w:t xml:space="preserve">21.002.766-1</w:t>
            </w:r>
          </w:p>
          <w:p w:rsidR="00000000" w:rsidDel="00000000" w:rsidP="00000000" w:rsidRDefault="00000000" w:rsidRPr="00000000" w14:paraId="00000014">
            <w:pPr>
              <w:numPr>
                <w:ilvl w:val="0"/>
                <w:numId w:val="5"/>
              </w:numPr>
              <w:spacing w:after="0" w:afterAutospacing="0"/>
              <w:ind w:left="720" w:hanging="360"/>
              <w:rPr>
                <w:b w:val="1"/>
                <w:bCs w:val="1"/>
              </w:rPr>
            </w:pPr>
            <w:r w:rsidDel="00000000" w:rsidR="00000000" w:rsidRPr="00000000">
              <w:rPr>
                <w:b w:val="1"/>
                <w:bCs w:val="1"/>
                <w:rtl w:val="0"/>
              </w:rPr>
              <w:t xml:space="preserve">21.286.194-4</w:t>
            </w:r>
          </w:p>
          <w:p w:rsidR="00000000" w:rsidDel="00000000" w:rsidP="00000000" w:rsidRDefault="00000000" w:rsidRPr="00000000" w14:paraId="00000015">
            <w:pPr>
              <w:numPr>
                <w:ilvl w:val="0"/>
                <w:numId w:val="5"/>
              </w:numPr>
              <w:spacing w:after="0" w:afterAutospacing="0"/>
              <w:ind w:left="720" w:hanging="360"/>
              <w:rPr>
                <w:b w:val="1"/>
                <w:bCs w:val="1"/>
              </w:rPr>
            </w:pPr>
            <w:r w:rsidDel="00000000" w:rsidR="00000000" w:rsidRPr="00000000">
              <w:rPr>
                <w:b w:val="1"/>
                <w:bCs w:val="1"/>
                <w:rtl w:val="0"/>
              </w:rPr>
              <w:t xml:space="preserve">20.279.309-6</w:t>
            </w:r>
          </w:p>
          <w:p w:rsidR="00000000" w:rsidDel="00000000" w:rsidP="00000000" w:rsidRDefault="00000000" w:rsidRPr="00000000" w14:paraId="00000016">
            <w:pPr>
              <w:numPr>
                <w:ilvl w:val="0"/>
                <w:numId w:val="5"/>
              </w:numPr>
              <w:spacing w:after="0" w:afterAutospacing="0"/>
              <w:ind w:left="720" w:hanging="360"/>
              <w:rPr>
                <w:b w:val="1"/>
                <w:bCs w:val="1"/>
              </w:rPr>
            </w:pPr>
            <w:r w:rsidDel="00000000" w:rsidR="00000000" w:rsidRPr="00000000">
              <w:rPr>
                <w:b w:val="1"/>
                <w:bCs w:val="1"/>
                <w:rtl w:val="0"/>
              </w:rPr>
              <w:t xml:space="preserve">20.815.161-4</w:t>
            </w:r>
          </w:p>
          <w:p w:rsidR="00000000" w:rsidDel="00000000" w:rsidP="00000000" w:rsidRDefault="00000000" w:rsidRPr="00000000" w14:paraId="00000017">
            <w:pPr>
              <w:numPr>
                <w:ilvl w:val="0"/>
                <w:numId w:val="5"/>
              </w:numPr>
              <w:ind w:left="720" w:hanging="360"/>
              <w:rPr>
                <w:b w:val="1"/>
                <w:bCs w:val="1"/>
              </w:rPr>
            </w:pPr>
            <w:r w:rsidDel="00000000" w:rsidR="00000000" w:rsidRPr="00000000">
              <w:rPr>
                <w:b w:val="1"/>
                <w:bCs w:val="1"/>
                <w:rtl w:val="0"/>
              </w:rPr>
              <w:t xml:space="preserve">21.626.354-5</w:t>
            </w:r>
          </w:p>
        </w:tc>
      </w:tr>
      <w:tr>
        <w:trPr>
          <w:cantSplit w:val="0"/>
          <w:trHeight w:val="425"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Computer Engineering </w:t>
            </w:r>
          </w:p>
        </w:tc>
      </w:tr>
      <w:tr>
        <w:trPr>
          <w:cantSplit w:val="0"/>
          <w:trHeight w:val="417"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rPr>
                <w:b w:val="1"/>
                <w:bCs w:val="1"/>
              </w:rPr>
            </w:pPr>
            <w:r w:rsidDel="00000000" w:rsidR="00000000" w:rsidRPr="00000000">
              <w:rPr>
                <w:i w:val="1"/>
                <w:iCs w:val="1"/>
                <w:sz w:val="20"/>
                <w:szCs w:val="20"/>
                <w:rtl w:val="0"/>
              </w:rPr>
              <w:t xml:space="preserve">Friendly Pets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numPr>
                <w:ilvl w:val="0"/>
                <w:numId w:val="3"/>
              </w:numPr>
              <w:spacing w:after="0" w:lineRule="auto"/>
              <w:ind w:left="720" w:hanging="360"/>
              <w:rPr>
                <w:i w:val="1"/>
                <w:iCs w:val="1"/>
              </w:rPr>
            </w:pPr>
            <w:r w:rsidDel="00000000" w:rsidR="00000000" w:rsidRPr="00000000">
              <w:rPr>
                <w:i w:val="1"/>
                <w:iCs w:val="1"/>
                <w:rtl w:val="0"/>
              </w:rPr>
              <w:t xml:space="preserve">Development, adaptation, and/or integration of computing systems</w:t>
            </w:r>
          </w:p>
          <w:p w:rsidR="00000000" w:rsidDel="00000000" w:rsidP="00000000" w:rsidRDefault="00000000" w:rsidRPr="00000000" w14:paraId="00000024">
            <w:pPr>
              <w:numPr>
                <w:ilvl w:val="0"/>
                <w:numId w:val="3"/>
              </w:numPr>
              <w:spacing w:after="0" w:lineRule="auto"/>
              <w:ind w:left="720" w:hanging="360"/>
              <w:rPr>
                <w:i w:val="1"/>
                <w:iCs w:val="1"/>
              </w:rPr>
            </w:pPr>
            <w:r w:rsidDel="00000000" w:rsidR="00000000" w:rsidRPr="00000000">
              <w:rPr>
                <w:i w:val="1"/>
                <w:iCs w:val="1"/>
                <w:rtl w:val="0"/>
              </w:rPr>
              <w:t xml:space="preserve">Development of technological solutions</w:t>
            </w:r>
          </w:p>
          <w:p w:rsidR="00000000" w:rsidDel="00000000" w:rsidP="00000000" w:rsidRDefault="00000000" w:rsidRPr="00000000" w14:paraId="00000025">
            <w:pPr>
              <w:numPr>
                <w:ilvl w:val="0"/>
                <w:numId w:val="3"/>
              </w:numPr>
              <w:spacing w:after="0" w:lineRule="auto"/>
              <w:ind w:left="720" w:hanging="360"/>
              <w:rPr>
                <w:i w:val="1"/>
                <w:iCs w:val="1"/>
              </w:rPr>
            </w:pPr>
            <w:r w:rsidDel="00000000" w:rsidR="00000000" w:rsidRPr="00000000">
              <w:rPr>
                <w:i w:val="1"/>
                <w:iCs w:val="1"/>
                <w:rtl w:val="0"/>
              </w:rPr>
              <w:t xml:space="preserve">IT project management</w:t>
            </w:r>
          </w:p>
          <w:p w:rsidR="00000000" w:rsidDel="00000000" w:rsidP="00000000" w:rsidRDefault="00000000" w:rsidRPr="00000000" w14:paraId="00000026">
            <w:pPr>
              <w:numPr>
                <w:ilvl w:val="0"/>
                <w:numId w:val="3"/>
              </w:numPr>
              <w:spacing w:after="0" w:lineRule="auto"/>
              <w:ind w:left="720" w:hanging="360"/>
              <w:rPr>
                <w:i w:val="1"/>
                <w:iCs w:val="1"/>
              </w:rPr>
            </w:pPr>
            <w:r w:rsidDel="00000000" w:rsidR="00000000" w:rsidRPr="00000000">
              <w:rPr>
                <w:i w:val="1"/>
                <w:iCs w:val="1"/>
                <w:rtl w:val="0"/>
              </w:rPr>
              <w:t xml:space="preserve">Database administration and information management</w:t>
            </w:r>
          </w:p>
          <w:p w:rsidR="00000000" w:rsidDel="00000000" w:rsidP="00000000" w:rsidRDefault="00000000" w:rsidRPr="00000000" w14:paraId="00000027">
            <w:pPr>
              <w:numPr>
                <w:ilvl w:val="0"/>
                <w:numId w:val="3"/>
              </w:numPr>
              <w:spacing w:after="0" w:lineRule="auto"/>
              <w:ind w:left="720" w:hanging="360"/>
              <w:rPr>
                <w:i w:val="1"/>
                <w:iCs w:val="1"/>
              </w:rPr>
            </w:pPr>
            <w:r w:rsidDel="00000000" w:rsidR="00000000" w:rsidRPr="00000000">
              <w:rPr>
                <w:i w:val="1"/>
                <w:iCs w:val="1"/>
                <w:rtl w:val="0"/>
              </w:rPr>
              <w:t xml:space="preserve">Software quality assurance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numPr>
                <w:ilvl w:val="0"/>
                <w:numId w:val="6"/>
              </w:numPr>
              <w:spacing w:after="0" w:lineRule="auto"/>
              <w:ind w:left="720" w:hanging="360"/>
              <w:rPr>
                <w:i w:val="1"/>
                <w:iCs w:val="1"/>
                <w:u w:val="none"/>
              </w:rPr>
            </w:pPr>
            <w:r w:rsidDel="00000000" w:rsidR="00000000" w:rsidRPr="00000000">
              <w:rPr>
                <w:i w:val="1"/>
                <w:iCs w:val="1"/>
                <w:rtl w:val="0"/>
              </w:rPr>
              <w:t xml:space="preserve">Implement comprehensive systemic solutions to automate and optimize business processes in accordance with organizational needs.</w:t>
            </w:r>
          </w:p>
          <w:p w:rsidR="00000000" w:rsidDel="00000000" w:rsidP="00000000" w:rsidRDefault="00000000" w:rsidRPr="00000000" w14:paraId="0000002B">
            <w:pPr>
              <w:numPr>
                <w:ilvl w:val="0"/>
                <w:numId w:val="6"/>
              </w:numPr>
              <w:spacing w:after="0" w:lineRule="auto"/>
              <w:ind w:left="720" w:hanging="360"/>
              <w:rPr>
                <w:i w:val="1"/>
                <w:iCs w:val="1"/>
                <w:u w:val="none"/>
              </w:rPr>
            </w:pPr>
            <w:r w:rsidDel="00000000" w:rsidR="00000000" w:rsidRPr="00000000">
              <w:rPr>
                <w:i w:val="1"/>
                <w:iCs w:val="1"/>
                <w:rtl w:val="0"/>
              </w:rPr>
              <w:t xml:space="preserve">Build the architectural model of a systemic solution that supports business processes according to organizational requirements and industry standards (utilizing the three-tier logical architectural model).</w:t>
            </w:r>
          </w:p>
          <w:p w:rsidR="00000000" w:rsidDel="00000000" w:rsidP="00000000" w:rsidRDefault="00000000" w:rsidRPr="00000000" w14:paraId="0000002C">
            <w:pPr>
              <w:numPr>
                <w:ilvl w:val="0"/>
                <w:numId w:val="6"/>
              </w:numPr>
              <w:spacing w:after="0" w:lineRule="auto"/>
              <w:ind w:left="720" w:hanging="360"/>
              <w:rPr>
                <w:i w:val="1"/>
                <w:iCs w:val="1"/>
                <w:u w:val="none"/>
              </w:rPr>
            </w:pPr>
            <w:r w:rsidDel="00000000" w:rsidR="00000000" w:rsidRPr="00000000">
              <w:rPr>
                <w:i w:val="1"/>
                <w:iCs w:val="1"/>
                <w:rtl w:val="0"/>
              </w:rPr>
              <w:t xml:space="preserve">Develop a software solution using techniques that systematically structure the development and maintenance lifecycle, ensuring the fulfillment of defined objectives.</w:t>
            </w:r>
          </w:p>
          <w:p w:rsidR="00000000" w:rsidDel="00000000" w:rsidP="00000000" w:rsidRDefault="00000000" w:rsidRPr="00000000" w14:paraId="0000002D">
            <w:pPr>
              <w:numPr>
                <w:ilvl w:val="0"/>
                <w:numId w:val="6"/>
              </w:numPr>
              <w:spacing w:after="0" w:lineRule="auto"/>
              <w:ind w:left="720" w:hanging="360"/>
              <w:rPr>
                <w:i w:val="1"/>
                <w:iCs w:val="1"/>
                <w:u w:val="none"/>
              </w:rPr>
            </w:pPr>
            <w:r w:rsidDel="00000000" w:rsidR="00000000" w:rsidRPr="00000000">
              <w:rPr>
                <w:i w:val="1"/>
                <w:iCs w:val="1"/>
                <w:rtl w:val="0"/>
              </w:rPr>
              <w:t xml:space="preserve">Construct data models to support organizational requirements according to a defined design that remains scalable over time.</w:t>
            </w:r>
          </w:p>
          <w:p w:rsidR="00000000" w:rsidDel="00000000" w:rsidP="00000000" w:rsidRDefault="00000000" w:rsidRPr="00000000" w14:paraId="0000002E">
            <w:pPr>
              <w:numPr>
                <w:ilvl w:val="0"/>
                <w:numId w:val="6"/>
              </w:numPr>
              <w:spacing w:after="0" w:lineRule="auto"/>
              <w:ind w:left="720" w:hanging="360"/>
              <w:rPr>
                <w:i w:val="1"/>
                <w:iCs w:val="1"/>
                <w:u w:val="none"/>
              </w:rPr>
            </w:pPr>
            <w:r w:rsidDel="00000000" w:rsidR="00000000" w:rsidRPr="00000000">
              <w:rPr>
                <w:i w:val="1"/>
                <w:iCs w:val="1"/>
                <w:rtl w:val="0"/>
              </w:rPr>
              <w:t xml:space="preserve">Manage IT projects, offering alternatives for decision-making aligned with organizational requirements.</w:t>
            </w:r>
          </w:p>
          <w:p w:rsidR="00000000" w:rsidDel="00000000" w:rsidP="00000000" w:rsidRDefault="00000000" w:rsidRPr="00000000" w14:paraId="0000002F">
            <w:pPr>
              <w:numPr>
                <w:ilvl w:val="0"/>
                <w:numId w:val="6"/>
              </w:numPr>
              <w:spacing w:after="0" w:lineRule="auto"/>
              <w:ind w:left="720" w:hanging="360"/>
              <w:rPr>
                <w:i w:val="1"/>
                <w:iCs w:val="1"/>
                <w:u w:val="none"/>
              </w:rPr>
            </w:pPr>
            <w:r w:rsidDel="00000000" w:rsidR="00000000" w:rsidRPr="00000000">
              <w:rPr>
                <w:i w:val="1"/>
                <w:iCs w:val="1"/>
                <w:rtl w:val="0"/>
              </w:rPr>
              <w:t xml:space="preserve">Execute certification testing across both products and processes using industry-established best practices.</w:t>
            </w: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6">
            <w:pPr>
              <w:numPr>
                <w:ilvl w:val="0"/>
                <w:numId w:val="11"/>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Problem to Solve: The project seeks to resolve informal coordination workflows, disorganized manual clinical records, and the lack of mobile inventory control currently experienced by the clinic during home visits.</w:t>
            </w:r>
          </w:p>
          <w:p w:rsidR="00000000" w:rsidDel="00000000" w:rsidP="00000000" w:rsidRDefault="00000000" w:rsidRPr="00000000" w14:paraId="00000037">
            <w:pPr>
              <w:numPr>
                <w:ilvl w:val="0"/>
                <w:numId w:val="11"/>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Context and Impact: The situation takes place within the field and administrative operations of Clínica FriendlyPets LTDA. This directly impacts field veterinarians, administrative staff (management, finance, and pharmacy), and, passively, clients and pet owners.</w:t>
            </w:r>
          </w:p>
          <w:p w:rsidR="00000000" w:rsidDel="00000000" w:rsidP="00000000" w:rsidRDefault="00000000" w:rsidRPr="00000000" w14:paraId="00000038">
            <w:pPr>
              <w:numPr>
                <w:ilvl w:val="0"/>
                <w:numId w:val="11"/>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Value Proposition: Resolving these issues will enable the expansion of service coverage, streamline logistical efficiency, ensure end-to-end supply traceability, enhance revenue collection, and boost customer retention.</w:t>
            </w:r>
          </w:p>
        </w:tc>
      </w:tr>
      <w:tr>
        <w:trPr>
          <w:cantSplit w:val="0"/>
          <w:trHeight w:val="1037"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numPr>
                <w:ilvl w:val="0"/>
                <w:numId w:val="2"/>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Objective: Centralize field operations and appointment scheduling for the veterinary clinic.</w:t>
            </w:r>
          </w:p>
          <w:p w:rsidR="00000000" w:rsidDel="00000000" w:rsidP="00000000" w:rsidRDefault="00000000" w:rsidRPr="00000000" w14:paraId="0000003B">
            <w:pPr>
              <w:numPr>
                <w:ilvl w:val="0"/>
                <w:numId w:val="2"/>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Description: It involves developing a web platform structured across two integrated applications (a primary interface for clients and field veterinarians, and a secondary administrative desktop dashboard). This platform addresses the core problem by enabling visit scheduling, managing offline/online digital clinical records, deducting inventory in real time, processing electronic payments, and automatically dispatching medical reports to pet owners.</w:t>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numPr>
                <w:ilvl w:val="0"/>
                <w:numId w:val="9"/>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The project directly aligns with the graduate profile capabilities of Computer Engineering, requiring requirements elicitation, project management, database administration, and software quality assurance.</w:t>
            </w:r>
          </w:p>
          <w:p w:rsidR="00000000" w:rsidDel="00000000" w:rsidP="00000000" w:rsidRDefault="00000000" w:rsidRPr="00000000" w14:paraId="0000003E">
            <w:pPr>
              <w:numPr>
                <w:ilvl w:val="0"/>
                <w:numId w:val="9"/>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The selected competencies are strictly necessary to design the three-tier architecture, build the relational data model in PostgreSQL, integrate external services via REST APIs, and apply coding best practices to resolve vulnerabilities and automate veterinary business processes.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0">
            <w:pPr>
              <w:spacing w:after="0" w:lineRule="auto"/>
              <w:jc w:val="both"/>
              <w:rPr>
                <w:i w:val="1"/>
                <w:iCs w:val="1"/>
                <w:sz w:val="20"/>
                <w:szCs w:val="20"/>
                <w:highlight w:val="yellow"/>
              </w:rPr>
            </w:pPr>
            <w:r w:rsidDel="00000000" w:rsidR="00000000" w:rsidRPr="00000000">
              <w:rPr>
                <w:i w:val="1"/>
                <w:iCs w:val="1"/>
                <w:sz w:val="20"/>
                <w:szCs w:val="20"/>
                <w:rtl w:val="0"/>
              </w:rPr>
              <w:t xml:space="preserve">The development of this platform strongly aligns with an interest in software engineering and development, enabling the practical application of user interface design and relational database integration.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numPr>
                <w:ilvl w:val="0"/>
                <w:numId w:val="1"/>
              </w:numPr>
              <w:spacing w:after="0" w:lineRule="auto"/>
              <w:ind w:left="720" w:hanging="360"/>
              <w:rPr>
                <w:i w:val="1"/>
                <w:iCs w:val="1"/>
                <w:sz w:val="20"/>
                <w:szCs w:val="20"/>
                <w:u w:val="none"/>
              </w:rPr>
            </w:pPr>
            <w:r w:rsidDel="00000000" w:rsidR="00000000" w:rsidRPr="00000000">
              <w:rPr>
                <w:i w:val="1"/>
                <w:iCs w:val="1"/>
                <w:sz w:val="20"/>
                <w:szCs w:val="20"/>
                <w:rtl w:val="0"/>
              </w:rPr>
              <w:t xml:space="preserve">Time: The project features a structured, realistic schedule spanning 74 business days (16 operational weeks), totaling an estimated 592 hours of technical effort and concluding with final delivery on December 5, 2026.</w:t>
            </w:r>
          </w:p>
          <w:p w:rsidR="00000000" w:rsidDel="00000000" w:rsidP="00000000" w:rsidRDefault="00000000" w:rsidRPr="00000000" w14:paraId="00000043">
            <w:pPr>
              <w:numPr>
                <w:ilvl w:val="0"/>
                <w:numId w:val="1"/>
              </w:numPr>
              <w:spacing w:after="0" w:lineRule="auto"/>
              <w:ind w:left="720" w:hanging="360"/>
              <w:rPr>
                <w:i w:val="1"/>
                <w:iCs w:val="1"/>
                <w:sz w:val="20"/>
                <w:szCs w:val="20"/>
                <w:u w:val="none"/>
              </w:rPr>
            </w:pPr>
            <w:r w:rsidDel="00000000" w:rsidR="00000000" w:rsidRPr="00000000">
              <w:rPr>
                <w:i w:val="1"/>
                <w:iCs w:val="1"/>
                <w:sz w:val="20"/>
                <w:szCs w:val="20"/>
                <w:rtl w:val="0"/>
              </w:rPr>
              <w:t xml:space="preserve">Materials and Equipment: Modern and accessible technologies will be utilized (TypeScript, TanStack ecosystem, PostgreSQL, and Docker). Furthermore, responsibilities are clearly allocated among five specialists (Project Manager, Programmer Analyst, DBA, QA Engineer, and UI/UX Designer).</w:t>
            </w:r>
          </w:p>
          <w:p w:rsidR="00000000" w:rsidDel="00000000" w:rsidP="00000000" w:rsidRDefault="00000000" w:rsidRPr="00000000" w14:paraId="00000044">
            <w:pPr>
              <w:numPr>
                <w:ilvl w:val="0"/>
                <w:numId w:val="1"/>
              </w:numPr>
              <w:spacing w:after="0" w:lineRule="auto"/>
              <w:ind w:left="720" w:hanging="360"/>
              <w:rPr>
                <w:i w:val="1"/>
                <w:iCs w:val="1"/>
                <w:sz w:val="20"/>
                <w:szCs w:val="20"/>
                <w:u w:val="none"/>
              </w:rPr>
            </w:pPr>
            <w:r w:rsidDel="00000000" w:rsidR="00000000" w:rsidRPr="00000000">
              <w:rPr>
                <w:i w:val="1"/>
                <w:iCs w:val="1"/>
                <w:sz w:val="20"/>
                <w:szCs w:val="20"/>
                <w:rtl w:val="0"/>
              </w:rPr>
              <w:t xml:space="preserve">Enabling Factors: The availability of master data provided by the clinic is assumed, along with stable test environments (sandboxes) for third-party integrations (Clerk, Mercado Pago, and Resend).</w:t>
            </w:r>
          </w:p>
          <w:p w:rsidR="00000000" w:rsidDel="00000000" w:rsidP="00000000" w:rsidRDefault="00000000" w:rsidRPr="00000000" w14:paraId="00000045">
            <w:pPr>
              <w:numPr>
                <w:ilvl w:val="0"/>
                <w:numId w:val="1"/>
              </w:numPr>
              <w:spacing w:after="0" w:lineRule="auto"/>
              <w:ind w:left="720" w:hanging="360"/>
              <w:rPr>
                <w:i w:val="1"/>
                <w:iCs w:val="1"/>
                <w:sz w:val="20"/>
                <w:szCs w:val="20"/>
                <w:u w:val="none"/>
              </w:rPr>
            </w:pPr>
            <w:r w:rsidDel="00000000" w:rsidR="00000000" w:rsidRPr="00000000">
              <w:rPr>
                <w:i w:val="1"/>
                <w:iCs w:val="1"/>
                <w:sz w:val="20"/>
                <w:szCs w:val="20"/>
                <w:rtl w:val="0"/>
              </w:rPr>
              <w:t xml:space="preserve">Constraints and Proposed Solutions: A potential constraint is unstable internet connectivity for veterinarians in the field. This will be resolved by implementing an offline-first capability that enables local data storage and subsequent cloud synchronization once network connectivity is restored.</w:t>
            </w:r>
            <w:r w:rsidDel="00000000" w:rsidR="00000000" w:rsidRPr="00000000">
              <w:rPr>
                <w:rtl w:val="0"/>
              </w:rPr>
            </w:r>
          </w:p>
        </w:tc>
      </w:tr>
    </w:tbl>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C">
            <w:pPr>
              <w:spacing w:after="0" w:lineRule="auto"/>
              <w:jc w:val="both"/>
              <w:rPr>
                <w:i w:val="1"/>
                <w:iCs w:val="1"/>
                <w:sz w:val="20"/>
                <w:szCs w:val="20"/>
              </w:rPr>
            </w:pPr>
            <w:r w:rsidDel="00000000" w:rsidR="00000000" w:rsidRPr="00000000">
              <w:rPr>
                <w:i w:val="1"/>
                <w:iCs w:val="1"/>
                <w:sz w:val="20"/>
                <w:szCs w:val="20"/>
                <w:rtl w:val="0"/>
              </w:rPr>
              <w:t xml:space="preserve">Develop a web platform structured across two integrated applications (one for field operations and scheduling, and a desktop administrative panel) to centralize logistics, appointment booking, and in-home clinical management for Clínica FriendlyPets LTDA. </w:t>
            </w:r>
          </w:p>
        </w:tc>
      </w:tr>
      <w:tr>
        <w:trPr>
          <w:cantSplit w:val="0"/>
          <w:trHeight w:val="834"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E">
            <w:pPr>
              <w:numPr>
                <w:ilvl w:val="0"/>
                <w:numId w:val="12"/>
              </w:numPr>
              <w:spacing w:after="0" w:lineRule="auto"/>
              <w:ind w:left="720" w:hanging="360"/>
              <w:jc w:val="both"/>
              <w:rPr>
                <w:i w:val="1"/>
                <w:iCs w:val="1"/>
                <w:sz w:val="20"/>
                <w:szCs w:val="20"/>
              </w:rPr>
            </w:pPr>
            <w:r w:rsidDel="00000000" w:rsidR="00000000" w:rsidRPr="00000000">
              <w:rPr>
                <w:i w:val="1"/>
                <w:iCs w:val="1"/>
                <w:sz w:val="20"/>
                <w:szCs w:val="20"/>
                <w:rtl w:val="0"/>
              </w:rPr>
              <w:t xml:space="preserve">Implement a clinical care module enabling appointment scheduling, field medical record entry, and digital clinical history management.</w:t>
            </w:r>
          </w:p>
          <w:p w:rsidR="00000000" w:rsidDel="00000000" w:rsidP="00000000" w:rsidRDefault="00000000" w:rsidRPr="00000000" w14:paraId="0000004F">
            <w:pPr>
              <w:numPr>
                <w:ilvl w:val="0"/>
                <w:numId w:val="12"/>
              </w:numPr>
              <w:spacing w:after="0" w:lineRule="auto"/>
              <w:ind w:left="720" w:hanging="360"/>
              <w:jc w:val="both"/>
              <w:rPr>
                <w:i w:val="1"/>
                <w:iCs w:val="1"/>
                <w:sz w:val="20"/>
                <w:szCs w:val="20"/>
              </w:rPr>
            </w:pPr>
            <w:r w:rsidDel="00000000" w:rsidR="00000000" w:rsidRPr="00000000">
              <w:rPr>
                <w:i w:val="1"/>
                <w:iCs w:val="1"/>
                <w:sz w:val="20"/>
                <w:szCs w:val="20"/>
                <w:rtl w:val="0"/>
              </w:rPr>
              <w:t xml:space="preserve">Develop an integrated inventory module to manage pharmaceutical and supply catalogs, automatically deducting stock during medical visits.</w:t>
            </w:r>
          </w:p>
          <w:p w:rsidR="00000000" w:rsidDel="00000000" w:rsidP="00000000" w:rsidRDefault="00000000" w:rsidRPr="00000000" w14:paraId="00000050">
            <w:pPr>
              <w:numPr>
                <w:ilvl w:val="0"/>
                <w:numId w:val="12"/>
              </w:numPr>
              <w:spacing w:after="0" w:lineRule="auto"/>
              <w:ind w:left="720" w:hanging="360"/>
              <w:jc w:val="both"/>
              <w:rPr>
                <w:i w:val="1"/>
                <w:iCs w:val="1"/>
                <w:sz w:val="20"/>
                <w:szCs w:val="20"/>
              </w:rPr>
            </w:pPr>
            <w:r w:rsidDel="00000000" w:rsidR="00000000" w:rsidRPr="00000000">
              <w:rPr>
                <w:i w:val="1"/>
                <w:iCs w:val="1"/>
                <w:sz w:val="20"/>
                <w:szCs w:val="20"/>
                <w:rtl w:val="0"/>
              </w:rPr>
              <w:t xml:space="preserve">Integrate a payment module via the Mercado Pago API to calculate automated settlements and process electronic transactions.</w:t>
            </w:r>
          </w:p>
          <w:p w:rsidR="00000000" w:rsidDel="00000000" w:rsidP="00000000" w:rsidRDefault="00000000" w:rsidRPr="00000000" w14:paraId="00000051">
            <w:pPr>
              <w:numPr>
                <w:ilvl w:val="0"/>
                <w:numId w:val="12"/>
              </w:numPr>
              <w:spacing w:after="0" w:lineRule="auto"/>
              <w:ind w:left="720" w:hanging="360"/>
              <w:jc w:val="both"/>
              <w:rPr>
                <w:i w:val="1"/>
                <w:iCs w:val="1"/>
                <w:sz w:val="20"/>
                <w:szCs w:val="20"/>
              </w:rPr>
            </w:pPr>
            <w:r w:rsidDel="00000000" w:rsidR="00000000" w:rsidRPr="00000000">
              <w:rPr>
                <w:i w:val="1"/>
                <w:iCs w:val="1"/>
                <w:sz w:val="20"/>
                <w:szCs w:val="20"/>
                <w:rtl w:val="0"/>
              </w:rPr>
              <w:t xml:space="preserve">Build a notification module via the Resend API to automatically generate and dispatch clinical reports, medical prescriptions, and payment receipts to pet owners.</w:t>
            </w:r>
          </w:p>
          <w:p w:rsidR="00000000" w:rsidDel="00000000" w:rsidP="00000000" w:rsidRDefault="00000000" w:rsidRPr="00000000" w14:paraId="00000052">
            <w:pPr>
              <w:numPr>
                <w:ilvl w:val="0"/>
                <w:numId w:val="12"/>
              </w:numPr>
              <w:spacing w:after="0" w:lineRule="auto"/>
              <w:ind w:left="720" w:hanging="360"/>
              <w:jc w:val="both"/>
              <w:rPr>
                <w:i w:val="1"/>
                <w:iCs w:val="1"/>
                <w:sz w:val="20"/>
                <w:szCs w:val="20"/>
              </w:rPr>
            </w:pPr>
            <w:r w:rsidDel="00000000" w:rsidR="00000000" w:rsidRPr="00000000">
              <w:rPr>
                <w:i w:val="1"/>
                <w:iCs w:val="1"/>
                <w:sz w:val="20"/>
                <w:szCs w:val="20"/>
                <w:rtl w:val="0"/>
              </w:rPr>
              <w:t xml:space="preserve">Create an administration and master data module allowing management to centrally configure users, staff members, service rates, municipalities (comunas), animal species, and performance analytics.</w:t>
            </w:r>
          </w:p>
          <w:p w:rsidR="00000000" w:rsidDel="00000000" w:rsidP="00000000" w:rsidRDefault="00000000" w:rsidRPr="00000000" w14:paraId="00000053">
            <w:pPr>
              <w:numPr>
                <w:ilvl w:val="0"/>
                <w:numId w:val="12"/>
              </w:numPr>
              <w:spacing w:after="0" w:lineRule="auto"/>
              <w:ind w:left="720" w:hanging="360"/>
              <w:jc w:val="both"/>
              <w:rPr>
                <w:i w:val="1"/>
                <w:iCs w:val="1"/>
                <w:sz w:val="20"/>
                <w:szCs w:val="20"/>
              </w:rPr>
            </w:pPr>
            <w:r w:rsidDel="00000000" w:rsidR="00000000" w:rsidRPr="00000000">
              <w:rPr>
                <w:i w:val="1"/>
                <w:iCs w:val="1"/>
                <w:sz w:val="20"/>
                <w:szCs w:val="20"/>
                <w:rtl w:val="0"/>
              </w:rPr>
              <w:t xml:space="preserve">Implement a secure user authentication system using Clerk as an external identity provider, defining role-based access control (RBAC).</w:t>
            </w:r>
          </w:p>
          <w:p w:rsidR="00000000" w:rsidDel="00000000" w:rsidP="00000000" w:rsidRDefault="00000000" w:rsidRPr="00000000" w14:paraId="00000054">
            <w:pPr>
              <w:numPr>
                <w:ilvl w:val="0"/>
                <w:numId w:val="12"/>
              </w:numPr>
              <w:spacing w:after="0" w:lineRule="auto"/>
              <w:ind w:left="720" w:hanging="360"/>
              <w:jc w:val="both"/>
              <w:rPr>
                <w:i w:val="1"/>
                <w:iCs w:val="1"/>
                <w:sz w:val="20"/>
                <w:szCs w:val="20"/>
              </w:rPr>
            </w:pPr>
            <w:r w:rsidDel="00000000" w:rsidR="00000000" w:rsidRPr="00000000">
              <w:rPr>
                <w:i w:val="1"/>
                <w:iCs w:val="1"/>
                <w:sz w:val="20"/>
                <w:szCs w:val="20"/>
                <w:rtl w:val="0"/>
              </w:rPr>
              <w:t xml:space="preserve">Enable an offline local storage mode to guarantee field data recording during network outages, with automated cloud synchronization upon reconnection.</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B">
            <w:pPr>
              <w:spacing w:after="0" w:before="240" w:lineRule="auto"/>
              <w:jc w:val="both"/>
              <w:rPr>
                <w:i w:val="1"/>
                <w:iCs w:val="1"/>
                <w:sz w:val="18"/>
                <w:szCs w:val="18"/>
              </w:rPr>
            </w:pPr>
            <w:r w:rsidDel="00000000" w:rsidR="00000000" w:rsidRPr="00000000">
              <w:rPr>
                <w:i w:val="1"/>
                <w:iCs w:val="1"/>
                <w:sz w:val="18"/>
                <w:szCs w:val="18"/>
                <w:rtl w:val="0"/>
              </w:rPr>
              <w:t xml:space="preserve">To address the operational challenges of Clínica FriendlyPets LTDA and achieve the project goals, a hybrid engineering methodology will be employed. The overall software development lifecycle will follow a traditional Waterfall model to ensure rigorous adherence to schedules, budget, and formal client specifications. Concurrently, daily task execution will be managed using the Kanban framework supported by a visual board in Trello, enabling agile assignment, categorization, and progress tracking of operational deliverables.</w:t>
            </w:r>
          </w:p>
          <w:p w:rsidR="00000000" w:rsidDel="00000000" w:rsidP="00000000" w:rsidRDefault="00000000" w:rsidRPr="00000000" w14:paraId="0000005C">
            <w:pPr>
              <w:spacing w:after="0" w:before="240" w:lineRule="auto"/>
              <w:jc w:val="both"/>
              <w:rPr>
                <w:i w:val="1"/>
                <w:iCs w:val="1"/>
                <w:sz w:val="18"/>
                <w:szCs w:val="18"/>
              </w:rPr>
            </w:pPr>
            <w:r w:rsidDel="00000000" w:rsidR="00000000" w:rsidRPr="00000000">
              <w:rPr>
                <w:i w:val="1"/>
                <w:iCs w:val="1"/>
                <w:sz w:val="18"/>
                <w:szCs w:val="18"/>
                <w:rtl w:val="0"/>
              </w:rPr>
              <w:t xml:space="preserve">The project will be divided into the following sequential phases:</w:t>
            </w:r>
          </w:p>
          <w:p w:rsidR="00000000" w:rsidDel="00000000" w:rsidP="00000000" w:rsidRDefault="00000000" w:rsidRPr="00000000" w14:paraId="0000005D">
            <w:pPr>
              <w:numPr>
                <w:ilvl w:val="0"/>
                <w:numId w:val="10"/>
              </w:numPr>
              <w:spacing w:after="0" w:before="240" w:lineRule="auto"/>
              <w:ind w:left="720" w:hanging="360"/>
              <w:rPr>
                <w:i w:val="1"/>
                <w:iCs w:val="1"/>
                <w:sz w:val="18"/>
                <w:szCs w:val="18"/>
                <w:u w:val="none"/>
              </w:rPr>
            </w:pPr>
            <w:r w:rsidDel="00000000" w:rsidR="00000000" w:rsidRPr="00000000">
              <w:rPr>
                <w:b w:val="1"/>
                <w:bCs w:val="1"/>
                <w:i w:val="1"/>
                <w:iCs w:val="1"/>
                <w:sz w:val="18"/>
                <w:szCs w:val="18"/>
                <w:rtl w:val="0"/>
              </w:rPr>
              <w:t xml:space="preserve">Phase 1 – Planning:</w:t>
            </w:r>
            <w:r w:rsidDel="00000000" w:rsidR="00000000" w:rsidRPr="00000000">
              <w:rPr>
                <w:i w:val="1"/>
                <w:iCs w:val="1"/>
                <w:sz w:val="18"/>
                <w:szCs w:val="18"/>
                <w:rtl w:val="0"/>
              </w:rPr>
              <w:t xml:space="preserve"> Drafting the Project Charter, establishing team organization, and conducting high-level requirements gathering.</w:t>
            </w:r>
          </w:p>
          <w:p w:rsidR="00000000" w:rsidDel="00000000" w:rsidP="00000000" w:rsidRDefault="00000000" w:rsidRPr="00000000" w14:paraId="0000005E">
            <w:pPr>
              <w:numPr>
                <w:ilvl w:val="0"/>
                <w:numId w:val="10"/>
              </w:numPr>
              <w:spacing w:after="0" w:before="0" w:lineRule="auto"/>
              <w:ind w:left="720" w:hanging="360"/>
              <w:rPr>
                <w:i w:val="1"/>
                <w:iCs w:val="1"/>
                <w:sz w:val="18"/>
                <w:szCs w:val="18"/>
                <w:u w:val="none"/>
              </w:rPr>
            </w:pPr>
            <w:r w:rsidDel="00000000" w:rsidR="00000000" w:rsidRPr="00000000">
              <w:rPr>
                <w:b w:val="1"/>
                <w:bCs w:val="1"/>
                <w:i w:val="1"/>
                <w:iCs w:val="1"/>
                <w:sz w:val="18"/>
                <w:szCs w:val="18"/>
                <w:rtl w:val="0"/>
              </w:rPr>
              <w:t xml:space="preserve">Phase 2 – Analysis and Design:</w:t>
            </w:r>
            <w:r w:rsidDel="00000000" w:rsidR="00000000" w:rsidRPr="00000000">
              <w:rPr>
                <w:i w:val="1"/>
                <w:iCs w:val="1"/>
                <w:sz w:val="18"/>
                <w:szCs w:val="18"/>
                <w:rtl w:val="0"/>
              </w:rPr>
              <w:t xml:space="preserve"> Detailed requirements specification (functional and non-functional), use case modeling, visual prototyping (mockups), and architectural model definition.</w:t>
            </w:r>
          </w:p>
          <w:p w:rsidR="00000000" w:rsidDel="00000000" w:rsidP="00000000" w:rsidRDefault="00000000" w:rsidRPr="00000000" w14:paraId="0000005F">
            <w:pPr>
              <w:numPr>
                <w:ilvl w:val="0"/>
                <w:numId w:val="10"/>
              </w:numPr>
              <w:spacing w:after="0" w:before="0" w:lineRule="auto"/>
              <w:ind w:left="720" w:hanging="360"/>
              <w:rPr>
                <w:i w:val="1"/>
                <w:iCs w:val="1"/>
                <w:sz w:val="18"/>
                <w:szCs w:val="18"/>
                <w:u w:val="none"/>
              </w:rPr>
            </w:pPr>
            <w:r w:rsidDel="00000000" w:rsidR="00000000" w:rsidRPr="00000000">
              <w:rPr>
                <w:b w:val="1"/>
                <w:bCs w:val="1"/>
                <w:i w:val="1"/>
                <w:iCs w:val="1"/>
                <w:sz w:val="18"/>
                <w:szCs w:val="18"/>
                <w:rtl w:val="0"/>
              </w:rPr>
              <w:t xml:space="preserve">Phase 3 – Development:</w:t>
            </w:r>
            <w:r w:rsidDel="00000000" w:rsidR="00000000" w:rsidRPr="00000000">
              <w:rPr>
                <w:i w:val="1"/>
                <w:iCs w:val="1"/>
                <w:sz w:val="18"/>
                <w:szCs w:val="18"/>
                <w:rtl w:val="0"/>
              </w:rPr>
              <w:t xml:space="preserve"> Environment provisioning and modular construction of the platform (Authentication, Notifications, Administration, Data, Inventory, Payments, Clinical Care, and Reporting).</w:t>
            </w:r>
          </w:p>
          <w:p w:rsidR="00000000" w:rsidDel="00000000" w:rsidP="00000000" w:rsidRDefault="00000000" w:rsidRPr="00000000" w14:paraId="00000060">
            <w:pPr>
              <w:numPr>
                <w:ilvl w:val="0"/>
                <w:numId w:val="10"/>
              </w:numPr>
              <w:spacing w:after="0" w:afterAutospacing="0" w:before="0" w:lineRule="auto"/>
              <w:ind w:left="720" w:hanging="360"/>
              <w:rPr>
                <w:i w:val="1"/>
                <w:iCs w:val="1"/>
                <w:sz w:val="18"/>
                <w:szCs w:val="18"/>
                <w:u w:val="none"/>
              </w:rPr>
            </w:pPr>
            <w:r w:rsidDel="00000000" w:rsidR="00000000" w:rsidRPr="00000000">
              <w:rPr>
                <w:b w:val="1"/>
                <w:bCs w:val="1"/>
                <w:i w:val="1"/>
                <w:iCs w:val="1"/>
                <w:sz w:val="18"/>
                <w:szCs w:val="18"/>
                <w:rtl w:val="0"/>
              </w:rPr>
              <w:t xml:space="preserve">Phase 4 – Testing and QA:</w:t>
            </w:r>
            <w:r w:rsidDel="00000000" w:rsidR="00000000" w:rsidRPr="00000000">
              <w:rPr>
                <w:i w:val="1"/>
                <w:iCs w:val="1"/>
                <w:sz w:val="18"/>
                <w:szCs w:val="18"/>
                <w:rtl w:val="0"/>
              </w:rPr>
              <w:t xml:space="preserve"> Execution of automated unit tests using Vitest, functional testing, external API integration testing, and formal User Acceptance Testing (UAT).</w:t>
            </w:r>
          </w:p>
          <w:p w:rsidR="00000000" w:rsidDel="00000000" w:rsidP="00000000" w:rsidRDefault="00000000" w:rsidRPr="00000000" w14:paraId="00000061">
            <w:pPr>
              <w:numPr>
                <w:ilvl w:val="0"/>
                <w:numId w:val="10"/>
              </w:numPr>
              <w:spacing w:after="0" w:before="0" w:beforeAutospacing="0" w:line="240" w:lineRule="auto"/>
              <w:ind w:left="720" w:hanging="360"/>
              <w:rPr>
                <w:i w:val="1"/>
                <w:iCs w:val="1"/>
                <w:sz w:val="18"/>
                <w:szCs w:val="18"/>
                <w:u w:val="none"/>
              </w:rPr>
            </w:pPr>
            <w:r w:rsidDel="00000000" w:rsidR="00000000" w:rsidRPr="00000000">
              <w:rPr>
                <w:b w:val="1"/>
                <w:bCs w:val="1"/>
                <w:i w:val="1"/>
                <w:iCs w:val="1"/>
                <w:sz w:val="18"/>
                <w:szCs w:val="18"/>
                <w:rtl w:val="0"/>
              </w:rPr>
              <w:t xml:space="preserve">Phase 5 – Deployment and Closing:</w:t>
            </w:r>
            <w:r w:rsidDel="00000000" w:rsidR="00000000" w:rsidRPr="00000000">
              <w:rPr>
                <w:i w:val="1"/>
                <w:iCs w:val="1"/>
                <w:sz w:val="18"/>
                <w:szCs w:val="18"/>
                <w:rtl w:val="0"/>
              </w:rPr>
              <w:t xml:space="preserve"> Production rollout utilizing Docker containers, staff training sessions, operational manual handoff, and Project Closure Charter sign-off.</w:t>
            </w:r>
          </w:p>
          <w:p w:rsidR="00000000" w:rsidDel="00000000" w:rsidP="00000000" w:rsidRDefault="00000000" w:rsidRPr="00000000" w14:paraId="00000062">
            <w:pPr>
              <w:spacing w:after="0" w:before="200" w:line="276" w:lineRule="auto"/>
              <w:rPr>
                <w:i w:val="1"/>
                <w:iCs w:val="1"/>
                <w:sz w:val="18"/>
                <w:szCs w:val="18"/>
              </w:rPr>
            </w:pPr>
            <w:r w:rsidDel="00000000" w:rsidR="00000000" w:rsidRPr="00000000">
              <w:rPr>
                <w:i w:val="1"/>
                <w:iCs w:val="1"/>
                <w:sz w:val="18"/>
                <w:szCs w:val="18"/>
                <w:rtl w:val="0"/>
              </w:rPr>
              <w:t xml:space="preserve">Because this is a collaborative group project, roles and responsibilities are distributed as follows:</w:t>
            </w:r>
          </w:p>
          <w:p w:rsidR="00000000" w:rsidDel="00000000" w:rsidP="00000000" w:rsidRDefault="00000000" w:rsidRPr="00000000" w14:paraId="00000063">
            <w:pPr>
              <w:numPr>
                <w:ilvl w:val="0"/>
                <w:numId w:val="4"/>
              </w:numPr>
              <w:spacing w:after="240" w:before="0" w:line="240" w:lineRule="auto"/>
              <w:ind w:left="720" w:hanging="360"/>
              <w:rPr>
                <w:i w:val="1"/>
                <w:iCs w:val="1"/>
                <w:sz w:val="18"/>
                <w:szCs w:val="18"/>
                <w:u w:val="none"/>
              </w:rPr>
            </w:pPr>
            <w:r w:rsidDel="00000000" w:rsidR="00000000" w:rsidRPr="00000000">
              <w:rPr>
                <w:b w:val="1"/>
                <w:bCs w:val="1"/>
                <w:i w:val="1"/>
                <w:iCs w:val="1"/>
                <w:sz w:val="18"/>
                <w:szCs w:val="18"/>
                <w:rtl w:val="0"/>
              </w:rPr>
              <w:t xml:space="preserve">Juan Miranda (Project Manager):</w:t>
            </w:r>
            <w:r w:rsidDel="00000000" w:rsidR="00000000" w:rsidRPr="00000000">
              <w:rPr>
                <w:i w:val="1"/>
                <w:iCs w:val="1"/>
                <w:sz w:val="18"/>
                <w:szCs w:val="18"/>
                <w:rtl w:val="0"/>
              </w:rPr>
              <w:t xml:space="preserve"> Responsible for leading project management, overseeing the timeline, budget, and deliverables. Acts as the formal liaison between clinic management and the technical team, managing project risks and producing project governance and closure documentation.</w:t>
            </w:r>
          </w:p>
          <w:p w:rsidR="00000000" w:rsidDel="00000000" w:rsidP="00000000" w:rsidRDefault="00000000" w:rsidRPr="00000000" w14:paraId="00000064">
            <w:pPr>
              <w:numPr>
                <w:ilvl w:val="0"/>
                <w:numId w:val="4"/>
              </w:numPr>
              <w:spacing w:after="0" w:before="0" w:line="240" w:lineRule="auto"/>
              <w:ind w:left="720" w:hanging="360"/>
              <w:rPr>
                <w:i w:val="1"/>
                <w:iCs w:val="1"/>
                <w:sz w:val="18"/>
                <w:szCs w:val="18"/>
                <w:u w:val="none"/>
              </w:rPr>
            </w:pPr>
            <w:r w:rsidDel="00000000" w:rsidR="00000000" w:rsidRPr="00000000">
              <w:rPr>
                <w:b w:val="1"/>
                <w:bCs w:val="1"/>
                <w:i w:val="1"/>
                <w:iCs w:val="1"/>
                <w:sz w:val="18"/>
                <w:szCs w:val="18"/>
                <w:rtl w:val="0"/>
              </w:rPr>
              <w:t xml:space="preserve">Francisco Lobos (Programmer Analyst):</w:t>
            </w:r>
            <w:r w:rsidDel="00000000" w:rsidR="00000000" w:rsidRPr="00000000">
              <w:rPr>
                <w:i w:val="1"/>
                <w:iCs w:val="1"/>
                <w:sz w:val="18"/>
                <w:szCs w:val="18"/>
                <w:rtl w:val="0"/>
              </w:rPr>
              <w:t xml:space="preserve"> Responsible for developing the full-stack web platform (frontend and backend) using TypeScript and TanStack Start. Implements business logic, offline data persistence, and API integrations with Clerk, Mercado Pago, and Resend.</w:t>
            </w:r>
          </w:p>
          <w:p w:rsidR="00000000" w:rsidDel="00000000" w:rsidP="00000000" w:rsidRDefault="00000000" w:rsidRPr="00000000" w14:paraId="00000065">
            <w:pPr>
              <w:numPr>
                <w:ilvl w:val="0"/>
                <w:numId w:val="4"/>
              </w:numPr>
              <w:spacing w:after="0" w:before="0" w:line="240" w:lineRule="auto"/>
              <w:ind w:left="720" w:hanging="360"/>
              <w:rPr>
                <w:i w:val="1"/>
                <w:iCs w:val="1"/>
                <w:sz w:val="18"/>
                <w:szCs w:val="18"/>
                <w:u w:val="none"/>
              </w:rPr>
            </w:pPr>
            <w:r w:rsidDel="00000000" w:rsidR="00000000" w:rsidRPr="00000000">
              <w:rPr>
                <w:b w:val="1"/>
                <w:bCs w:val="1"/>
                <w:i w:val="1"/>
                <w:iCs w:val="1"/>
                <w:sz w:val="18"/>
                <w:szCs w:val="18"/>
                <w:rtl w:val="0"/>
              </w:rPr>
              <w:t xml:space="preserve">Matías Pizarro (Database Administrator / DBA):</w:t>
            </w:r>
            <w:r w:rsidDel="00000000" w:rsidR="00000000" w:rsidRPr="00000000">
              <w:rPr>
                <w:i w:val="1"/>
                <w:iCs w:val="1"/>
                <w:sz w:val="18"/>
                <w:szCs w:val="18"/>
                <w:rtl w:val="0"/>
              </w:rPr>
              <w:t xml:space="preserve"> In charge of relational database modeling and data persistence in PostgreSQL. Manages database entities and schema migrations via Drizzle ORM, ensuring data integrity, query performance, and backup policies.</w:t>
            </w:r>
          </w:p>
          <w:p w:rsidR="00000000" w:rsidDel="00000000" w:rsidP="00000000" w:rsidRDefault="00000000" w:rsidRPr="00000000" w14:paraId="00000066">
            <w:pPr>
              <w:numPr>
                <w:ilvl w:val="0"/>
                <w:numId w:val="4"/>
              </w:numPr>
              <w:spacing w:after="0" w:before="0" w:line="240" w:lineRule="auto"/>
              <w:ind w:left="720" w:hanging="360"/>
              <w:rPr>
                <w:i w:val="1"/>
                <w:iCs w:val="1"/>
                <w:sz w:val="18"/>
                <w:szCs w:val="18"/>
                <w:u w:val="none"/>
              </w:rPr>
            </w:pPr>
            <w:r w:rsidDel="00000000" w:rsidR="00000000" w:rsidRPr="00000000">
              <w:rPr>
                <w:b w:val="1"/>
                <w:bCs w:val="1"/>
                <w:i w:val="1"/>
                <w:iCs w:val="1"/>
                <w:sz w:val="18"/>
                <w:szCs w:val="18"/>
                <w:rtl w:val="0"/>
              </w:rPr>
              <w:t xml:space="preserve">Francisco González (Quality Assurance / QA):</w:t>
            </w:r>
            <w:r w:rsidDel="00000000" w:rsidR="00000000" w:rsidRPr="00000000">
              <w:rPr>
                <w:i w:val="1"/>
                <w:iCs w:val="1"/>
                <w:sz w:val="18"/>
                <w:szCs w:val="18"/>
                <w:rtl w:val="0"/>
              </w:rPr>
              <w:t xml:space="preserve"> Responsible for designing and executing the test plan. Implements automated test suites for critical modules, conducts end-to-end functional testing, and coordinates formal validation with end users.</w:t>
            </w:r>
          </w:p>
          <w:p w:rsidR="00000000" w:rsidDel="00000000" w:rsidP="00000000" w:rsidRDefault="00000000" w:rsidRPr="00000000" w14:paraId="00000067">
            <w:pPr>
              <w:numPr>
                <w:ilvl w:val="0"/>
                <w:numId w:val="4"/>
              </w:numPr>
              <w:spacing w:after="240" w:before="0" w:line="240" w:lineRule="auto"/>
              <w:ind w:left="720" w:hanging="360"/>
              <w:rPr>
                <w:i w:val="1"/>
                <w:iCs w:val="1"/>
                <w:sz w:val="18"/>
                <w:szCs w:val="18"/>
                <w:u w:val="none"/>
              </w:rPr>
            </w:pPr>
            <w:r w:rsidDel="00000000" w:rsidR="00000000" w:rsidRPr="00000000">
              <w:rPr>
                <w:b w:val="1"/>
                <w:bCs w:val="1"/>
                <w:i w:val="1"/>
                <w:iCs w:val="1"/>
                <w:sz w:val="18"/>
                <w:szCs w:val="18"/>
                <w:rtl w:val="0"/>
              </w:rPr>
              <w:t xml:space="preserve">Enrique Sánchez (UI/UX Designer):</w:t>
            </w:r>
            <w:r w:rsidDel="00000000" w:rsidR="00000000" w:rsidRPr="00000000">
              <w:rPr>
                <w:i w:val="1"/>
                <w:iCs w:val="1"/>
                <w:sz w:val="18"/>
                <w:szCs w:val="18"/>
                <w:rtl w:val="0"/>
              </w:rPr>
              <w:t xml:space="preserve"> In charge of designing navigation workflows, user experience architectures, and visual mockups. Implements responsive web layouts for mobile and desktop using Tailwind CSS and shadcn/ui component libraries.</w:t>
            </w: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40" w:lineRule="auto"/>
              <w:rPr>
                <w:sz w:val="20"/>
                <w:szCs w:val="20"/>
              </w:rPr>
            </w:pPr>
            <w:r w:rsidDel="00000000" w:rsidR="00000000" w:rsidRPr="00000000">
              <w:rPr>
                <w:sz w:val="20"/>
                <w:szCs w:val="20"/>
                <w:rtl w:val="0"/>
              </w:rPr>
              <w:t xml:space="preserve">APT Project Definition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40" w:lineRule="auto"/>
              <w:rPr>
                <w:sz w:val="20"/>
                <w:szCs w:val="20"/>
              </w:rPr>
            </w:pPr>
            <w:r w:rsidDel="00000000" w:rsidR="00000000" w:rsidRPr="00000000">
              <w:rPr>
                <w:sz w:val="20"/>
                <w:szCs w:val="20"/>
                <w:rtl w:val="0"/>
              </w:rPr>
              <w:t xml:space="preserve">Document defining the scope of the APT 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40" w:lineRule="auto"/>
              <w:rPr>
                <w:sz w:val="20"/>
                <w:szCs w:val="20"/>
              </w:rPr>
            </w:pPr>
            <w:r w:rsidDel="00000000" w:rsidR="00000000" w:rsidRPr="00000000">
              <w:rPr>
                <w:sz w:val="20"/>
                <w:szCs w:val="20"/>
                <w:rtl w:val="0"/>
              </w:rPr>
              <w:t xml:space="preserve">Defines the project to be developed during this APT.</w:t>
            </w:r>
            <w:r w:rsidDel="00000000" w:rsidR="00000000" w:rsidRPr="00000000">
              <w:rPr>
                <w:rtl w:val="0"/>
              </w:rPr>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40" w:lineRule="auto"/>
              <w:rPr>
                <w:sz w:val="20"/>
                <w:szCs w:val="20"/>
              </w:rPr>
            </w:pPr>
            <w:r w:rsidDel="00000000" w:rsidR="00000000" w:rsidRPr="00000000">
              <w:rPr>
                <w:sz w:val="20"/>
                <w:szCs w:val="20"/>
                <w:rtl w:val="0"/>
              </w:rPr>
              <w:t xml:space="preserve">Project Charter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40" w:lineRule="auto"/>
              <w:rPr>
                <w:sz w:val="20"/>
                <w:szCs w:val="20"/>
              </w:rPr>
            </w:pPr>
            <w:r w:rsidDel="00000000" w:rsidR="00000000" w:rsidRPr="00000000">
              <w:rPr>
                <w:sz w:val="20"/>
                <w:szCs w:val="20"/>
                <w:rtl w:val="0"/>
              </w:rPr>
              <w:t xml:space="preserve">Initial project document establishing the official scope and project boundaries.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40" w:lineRule="auto"/>
              <w:rPr>
                <w:sz w:val="20"/>
                <w:szCs w:val="20"/>
              </w:rPr>
            </w:pPr>
            <w:r w:rsidDel="00000000" w:rsidR="00000000" w:rsidRPr="00000000">
              <w:rPr>
                <w:sz w:val="20"/>
                <w:szCs w:val="20"/>
                <w:rtl w:val="0"/>
              </w:rPr>
              <w:t xml:space="preserve">Defines the project boundaries and parameters for development.</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40" w:lineRule="auto"/>
              <w:rPr>
                <w:sz w:val="20"/>
                <w:szCs w:val="20"/>
              </w:rPr>
            </w:pPr>
            <w:r w:rsidDel="00000000" w:rsidR="00000000" w:rsidRPr="00000000">
              <w:rPr>
                <w:sz w:val="20"/>
                <w:szCs w:val="20"/>
                <w:rtl w:val="0"/>
              </w:rPr>
              <w:t xml:space="preserve">SRS (Software Requirements Specification)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40" w:lineRule="auto"/>
              <w:rPr>
                <w:sz w:val="20"/>
                <w:szCs w:val="20"/>
              </w:rPr>
            </w:pPr>
            <w:r w:rsidDel="00000000" w:rsidR="00000000" w:rsidRPr="00000000">
              <w:rPr>
                <w:sz w:val="20"/>
                <w:szCs w:val="20"/>
                <w:rtl w:val="0"/>
              </w:rPr>
              <w:t xml:space="preserve">Document detailing system requirements and the project proposal.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40" w:lineRule="auto"/>
              <w:rPr>
                <w:sz w:val="20"/>
                <w:szCs w:val="20"/>
              </w:rPr>
            </w:pPr>
            <w:r w:rsidDel="00000000" w:rsidR="00000000" w:rsidRPr="00000000">
              <w:rPr>
                <w:sz w:val="20"/>
                <w:szCs w:val="20"/>
                <w:rtl w:val="0"/>
              </w:rPr>
              <w:t xml:space="preserve">Outlines the technical proposal and functional/non-functional specifications.</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40" w:lineRule="auto"/>
              <w:rPr>
                <w:sz w:val="20"/>
                <w:szCs w:val="20"/>
              </w:rPr>
            </w:pPr>
            <w:r w:rsidDel="00000000" w:rsidR="00000000" w:rsidRPr="00000000">
              <w:rPr>
                <w:sz w:val="20"/>
                <w:szCs w:val="20"/>
                <w:rtl w:val="0"/>
              </w:rPr>
              <w:t xml:space="preserve">System Requirements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40" w:lineRule="auto"/>
              <w:rPr>
                <w:sz w:val="20"/>
                <w:szCs w:val="20"/>
              </w:rPr>
            </w:pPr>
            <w:r w:rsidDel="00000000" w:rsidR="00000000" w:rsidRPr="00000000">
              <w:rPr>
                <w:sz w:val="20"/>
                <w:szCs w:val="20"/>
                <w:rtl w:val="0"/>
              </w:rPr>
              <w:t xml:space="preserve">Document detailing system requirements and the project proposal.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40" w:lineRule="auto"/>
              <w:rPr>
                <w:sz w:val="20"/>
                <w:szCs w:val="20"/>
              </w:rPr>
            </w:pPr>
            <w:r w:rsidDel="00000000" w:rsidR="00000000" w:rsidRPr="00000000">
              <w:rPr>
                <w:sz w:val="20"/>
                <w:szCs w:val="20"/>
                <w:rtl w:val="0"/>
              </w:rPr>
              <w:t xml:space="preserve">Outlines the technical proposal and functional/non-functional specifications.</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40" w:lineRule="auto"/>
              <w:rPr>
                <w:sz w:val="20"/>
                <w:szCs w:val="20"/>
              </w:rPr>
            </w:pPr>
            <w:r w:rsidDel="00000000" w:rsidR="00000000" w:rsidRPr="00000000">
              <w:rPr>
                <w:sz w:val="20"/>
                <w:szCs w:val="20"/>
                <w:rtl w:val="0"/>
              </w:rPr>
              <w:t xml:space="preserve">Gantt Chart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40" w:lineRule="auto"/>
              <w:rPr>
                <w:sz w:val="20"/>
                <w:szCs w:val="20"/>
              </w:rPr>
            </w:pPr>
            <w:r w:rsidDel="00000000" w:rsidR="00000000" w:rsidRPr="00000000">
              <w:rPr>
                <w:sz w:val="20"/>
                <w:szCs w:val="20"/>
                <w:rtl w:val="0"/>
              </w:rPr>
              <w:t xml:space="preserve">Project timeline and schedule.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40" w:lineRule="auto"/>
              <w:rPr>
                <w:sz w:val="20"/>
                <w:szCs w:val="20"/>
              </w:rPr>
            </w:pPr>
            <w:r w:rsidDel="00000000" w:rsidR="00000000" w:rsidRPr="00000000">
              <w:rPr>
                <w:sz w:val="20"/>
                <w:szCs w:val="20"/>
                <w:rtl w:val="0"/>
              </w:rPr>
              <w:t xml:space="preserve">Organizes schedules and milestones for all project activities.</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40" w:lineRule="auto"/>
              <w:rPr>
                <w:sz w:val="20"/>
                <w:szCs w:val="20"/>
              </w:rPr>
            </w:pPr>
            <w:r w:rsidDel="00000000" w:rsidR="00000000" w:rsidRPr="00000000">
              <w:rPr>
                <w:sz w:val="20"/>
                <w:szCs w:val="20"/>
                <w:rtl w:val="0"/>
              </w:rPr>
              <w:t xml:space="preserve">Extended Use Cases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40" w:lineRule="auto"/>
              <w:rPr>
                <w:sz w:val="20"/>
                <w:szCs w:val="20"/>
              </w:rPr>
            </w:pPr>
            <w:r w:rsidDel="00000000" w:rsidR="00000000" w:rsidRPr="00000000">
              <w:rPr>
                <w:sz w:val="20"/>
                <w:szCs w:val="20"/>
                <w:rtl w:val="0"/>
              </w:rPr>
              <w:t xml:space="preserve">Document describing user interactions with the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40" w:lineRule="auto"/>
              <w:rPr>
                <w:sz w:val="20"/>
                <w:szCs w:val="20"/>
              </w:rPr>
            </w:pPr>
            <w:r w:rsidDel="00000000" w:rsidR="00000000" w:rsidRPr="00000000">
              <w:rPr>
                <w:sz w:val="20"/>
                <w:szCs w:val="20"/>
                <w:rtl w:val="0"/>
              </w:rPr>
              <w:t xml:space="preserve">Details system behavior and user interactions.</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40" w:lineRule="auto"/>
              <w:rPr>
                <w:sz w:val="20"/>
                <w:szCs w:val="20"/>
              </w:rPr>
            </w:pPr>
            <w:r w:rsidDel="00000000" w:rsidR="00000000" w:rsidRPr="00000000">
              <w:rPr>
                <w:sz w:val="20"/>
                <w:szCs w:val="20"/>
                <w:rtl w:val="0"/>
              </w:rPr>
              <w:t xml:space="preserve">Mockups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40" w:lineRule="auto"/>
              <w:rPr>
                <w:sz w:val="20"/>
                <w:szCs w:val="20"/>
              </w:rPr>
            </w:pPr>
            <w:r w:rsidDel="00000000" w:rsidR="00000000" w:rsidRPr="00000000">
              <w:rPr>
                <w:sz w:val="20"/>
                <w:szCs w:val="20"/>
                <w:rtl w:val="0"/>
              </w:rPr>
              <w:t xml:space="preserve">Graphical design of the project, providing visual representations of all system views.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40" w:lineRule="auto"/>
              <w:rPr>
                <w:sz w:val="20"/>
                <w:szCs w:val="20"/>
              </w:rPr>
            </w:pPr>
            <w:r w:rsidDel="00000000" w:rsidR="00000000" w:rsidRPr="00000000">
              <w:rPr>
                <w:sz w:val="20"/>
                <w:szCs w:val="20"/>
                <w:rtl w:val="0"/>
              </w:rPr>
              <w:t xml:space="preserve">Visually showcases user interface layouts and system screens.</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40" w:lineRule="auto"/>
              <w:rPr>
                <w:sz w:val="20"/>
                <w:szCs w:val="20"/>
              </w:rPr>
            </w:pPr>
            <w:r w:rsidDel="00000000" w:rsidR="00000000" w:rsidRPr="00000000">
              <w:rPr>
                <w:sz w:val="20"/>
                <w:szCs w:val="20"/>
                <w:rtl w:val="0"/>
              </w:rPr>
              <w:t xml:space="preserve">Software Architecture Document (SAD)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40" w:lineRule="auto"/>
              <w:rPr>
                <w:sz w:val="20"/>
                <w:szCs w:val="20"/>
              </w:rPr>
            </w:pPr>
            <w:r w:rsidDel="00000000" w:rsidR="00000000" w:rsidRPr="00000000">
              <w:rPr>
                <w:sz w:val="20"/>
                <w:szCs w:val="20"/>
                <w:rtl w:val="0"/>
              </w:rPr>
              <w:t xml:space="preserve">Document detailing software architecture and defining project quality requirements.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40" w:lineRule="auto"/>
              <w:rPr>
                <w:sz w:val="20"/>
                <w:szCs w:val="20"/>
              </w:rPr>
            </w:pPr>
            <w:r w:rsidDel="00000000" w:rsidR="00000000" w:rsidRPr="00000000">
              <w:rPr>
                <w:sz w:val="20"/>
                <w:szCs w:val="20"/>
                <w:rtl w:val="0"/>
              </w:rPr>
              <w:t xml:space="preserve">Defines the architectural framework and system quality attributes.</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40" w:lineRule="auto"/>
              <w:rPr>
                <w:sz w:val="20"/>
                <w:szCs w:val="20"/>
              </w:rPr>
            </w:pPr>
            <w:r w:rsidDel="00000000" w:rsidR="00000000" w:rsidRPr="00000000">
              <w:rPr>
                <w:sz w:val="20"/>
                <w:szCs w:val="20"/>
                <w:rtl w:val="0"/>
              </w:rPr>
              <w:t xml:space="preserve">Data Dictionary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40" w:lineRule="auto"/>
              <w:rPr>
                <w:sz w:val="20"/>
                <w:szCs w:val="20"/>
              </w:rPr>
            </w:pPr>
            <w:r w:rsidDel="00000000" w:rsidR="00000000" w:rsidRPr="00000000">
              <w:rPr>
                <w:sz w:val="20"/>
                <w:szCs w:val="20"/>
                <w:rtl w:val="0"/>
              </w:rPr>
              <w:t xml:space="preserve">Document defining data structures, fields, and terminology used in the 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40" w:lineRule="auto"/>
              <w:rPr>
                <w:sz w:val="20"/>
                <w:szCs w:val="20"/>
              </w:rPr>
            </w:pPr>
            <w:r w:rsidDel="00000000" w:rsidR="00000000" w:rsidRPr="00000000">
              <w:rPr>
                <w:sz w:val="20"/>
                <w:szCs w:val="20"/>
                <w:rtl w:val="0"/>
              </w:rPr>
              <w:t xml:space="preserve">Clarifies technical terms and data definitions for stakeholders and end users.</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40" w:lineRule="auto"/>
              <w:rPr>
                <w:sz w:val="20"/>
                <w:szCs w:val="20"/>
              </w:rPr>
            </w:pPr>
            <w:r w:rsidDel="00000000" w:rsidR="00000000" w:rsidRPr="00000000">
              <w:rPr>
                <w:sz w:val="20"/>
                <w:szCs w:val="20"/>
                <w:rtl w:val="0"/>
              </w:rPr>
              <w:t xml:space="preserve">APT Midterm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40" w:lineRule="auto"/>
              <w:rPr>
                <w:sz w:val="20"/>
                <w:szCs w:val="20"/>
              </w:rPr>
            </w:pPr>
            <w:r w:rsidDel="00000000" w:rsidR="00000000" w:rsidRPr="00000000">
              <w:rPr>
                <w:sz w:val="20"/>
                <w:szCs w:val="20"/>
                <w:rtl w:val="0"/>
              </w:rPr>
              <w:t xml:space="preserve">Intermediate phase milestone of project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40" w:lineRule="auto"/>
              <w:rPr>
                <w:sz w:val="20"/>
                <w:szCs w:val="20"/>
              </w:rPr>
            </w:pPr>
            <w:r w:rsidDel="00000000" w:rsidR="00000000" w:rsidRPr="00000000">
              <w:rPr>
                <w:sz w:val="20"/>
                <w:szCs w:val="20"/>
                <w:rtl w:val="0"/>
              </w:rPr>
              <w:t xml:space="preserve">Evaluates project progress at an intermediate stage.</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40" w:lineRule="auto"/>
              <w:rPr>
                <w:sz w:val="20"/>
                <w:szCs w:val="20"/>
              </w:rPr>
            </w:pPr>
            <w:r w:rsidDel="00000000" w:rsidR="00000000" w:rsidRPr="00000000">
              <w:rPr>
                <w:sz w:val="20"/>
                <w:szCs w:val="20"/>
                <w:rtl w:val="0"/>
              </w:rPr>
              <w:t xml:space="preserve">Database Model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40" w:lineRule="auto"/>
              <w:rPr>
                <w:sz w:val="20"/>
                <w:szCs w:val="20"/>
              </w:rPr>
            </w:pPr>
            <w:r w:rsidDel="00000000" w:rsidR="00000000" w:rsidRPr="00000000">
              <w:rPr>
                <w:sz w:val="20"/>
                <w:szCs w:val="20"/>
                <w:rtl w:val="0"/>
              </w:rPr>
              <w:t xml:space="preserve">Entity-relationship model detailing database tables, keys, and associations.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40" w:lineRule="auto"/>
              <w:rPr>
                <w:sz w:val="20"/>
                <w:szCs w:val="20"/>
              </w:rPr>
            </w:pPr>
            <w:r w:rsidDel="00000000" w:rsidR="00000000" w:rsidRPr="00000000">
              <w:rPr>
                <w:sz w:val="20"/>
                <w:szCs w:val="20"/>
                <w:rtl w:val="0"/>
              </w:rPr>
              <w:t xml:space="preserve">Essential blueprint required for relational database construction.</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40" w:lineRule="auto"/>
              <w:rPr>
                <w:sz w:val="20"/>
                <w:szCs w:val="20"/>
              </w:rPr>
            </w:pPr>
            <w:r w:rsidDel="00000000" w:rsidR="00000000" w:rsidRPr="00000000">
              <w:rPr>
                <w:sz w:val="20"/>
                <w:szCs w:val="20"/>
                <w:rtl w:val="0"/>
              </w:rPr>
              <w:t xml:space="preserve">Final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40" w:lineRule="auto"/>
              <w:rPr>
                <w:sz w:val="20"/>
                <w:szCs w:val="20"/>
              </w:rPr>
            </w:pPr>
            <w:r w:rsidDel="00000000" w:rsidR="00000000" w:rsidRPr="00000000">
              <w:rPr>
                <w:sz w:val="20"/>
                <w:szCs w:val="20"/>
                <w:rtl w:val="0"/>
              </w:rPr>
              <w:t xml:space="preserve">100% System Delivery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40" w:lineRule="auto"/>
              <w:rPr>
                <w:sz w:val="20"/>
                <w:szCs w:val="20"/>
              </w:rPr>
            </w:pPr>
            <w:r w:rsidDel="00000000" w:rsidR="00000000" w:rsidRPr="00000000">
              <w:rPr>
                <w:sz w:val="20"/>
                <w:szCs w:val="20"/>
                <w:rtl w:val="0"/>
              </w:rPr>
              <w:t xml:space="preserve">Delivery of the complete, fully operational software system with all requirements implemented.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40" w:lineRule="auto"/>
              <w:rPr>
                <w:sz w:val="20"/>
                <w:szCs w:val="20"/>
              </w:rPr>
            </w:pPr>
            <w:r w:rsidDel="00000000" w:rsidR="00000000" w:rsidRPr="00000000">
              <w:rPr>
                <w:sz w:val="20"/>
                <w:szCs w:val="20"/>
                <w:rtl w:val="0"/>
              </w:rPr>
              <w:t xml:space="preserve">Formal product handover to the client.</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40" w:lineRule="auto"/>
              <w:rPr>
                <w:sz w:val="20"/>
                <w:szCs w:val="20"/>
              </w:rPr>
            </w:pPr>
            <w:r w:rsidDel="00000000" w:rsidR="00000000" w:rsidRPr="00000000">
              <w:rPr>
                <w:sz w:val="20"/>
                <w:szCs w:val="20"/>
                <w:rtl w:val="0"/>
              </w:rPr>
              <w:t xml:space="preserve">Final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40" w:lineRule="auto"/>
              <w:rPr>
                <w:sz w:val="20"/>
                <w:szCs w:val="20"/>
              </w:rPr>
            </w:pPr>
            <w:r w:rsidDel="00000000" w:rsidR="00000000" w:rsidRPr="00000000">
              <w:rPr>
                <w:sz w:val="20"/>
                <w:szCs w:val="20"/>
                <w:rtl w:val="0"/>
              </w:rPr>
              <w:t xml:space="preserve">Test Plan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40" w:lineRule="auto"/>
              <w:rPr>
                <w:sz w:val="20"/>
                <w:szCs w:val="20"/>
              </w:rPr>
            </w:pPr>
            <w:r w:rsidDel="00000000" w:rsidR="00000000" w:rsidRPr="00000000">
              <w:rPr>
                <w:sz w:val="20"/>
                <w:szCs w:val="20"/>
                <w:rtl w:val="0"/>
              </w:rPr>
              <w:t xml:space="preserve">Defines quality assurance procedures, testing methodologies, and validation metrics.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40" w:lineRule="auto"/>
              <w:rPr>
                <w:sz w:val="20"/>
                <w:szCs w:val="20"/>
              </w:rPr>
            </w:pPr>
            <w:r w:rsidDel="00000000" w:rsidR="00000000" w:rsidRPr="00000000">
              <w:rPr>
                <w:sz w:val="20"/>
                <w:szCs w:val="20"/>
                <w:rtl w:val="0"/>
              </w:rPr>
              <w:t xml:space="preserve">Structured plan to execute quality verification and validation across the platform.</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40" w:lineRule="auto"/>
              <w:rPr>
                <w:sz w:val="20"/>
                <w:szCs w:val="20"/>
              </w:rPr>
            </w:pPr>
            <w:r w:rsidDel="00000000" w:rsidR="00000000" w:rsidRPr="00000000">
              <w:rPr>
                <w:sz w:val="20"/>
                <w:szCs w:val="20"/>
                <w:rtl w:val="0"/>
              </w:rPr>
              <w:t xml:space="preserve">Final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40" w:lineRule="auto"/>
              <w:rPr>
                <w:sz w:val="20"/>
                <w:szCs w:val="20"/>
              </w:rPr>
            </w:pPr>
            <w:r w:rsidDel="00000000" w:rsidR="00000000" w:rsidRPr="00000000">
              <w:rPr>
                <w:sz w:val="20"/>
                <w:szCs w:val="20"/>
                <w:rtl w:val="0"/>
              </w:rPr>
              <w:t xml:space="preserve">Change Control Matrix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40" w:lineRule="auto"/>
              <w:rPr>
                <w:sz w:val="20"/>
                <w:szCs w:val="20"/>
              </w:rPr>
            </w:pPr>
            <w:r w:rsidDel="00000000" w:rsidR="00000000" w:rsidRPr="00000000">
              <w:rPr>
                <w:sz w:val="20"/>
                <w:szCs w:val="20"/>
                <w:rtl w:val="0"/>
              </w:rPr>
              <w:t xml:space="preserve">Document used to record, assess, and manage project scope changes.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40" w:lineRule="auto"/>
              <w:rPr>
                <w:sz w:val="20"/>
                <w:szCs w:val="20"/>
              </w:rPr>
            </w:pPr>
            <w:r w:rsidDel="00000000" w:rsidR="00000000" w:rsidRPr="00000000">
              <w:rPr>
                <w:sz w:val="20"/>
                <w:szCs w:val="20"/>
                <w:rtl w:val="0"/>
              </w:rPr>
              <w:t xml:space="preserve">Tracks and communicates all changes made throughout the project lifecycle.</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40" w:lineRule="auto"/>
              <w:rPr>
                <w:sz w:val="20"/>
                <w:szCs w:val="20"/>
              </w:rPr>
            </w:pPr>
            <w:r w:rsidDel="00000000" w:rsidR="00000000" w:rsidRPr="00000000">
              <w:rPr>
                <w:sz w:val="20"/>
                <w:szCs w:val="20"/>
                <w:rtl w:val="0"/>
              </w:rPr>
              <w:t xml:space="preserve">Final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40" w:lineRule="auto"/>
              <w:rPr>
                <w:sz w:val="20"/>
                <w:szCs w:val="20"/>
              </w:rPr>
            </w:pPr>
            <w:r w:rsidDel="00000000" w:rsidR="00000000" w:rsidRPr="00000000">
              <w:rPr>
                <w:sz w:val="20"/>
                <w:szCs w:val="20"/>
                <w:rtl w:val="0"/>
              </w:rPr>
              <w:t xml:space="preserve">Scope Verification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40" w:lineRule="auto"/>
              <w:rPr>
                <w:sz w:val="20"/>
                <w:szCs w:val="20"/>
              </w:rPr>
            </w:pPr>
            <w:r w:rsidDel="00000000" w:rsidR="00000000" w:rsidRPr="00000000">
              <w:rPr>
                <w:sz w:val="20"/>
                <w:szCs w:val="20"/>
                <w:rtl w:val="0"/>
              </w:rPr>
              <w:t xml:space="preserve">Document verifying the fulfillment of all contracted project requirements.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40" w:lineRule="auto"/>
              <w:rPr>
                <w:sz w:val="20"/>
                <w:szCs w:val="20"/>
              </w:rPr>
            </w:pPr>
            <w:r w:rsidDel="00000000" w:rsidR="00000000" w:rsidRPr="00000000">
              <w:rPr>
                <w:sz w:val="20"/>
                <w:szCs w:val="20"/>
                <w:rtl w:val="0"/>
              </w:rPr>
              <w:t xml:space="preserve">Confirms delivery of all agreed-upon scope items.</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40" w:lineRule="auto"/>
              <w:rPr>
                <w:sz w:val="20"/>
                <w:szCs w:val="20"/>
              </w:rPr>
            </w:pPr>
            <w:r w:rsidDel="00000000" w:rsidR="00000000" w:rsidRPr="00000000">
              <w:rPr>
                <w:sz w:val="20"/>
                <w:szCs w:val="20"/>
                <w:rtl w:val="0"/>
              </w:rPr>
              <w:t xml:space="preserve">Final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40" w:lineRule="auto"/>
              <w:rPr>
                <w:sz w:val="20"/>
                <w:szCs w:val="20"/>
              </w:rPr>
            </w:pPr>
            <w:r w:rsidDel="00000000" w:rsidR="00000000" w:rsidRPr="00000000">
              <w:rPr>
                <w:sz w:val="20"/>
                <w:szCs w:val="20"/>
                <w:rtl w:val="0"/>
              </w:rPr>
              <w:t xml:space="preserve">User Manual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40" w:lineRule="auto"/>
              <w:rPr>
                <w:sz w:val="20"/>
                <w:szCs w:val="20"/>
              </w:rPr>
            </w:pPr>
            <w:r w:rsidDel="00000000" w:rsidR="00000000" w:rsidRPr="00000000">
              <w:rPr>
                <w:sz w:val="20"/>
                <w:szCs w:val="20"/>
                <w:rtl w:val="0"/>
              </w:rPr>
              <w:t xml:space="preserve">Documentation providing instructional guidance on operating the software.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40" w:lineRule="auto"/>
              <w:rPr>
                <w:sz w:val="20"/>
                <w:szCs w:val="20"/>
              </w:rPr>
            </w:pPr>
            <w:r w:rsidDel="00000000" w:rsidR="00000000" w:rsidRPr="00000000">
              <w:rPr>
                <w:sz w:val="20"/>
                <w:szCs w:val="20"/>
                <w:rtl w:val="0"/>
              </w:rPr>
              <w:t xml:space="preserve">Provides end users with a comprehensive operational user guide.</w:t>
            </w:r>
          </w:p>
        </w:tc>
      </w:tr>
      <w:tr>
        <w:trPr>
          <w:cantSplit w:val="0"/>
          <w:trHeight w:val="36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40" w:lineRule="auto"/>
              <w:rPr>
                <w:sz w:val="20"/>
                <w:szCs w:val="20"/>
              </w:rPr>
            </w:pPr>
            <w:r w:rsidDel="00000000" w:rsidR="00000000" w:rsidRPr="00000000">
              <w:rPr>
                <w:sz w:val="20"/>
                <w:szCs w:val="20"/>
                <w:rtl w:val="0"/>
              </w:rPr>
              <w:t xml:space="preserve">Final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40" w:lineRule="auto"/>
              <w:rPr>
                <w:sz w:val="20"/>
                <w:szCs w:val="20"/>
              </w:rPr>
            </w:pPr>
            <w:r w:rsidDel="00000000" w:rsidR="00000000" w:rsidRPr="00000000">
              <w:rPr>
                <w:sz w:val="20"/>
                <w:szCs w:val="20"/>
                <w:rtl w:val="0"/>
              </w:rPr>
              <w:t xml:space="preserve">Project Closure 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40" w:lineRule="auto"/>
              <w:rPr>
                <w:sz w:val="20"/>
                <w:szCs w:val="20"/>
              </w:rPr>
            </w:pPr>
            <w:r w:rsidDel="00000000" w:rsidR="00000000" w:rsidRPr="00000000">
              <w:rPr>
                <w:sz w:val="20"/>
                <w:szCs w:val="20"/>
                <w:rtl w:val="0"/>
              </w:rPr>
              <w:t xml:space="preserve">Formal document concluding the product development and delivery lifecycle.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40" w:lineRule="auto"/>
              <w:rPr>
                <w:sz w:val="20"/>
                <w:szCs w:val="20"/>
              </w:rPr>
            </w:pPr>
            <w:r w:rsidDel="00000000" w:rsidR="00000000" w:rsidRPr="00000000">
              <w:rPr>
                <w:sz w:val="20"/>
                <w:szCs w:val="20"/>
                <w:rtl w:val="0"/>
              </w:rPr>
              <w:t xml:space="preserve">Formally closes out the project lifecycle.</w:t>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1"/>
              <w:spacing w:after="0" w:line="276" w:lineRule="auto"/>
              <w:rPr>
                <w:sz w:val="18"/>
                <w:szCs w:val="18"/>
              </w:rPr>
            </w:pPr>
            <w:r w:rsidDel="00000000" w:rsidR="00000000" w:rsidRPr="00000000">
              <w:rPr>
                <w:sz w:val="18"/>
                <w:szCs w:val="18"/>
                <w:rtl w:val="0"/>
              </w:rPr>
              <w:t xml:space="preserve">Manage IT projects, offering decision-making alternatives aligned with organizational requirements.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1"/>
              <w:spacing w:after="0" w:line="276" w:lineRule="auto"/>
              <w:rPr>
                <w:sz w:val="18"/>
                <w:szCs w:val="18"/>
              </w:rPr>
            </w:pPr>
            <w:r w:rsidDel="00000000" w:rsidR="00000000" w:rsidRPr="00000000">
              <w:rPr>
                <w:sz w:val="18"/>
                <w:szCs w:val="18"/>
                <w:rtl w:val="0"/>
              </w:rPr>
              <w:t xml:space="preserve">Phase 1: Project Planning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1"/>
              <w:spacing w:after="0" w:line="276" w:lineRule="auto"/>
              <w:rPr>
                <w:sz w:val="18"/>
                <w:szCs w:val="18"/>
              </w:rPr>
            </w:pPr>
            <w:r w:rsidDel="00000000" w:rsidR="00000000" w:rsidRPr="00000000">
              <w:rPr>
                <w:sz w:val="18"/>
                <w:szCs w:val="18"/>
                <w:rtl w:val="0"/>
              </w:rPr>
              <w:t xml:space="preserve">Drafting the Project Charter, role assignments, preliminary requirements gathering, and tool configuration.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1"/>
              <w:spacing w:after="0" w:line="276" w:lineRule="auto"/>
              <w:rPr>
                <w:sz w:val="18"/>
                <w:szCs w:val="18"/>
              </w:rPr>
            </w:pPr>
            <w:r w:rsidDel="00000000" w:rsidR="00000000" w:rsidRPr="00000000">
              <w:rPr>
                <w:sz w:val="18"/>
                <w:szCs w:val="18"/>
                <w:rtl w:val="0"/>
              </w:rPr>
              <w:t xml:space="preserve">Office productivity software, Trello (Kanban board).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1"/>
              <w:spacing w:after="0" w:line="276" w:lineRule="auto"/>
              <w:rPr>
                <w:sz w:val="18"/>
                <w:szCs w:val="18"/>
              </w:rPr>
            </w:pPr>
            <w:r w:rsidDel="00000000" w:rsidR="00000000" w:rsidRPr="00000000">
              <w:rPr>
                <w:sz w:val="18"/>
                <w:szCs w:val="18"/>
                <w:rtl w:val="0"/>
              </w:rPr>
              <w:t xml:space="preserve">7 business days (56 hours)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1"/>
              <w:spacing w:after="0" w:line="276" w:lineRule="auto"/>
              <w:rPr>
                <w:sz w:val="18"/>
                <w:szCs w:val="18"/>
              </w:rPr>
            </w:pPr>
            <w:r w:rsidDel="00000000" w:rsidR="00000000" w:rsidRPr="00000000">
              <w:rPr>
                <w:sz w:val="18"/>
                <w:szCs w:val="18"/>
                <w:rtl w:val="0"/>
              </w:rPr>
              <w:t xml:space="preserve">Entire 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1"/>
              <w:spacing w:after="0" w:line="276" w:lineRule="auto"/>
              <w:rPr>
                <w:sz w:val="18"/>
                <w:szCs w:val="18"/>
              </w:rPr>
            </w:pPr>
            <w:r w:rsidDel="00000000" w:rsidR="00000000" w:rsidRPr="00000000">
              <w:rPr>
                <w:sz w:val="18"/>
                <w:szCs w:val="18"/>
                <w:rtl w:val="0"/>
              </w:rPr>
              <w:t xml:space="preserve">As this is the initial phase, the primary challenge will be coordinating the team effectively within a short timeframe.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1"/>
              <w:spacing w:after="0" w:line="276" w:lineRule="auto"/>
              <w:rPr>
                <w:sz w:val="18"/>
                <w:szCs w:val="18"/>
              </w:rPr>
            </w:pPr>
            <w:r w:rsidDel="00000000" w:rsidR="00000000" w:rsidRPr="00000000">
              <w:rPr>
                <w:sz w:val="18"/>
                <w:szCs w:val="18"/>
                <w:rtl w:val="0"/>
              </w:rPr>
              <w:t xml:space="preserve">Propose IT solutions by analyzing processes, and construct the architectural model of a systemic 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1"/>
              <w:spacing w:after="0" w:line="276" w:lineRule="auto"/>
              <w:rPr>
                <w:sz w:val="18"/>
                <w:szCs w:val="18"/>
              </w:rPr>
            </w:pPr>
            <w:r w:rsidDel="00000000" w:rsidR="00000000" w:rsidRPr="00000000">
              <w:rPr>
                <w:sz w:val="18"/>
                <w:szCs w:val="18"/>
                <w:rtl w:val="0"/>
              </w:rPr>
              <w:t xml:space="preserve">Phase 2: Analysis and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1"/>
              <w:spacing w:after="0" w:line="276" w:lineRule="auto"/>
              <w:rPr>
                <w:sz w:val="18"/>
                <w:szCs w:val="18"/>
              </w:rPr>
            </w:pPr>
            <w:r w:rsidDel="00000000" w:rsidR="00000000" w:rsidRPr="00000000">
              <w:rPr>
                <w:sz w:val="18"/>
                <w:szCs w:val="18"/>
                <w:rtl w:val="0"/>
              </w:rPr>
              <w:t xml:space="preserve">Detailed functional/non-functional requirements gathering, use case modeling, mockup design, and 3-tier architecture definition.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1"/>
              <w:spacing w:after="0" w:line="276" w:lineRule="auto"/>
              <w:rPr>
                <w:sz w:val="18"/>
                <w:szCs w:val="18"/>
              </w:rPr>
            </w:pPr>
            <w:r w:rsidDel="00000000" w:rsidR="00000000" w:rsidRPr="00000000">
              <w:rPr>
                <w:sz w:val="18"/>
                <w:szCs w:val="18"/>
                <w:rtl w:val="0"/>
              </w:rPr>
              <w:t xml:space="preserve">UI design tools, word processor for the SRS.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1"/>
              <w:spacing w:after="0" w:line="276" w:lineRule="auto"/>
              <w:rPr>
                <w:sz w:val="18"/>
                <w:szCs w:val="18"/>
              </w:rPr>
            </w:pPr>
            <w:r w:rsidDel="00000000" w:rsidR="00000000" w:rsidRPr="00000000">
              <w:rPr>
                <w:sz w:val="18"/>
                <w:szCs w:val="18"/>
                <w:rtl w:val="0"/>
              </w:rPr>
              <w:t xml:space="preserve">13 business days (104 hours)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1"/>
              <w:spacing w:after="0" w:line="276" w:lineRule="auto"/>
              <w:rPr>
                <w:sz w:val="18"/>
                <w:szCs w:val="18"/>
              </w:rPr>
            </w:pPr>
            <w:r w:rsidDel="00000000" w:rsidR="00000000" w:rsidRPr="00000000">
              <w:rPr>
                <w:sz w:val="18"/>
                <w:szCs w:val="18"/>
                <w:rtl w:val="0"/>
              </w:rPr>
              <w:t xml:space="preserve">Entire 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1"/>
              <w:spacing w:after="0" w:line="276" w:lineRule="auto"/>
              <w:rPr>
                <w:sz w:val="18"/>
                <w:szCs w:val="18"/>
              </w:rPr>
            </w:pPr>
            <w:r w:rsidDel="00000000" w:rsidR="00000000" w:rsidRPr="00000000">
              <w:rPr>
                <w:sz w:val="18"/>
                <w:szCs w:val="18"/>
                <w:rtl w:val="0"/>
              </w:rPr>
              <w:t xml:space="preserve">The primary challenge in this phase is the volatility of requirements and design decisions, which often require iterative revisions before final approval.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1"/>
              <w:spacing w:after="0" w:line="276" w:lineRule="auto"/>
              <w:rPr>
                <w:sz w:val="18"/>
                <w:szCs w:val="18"/>
              </w:rPr>
            </w:pPr>
            <w:r w:rsidDel="00000000" w:rsidR="00000000" w:rsidRPr="00000000">
              <w:rPr>
                <w:sz w:val="18"/>
                <w:szCs w:val="18"/>
                <w:rtl w:val="0"/>
              </w:rPr>
              <w:t xml:space="preserve">Construct data models to support organizational requirements according to a defined, scalable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1"/>
              <w:spacing w:after="0" w:line="276" w:lineRule="auto"/>
              <w:rPr>
                <w:sz w:val="18"/>
                <w:szCs w:val="18"/>
              </w:rPr>
            </w:pPr>
            <w:r w:rsidDel="00000000" w:rsidR="00000000" w:rsidRPr="00000000">
              <w:rPr>
                <w:sz w:val="18"/>
                <w:szCs w:val="18"/>
                <w:rtl w:val="0"/>
              </w:rPr>
              <w:t xml:space="preserve">Phase 3 (Subtask): Database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1"/>
              <w:spacing w:after="0" w:line="276" w:lineRule="auto"/>
              <w:rPr>
                <w:sz w:val="18"/>
                <w:szCs w:val="18"/>
              </w:rPr>
            </w:pPr>
            <w:r w:rsidDel="00000000" w:rsidR="00000000" w:rsidRPr="00000000">
              <w:rPr>
                <w:sz w:val="18"/>
                <w:szCs w:val="18"/>
                <w:rtl w:val="0"/>
              </w:rPr>
              <w:t xml:space="preserve">Design and implementation of the PostgreSQL relational schema, managing entities and structural migrations via Drizzle 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1"/>
              <w:spacing w:after="0" w:line="276" w:lineRule="auto"/>
              <w:rPr>
                <w:sz w:val="18"/>
                <w:szCs w:val="18"/>
              </w:rPr>
            </w:pPr>
            <w:r w:rsidDel="00000000" w:rsidR="00000000" w:rsidRPr="00000000">
              <w:rPr>
                <w:sz w:val="18"/>
                <w:szCs w:val="18"/>
                <w:rtl w:val="0"/>
              </w:rPr>
              <w:t xml:space="preserve">PostgreSQL Database Server, Drizzle 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1"/>
              <w:spacing w:after="0" w:line="276" w:lineRule="auto"/>
              <w:rPr>
                <w:sz w:val="18"/>
                <w:szCs w:val="18"/>
              </w:rPr>
            </w:pPr>
            <w:r w:rsidDel="00000000" w:rsidR="00000000" w:rsidRPr="00000000">
              <w:rPr>
                <w:sz w:val="18"/>
                <w:szCs w:val="18"/>
                <w:rtl w:val="0"/>
              </w:rPr>
              <w:t xml:space="preserve">Integrated within the 37 business days of the Development phase.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1"/>
              <w:spacing w:after="0" w:line="276" w:lineRule="auto"/>
              <w:rPr>
                <w:sz w:val="18"/>
                <w:szCs w:val="18"/>
              </w:rPr>
            </w:pPr>
            <w:r w:rsidDel="00000000" w:rsidR="00000000" w:rsidRPr="00000000">
              <w:rPr>
                <w:sz w:val="18"/>
                <w:szCs w:val="18"/>
                <w:rtl w:val="0"/>
              </w:rPr>
              <w:t xml:space="preserve">Entire 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1"/>
              <w:spacing w:after="0" w:line="276" w:lineRule="auto"/>
              <w:rPr>
                <w:sz w:val="18"/>
                <w:szCs w:val="18"/>
              </w:rPr>
            </w:pPr>
            <w:r w:rsidDel="00000000" w:rsidR="00000000" w:rsidRPr="00000000">
              <w:rPr>
                <w:sz w:val="18"/>
                <w:szCs w:val="18"/>
                <w:rtl w:val="0"/>
              </w:rPr>
              <w:t xml:space="preserve">This subtask will likely be the most straightforward, as database engineering is one of the most practiced competencies throughout the Computer Engineering curriculum.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1"/>
              <w:spacing w:after="0" w:line="276" w:lineRule="auto"/>
              <w:rPr>
                <w:sz w:val="18"/>
                <w:szCs w:val="18"/>
              </w:rPr>
            </w:pPr>
            <w:r w:rsidDel="00000000" w:rsidR="00000000" w:rsidRPr="00000000">
              <w:rPr>
                <w:sz w:val="18"/>
                <w:szCs w:val="18"/>
                <w:rtl w:val="0"/>
              </w:rPr>
              <w:t xml:space="preserve">Develop a software solution and implement comprehensive systemic solutions to automate business processes.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1"/>
              <w:spacing w:after="0" w:line="276" w:lineRule="auto"/>
              <w:rPr>
                <w:sz w:val="18"/>
                <w:szCs w:val="18"/>
              </w:rPr>
            </w:pPr>
            <w:r w:rsidDel="00000000" w:rsidR="00000000" w:rsidRPr="00000000">
              <w:rPr>
                <w:sz w:val="18"/>
                <w:szCs w:val="18"/>
                <w:rtl w:val="0"/>
              </w:rPr>
              <w:t xml:space="preserve">Phase 3: Module Development &amp; Integrations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1"/>
              <w:spacing w:after="0" w:line="276" w:lineRule="auto"/>
              <w:rPr>
                <w:sz w:val="18"/>
                <w:szCs w:val="18"/>
              </w:rPr>
            </w:pPr>
            <w:r w:rsidDel="00000000" w:rsidR="00000000" w:rsidRPr="00000000">
              <w:rPr>
                <w:sz w:val="18"/>
                <w:szCs w:val="18"/>
                <w:rtl w:val="0"/>
              </w:rPr>
              <w:t xml:space="preserve">Full-stack platform implementation using TypeScript and TanStack Start, building the 8 core modules (Care, Inventory, Payments, etc.) and integrating Clerk, Mercado Pago, and Resend APIs.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1"/>
              <w:spacing w:after="0" w:line="276" w:lineRule="auto"/>
              <w:rPr>
                <w:sz w:val="18"/>
                <w:szCs w:val="18"/>
              </w:rPr>
            </w:pPr>
            <w:r w:rsidDel="00000000" w:rsidR="00000000" w:rsidRPr="00000000">
              <w:rPr>
                <w:sz w:val="18"/>
                <w:szCs w:val="18"/>
                <w:rtl w:val="0"/>
              </w:rPr>
              <w:t xml:space="preserve">TypeScript, TanStack Start, external APIs (Clerk, Mercado Pago, Resend).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1"/>
              <w:spacing w:after="0" w:line="276" w:lineRule="auto"/>
              <w:rPr>
                <w:sz w:val="18"/>
                <w:szCs w:val="18"/>
              </w:rPr>
            </w:pPr>
            <w:r w:rsidDel="00000000" w:rsidR="00000000" w:rsidRPr="00000000">
              <w:rPr>
                <w:sz w:val="18"/>
                <w:szCs w:val="18"/>
                <w:rtl w:val="0"/>
              </w:rPr>
              <w:t xml:space="preserve">37 business days (296 hours)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1"/>
              <w:spacing w:after="0" w:line="276" w:lineRule="auto"/>
              <w:rPr>
                <w:sz w:val="18"/>
                <w:szCs w:val="18"/>
              </w:rPr>
            </w:pPr>
            <w:r w:rsidDel="00000000" w:rsidR="00000000" w:rsidRPr="00000000">
              <w:rPr>
                <w:sz w:val="18"/>
                <w:szCs w:val="18"/>
                <w:rtl w:val="0"/>
              </w:rPr>
              <w:t xml:space="preserve">Entire 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1"/>
              <w:spacing w:after="0" w:line="276" w:lineRule="auto"/>
              <w:rPr>
                <w:sz w:val="18"/>
                <w:szCs w:val="18"/>
              </w:rPr>
            </w:pPr>
            <w:r w:rsidDel="00000000" w:rsidR="00000000" w:rsidRPr="00000000">
              <w:rPr>
                <w:sz w:val="18"/>
                <w:szCs w:val="18"/>
                <w:rtl w:val="0"/>
              </w:rPr>
              <w:t xml:space="preserve">Team size may accelerate development throughput; conversely, coordination challenges could arise if task alignment is not strictly maintained.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1"/>
              <w:spacing w:after="0" w:line="276" w:lineRule="auto"/>
              <w:rPr>
                <w:sz w:val="18"/>
                <w:szCs w:val="18"/>
              </w:rPr>
            </w:pPr>
            <w:r w:rsidDel="00000000" w:rsidR="00000000" w:rsidRPr="00000000">
              <w:rPr>
                <w:sz w:val="18"/>
                <w:szCs w:val="18"/>
                <w:rtl w:val="0"/>
              </w:rPr>
              <w:t xml:space="preserve">Execute product and process certification testing using industry best practices.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1"/>
              <w:spacing w:after="0" w:line="276" w:lineRule="auto"/>
              <w:rPr>
                <w:sz w:val="18"/>
                <w:szCs w:val="18"/>
              </w:rPr>
            </w:pPr>
            <w:r w:rsidDel="00000000" w:rsidR="00000000" w:rsidRPr="00000000">
              <w:rPr>
                <w:sz w:val="18"/>
                <w:szCs w:val="18"/>
                <w:rtl w:val="0"/>
              </w:rPr>
              <w:t xml:space="preserve">Phase 4: Testing &amp; QA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1"/>
              <w:spacing w:after="0" w:line="276" w:lineRule="auto"/>
              <w:rPr>
                <w:sz w:val="18"/>
                <w:szCs w:val="18"/>
              </w:rPr>
            </w:pPr>
            <w:r w:rsidDel="00000000" w:rsidR="00000000" w:rsidRPr="00000000">
              <w:rPr>
                <w:sz w:val="18"/>
                <w:szCs w:val="18"/>
                <w:rtl w:val="0"/>
              </w:rPr>
              <w:t xml:space="preserve">Automated test execution with Vitest on critical modules, functional testing, third-party API integration tests, and formal User Acceptance Testing (UAT).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1"/>
              <w:spacing w:after="0" w:line="276" w:lineRule="auto"/>
              <w:rPr>
                <w:sz w:val="18"/>
                <w:szCs w:val="18"/>
              </w:rPr>
            </w:pPr>
            <w:r w:rsidDel="00000000" w:rsidR="00000000" w:rsidRPr="00000000">
              <w:rPr>
                <w:sz w:val="18"/>
                <w:szCs w:val="18"/>
                <w:rtl w:val="0"/>
              </w:rPr>
              <w:t xml:space="preserve">Vitest testing framework, sandbox staging environments, test case matrices.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1"/>
              <w:spacing w:after="0" w:line="276" w:lineRule="auto"/>
              <w:rPr>
                <w:sz w:val="18"/>
                <w:szCs w:val="18"/>
              </w:rPr>
            </w:pPr>
            <w:r w:rsidDel="00000000" w:rsidR="00000000" w:rsidRPr="00000000">
              <w:rPr>
                <w:sz w:val="18"/>
                <w:szCs w:val="18"/>
                <w:rtl w:val="0"/>
              </w:rPr>
              <w:t xml:space="preserve">11 business days (88 hours)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1"/>
              <w:spacing w:after="0" w:line="276" w:lineRule="auto"/>
              <w:rPr>
                <w:sz w:val="18"/>
                <w:szCs w:val="18"/>
              </w:rPr>
            </w:pPr>
            <w:r w:rsidDel="00000000" w:rsidR="00000000" w:rsidRPr="00000000">
              <w:rPr>
                <w:sz w:val="18"/>
                <w:szCs w:val="18"/>
                <w:rtl w:val="0"/>
              </w:rPr>
              <w:t xml:space="preserve">Entire 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1"/>
              <w:spacing w:after="0" w:line="276" w:lineRule="auto"/>
              <w:rPr>
                <w:sz w:val="18"/>
                <w:szCs w:val="18"/>
              </w:rPr>
            </w:pPr>
            <w:r w:rsidDel="00000000" w:rsidR="00000000" w:rsidRPr="00000000">
              <w:rPr>
                <w:sz w:val="18"/>
                <w:szCs w:val="18"/>
                <w:rtl w:val="0"/>
              </w:rPr>
              <w:t xml:space="preserve">Team coordination during this phase will benefit significantly from prior coursework in Software Quality, where most team members previously collaborated on developing comprehensive test plans.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1"/>
              <w:spacing w:after="0" w:line="276" w:lineRule="auto"/>
              <w:rPr>
                <w:sz w:val="18"/>
                <w:szCs w:val="18"/>
              </w:rPr>
            </w:pPr>
            <w:r w:rsidDel="00000000" w:rsidR="00000000" w:rsidRPr="00000000">
              <w:rPr>
                <w:sz w:val="18"/>
                <w:szCs w:val="18"/>
                <w:rtl w:val="0"/>
              </w:rPr>
              <w:t xml:space="preserve">Develop a software solution using techniques that systematically structure the maintenance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1"/>
              <w:spacing w:after="0" w:line="276" w:lineRule="auto"/>
              <w:rPr>
                <w:sz w:val="18"/>
                <w:szCs w:val="18"/>
              </w:rPr>
            </w:pPr>
            <w:r w:rsidDel="00000000" w:rsidR="00000000" w:rsidRPr="00000000">
              <w:rPr>
                <w:sz w:val="18"/>
                <w:szCs w:val="18"/>
                <w:rtl w:val="0"/>
              </w:rPr>
              <w:t xml:space="preserve">Phase 5: Deployment &amp; Project Closure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1"/>
              <w:spacing w:after="0" w:line="276" w:lineRule="auto"/>
              <w:rPr>
                <w:sz w:val="18"/>
                <w:szCs w:val="18"/>
              </w:rPr>
            </w:pPr>
            <w:r w:rsidDel="00000000" w:rsidR="00000000" w:rsidRPr="00000000">
              <w:rPr>
                <w:sz w:val="18"/>
                <w:szCs w:val="18"/>
                <w:rtl w:val="0"/>
              </w:rPr>
              <w:t xml:space="preserve">Production containerization and deployment with Docker, staff training sessions, operational documentation handover, and closure charter signing.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1"/>
              <w:spacing w:after="0" w:line="276" w:lineRule="auto"/>
              <w:rPr>
                <w:sz w:val="18"/>
                <w:szCs w:val="18"/>
              </w:rPr>
            </w:pPr>
            <w:r w:rsidDel="00000000" w:rsidR="00000000" w:rsidRPr="00000000">
              <w:rPr>
                <w:sz w:val="18"/>
                <w:szCs w:val="18"/>
                <w:rtl w:val="0"/>
              </w:rPr>
              <w:t xml:space="preserve">Docker container runtime and images, user training materials.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1"/>
              <w:spacing w:after="0" w:line="276" w:lineRule="auto"/>
              <w:rPr>
                <w:sz w:val="18"/>
                <w:szCs w:val="18"/>
              </w:rPr>
            </w:pPr>
            <w:r w:rsidDel="00000000" w:rsidR="00000000" w:rsidRPr="00000000">
              <w:rPr>
                <w:sz w:val="18"/>
                <w:szCs w:val="18"/>
                <w:rtl w:val="0"/>
              </w:rPr>
              <w:t xml:space="preserve">6 business days (48 hours)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1"/>
              <w:spacing w:after="0" w:line="276" w:lineRule="auto"/>
              <w:rPr>
                <w:sz w:val="18"/>
                <w:szCs w:val="18"/>
              </w:rPr>
            </w:pPr>
            <w:r w:rsidDel="00000000" w:rsidR="00000000" w:rsidRPr="00000000">
              <w:rPr>
                <w:sz w:val="18"/>
                <w:szCs w:val="18"/>
                <w:rtl w:val="0"/>
              </w:rPr>
              <w:t xml:space="preserve">Entire 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1"/>
              <w:spacing w:after="0" w:line="276" w:lineRule="auto"/>
              <w:rPr>
                <w:sz w:val="18"/>
                <w:szCs w:val="18"/>
              </w:rPr>
            </w:pPr>
            <w:r w:rsidDel="00000000" w:rsidR="00000000" w:rsidRPr="00000000">
              <w:rPr>
                <w:sz w:val="18"/>
                <w:szCs w:val="18"/>
                <w:rtl w:val="0"/>
              </w:rPr>
              <w:t xml:space="preserve">Provided preceding phases execute as planned, this final phase will maintain sufficient buffer time to absorb unforeseen operational challenges.</w:t>
            </w:r>
          </w:p>
        </w:tc>
      </w:tr>
    </w:tbl>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jc w:val="both"/>
              <w:rPr>
                <w:sz w:val="20"/>
                <w:szCs w:val="20"/>
              </w:rPr>
            </w:pPr>
            <w:r w:rsidDel="00000000" w:rsidR="00000000" w:rsidRPr="00000000">
              <w:rPr>
                <w:sz w:val="20"/>
                <w:szCs w:val="20"/>
                <w:rtl w:val="0"/>
              </w:rPr>
              <w:t xml:space="preserve">APT Project Definition</w:t>
            </w:r>
            <w:r w:rsidDel="00000000" w:rsidR="00000000" w:rsidRPr="00000000">
              <w:rPr>
                <w:rtl w:val="0"/>
              </w:rPr>
            </w:r>
          </w:p>
        </w:tc>
        <w:tc>
          <w:tcPr>
            <w:shd w:fill="93c47d" w:val="clear"/>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jc w:val="both"/>
              <w:rPr>
                <w:i w:val="1"/>
                <w:iCs w:val="1"/>
                <w:sz w:val="20"/>
                <w:szCs w:val="20"/>
              </w:rPr>
            </w:pPr>
            <w:r w:rsidDel="00000000" w:rsidR="00000000" w:rsidRPr="00000000">
              <w:rPr>
                <w:i w:val="1"/>
                <w:iCs w:val="1"/>
                <w:sz w:val="20"/>
                <w:szCs w:val="20"/>
                <w:rtl w:val="0"/>
              </w:rPr>
              <w:t xml:space="preserve">Project Charter</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jc w:val="both"/>
              <w:rPr>
                <w:i w:val="1"/>
                <w:iCs w:val="1"/>
                <w:sz w:val="20"/>
                <w:szCs w:val="20"/>
              </w:rPr>
            </w:pPr>
            <w:r w:rsidDel="00000000" w:rsidR="00000000" w:rsidRPr="00000000">
              <w:rPr>
                <w:i w:val="1"/>
                <w:iCs w:val="1"/>
                <w:sz w:val="20"/>
                <w:szCs w:val="20"/>
                <w:rtl w:val="0"/>
              </w:rPr>
              <w:t xml:space="preserve">Software Requirements Specification</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jc w:val="both"/>
              <w:rPr>
                <w:i w:val="1"/>
                <w:iCs w:val="1"/>
                <w:sz w:val="20"/>
                <w:szCs w:val="20"/>
              </w:rPr>
            </w:pPr>
            <w:r w:rsidDel="00000000" w:rsidR="00000000" w:rsidRPr="00000000">
              <w:rPr>
                <w:i w:val="1"/>
                <w:iCs w:val="1"/>
                <w:sz w:val="20"/>
                <w:szCs w:val="20"/>
                <w:rtl w:val="0"/>
              </w:rPr>
              <w:t xml:space="preserve">System Requirements</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jc w:val="both"/>
              <w:rPr>
                <w:sz w:val="20"/>
                <w:szCs w:val="20"/>
              </w:rPr>
            </w:pPr>
            <w:r w:rsidDel="00000000" w:rsidR="00000000" w:rsidRPr="00000000">
              <w:rPr>
                <w:sz w:val="20"/>
                <w:szCs w:val="20"/>
                <w:rtl w:val="0"/>
              </w:rPr>
              <w:t xml:space="preserve">Gantt Chart</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jc w:val="both"/>
              <w:rPr>
                <w:sz w:val="20"/>
                <w:szCs w:val="20"/>
              </w:rPr>
            </w:pPr>
            <w:r w:rsidDel="00000000" w:rsidR="00000000" w:rsidRPr="00000000">
              <w:rPr>
                <w:sz w:val="20"/>
                <w:szCs w:val="20"/>
                <w:rtl w:val="0"/>
              </w:rPr>
              <w:t xml:space="preserve">Extended Use Cases</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jc w:val="both"/>
              <w:rPr>
                <w:sz w:val="20"/>
                <w:szCs w:val="20"/>
              </w:rPr>
            </w:pPr>
            <w:r w:rsidDel="00000000" w:rsidR="00000000" w:rsidRPr="00000000">
              <w:rPr>
                <w:sz w:val="20"/>
                <w:szCs w:val="20"/>
                <w:rtl w:val="0"/>
              </w:rPr>
              <w:t xml:space="preserve">Mockups</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jc w:val="both"/>
              <w:rPr>
                <w:sz w:val="20"/>
                <w:szCs w:val="20"/>
              </w:rPr>
            </w:pPr>
            <w:r w:rsidDel="00000000" w:rsidR="00000000" w:rsidRPr="00000000">
              <w:rPr>
                <w:sz w:val="20"/>
                <w:szCs w:val="20"/>
                <w:rtl w:val="0"/>
              </w:rPr>
              <w:t xml:space="preserve">Software Architecture Document</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jc w:val="both"/>
              <w:rPr>
                <w:sz w:val="20"/>
                <w:szCs w:val="20"/>
              </w:rPr>
            </w:pPr>
            <w:r w:rsidDel="00000000" w:rsidR="00000000" w:rsidRPr="00000000">
              <w:rPr>
                <w:sz w:val="20"/>
                <w:szCs w:val="20"/>
                <w:rtl w:val="0"/>
              </w:rPr>
              <w:t xml:space="preserve">Data Dictionary</w:t>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jc w:val="both"/>
              <w:rPr>
                <w:sz w:val="20"/>
                <w:szCs w:val="20"/>
              </w:rPr>
            </w:pPr>
            <w:r w:rsidDel="00000000" w:rsidR="00000000" w:rsidRPr="00000000">
              <w:rPr>
                <w:sz w:val="20"/>
                <w:szCs w:val="20"/>
                <w:rtl w:val="0"/>
              </w:rPr>
              <w:t xml:space="preserve">APT Midterm Development</w:t>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jc w:val="both"/>
              <w:rPr>
                <w:sz w:val="20"/>
                <w:szCs w:val="20"/>
              </w:rPr>
            </w:pPr>
            <w:r w:rsidDel="00000000" w:rsidR="00000000" w:rsidRPr="00000000">
              <w:rPr>
                <w:sz w:val="20"/>
                <w:szCs w:val="20"/>
                <w:rtl w:val="0"/>
              </w:rPr>
              <w:t xml:space="preserve">Database Model</w:t>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jc w:val="both"/>
              <w:rPr>
                <w:sz w:val="20"/>
                <w:szCs w:val="20"/>
              </w:rPr>
            </w:pPr>
            <w:r w:rsidDel="00000000" w:rsidR="00000000" w:rsidRPr="00000000">
              <w:rPr>
                <w:sz w:val="20"/>
                <w:szCs w:val="20"/>
                <w:rtl w:val="0"/>
              </w:rPr>
              <w:t xml:space="preserve">100% System Delivery</w:t>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jc w:val="both"/>
              <w:rPr>
                <w:sz w:val="20"/>
                <w:szCs w:val="20"/>
              </w:rPr>
            </w:pPr>
            <w:r w:rsidDel="00000000" w:rsidR="00000000" w:rsidRPr="00000000">
              <w:rPr>
                <w:sz w:val="20"/>
                <w:szCs w:val="20"/>
                <w:rtl w:val="0"/>
              </w:rPr>
              <w:t xml:space="preserve">Test Plan</w:t>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jc w:val="both"/>
              <w:rPr>
                <w:sz w:val="20"/>
                <w:szCs w:val="20"/>
              </w:rPr>
            </w:pPr>
            <w:r w:rsidDel="00000000" w:rsidR="00000000" w:rsidRPr="00000000">
              <w:rPr>
                <w:sz w:val="20"/>
                <w:szCs w:val="20"/>
                <w:rtl w:val="0"/>
              </w:rPr>
              <w:t xml:space="preserve">Change Control Matrix</w:t>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jc w:val="both"/>
              <w:rPr>
                <w:sz w:val="20"/>
                <w:szCs w:val="20"/>
              </w:rPr>
            </w:pPr>
            <w:r w:rsidDel="00000000" w:rsidR="00000000" w:rsidRPr="00000000">
              <w:rPr>
                <w:sz w:val="20"/>
                <w:szCs w:val="20"/>
                <w:rtl w:val="0"/>
              </w:rPr>
              <w:t xml:space="preserve">Scope Verification</w:t>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jc w:val="both"/>
              <w:rPr>
                <w:sz w:val="20"/>
                <w:szCs w:val="20"/>
              </w:rPr>
            </w:pPr>
            <w:r w:rsidDel="00000000" w:rsidR="00000000" w:rsidRPr="00000000">
              <w:rPr>
                <w:sz w:val="20"/>
                <w:szCs w:val="20"/>
                <w:rtl w:val="0"/>
              </w:rPr>
              <w:t xml:space="preserve">User Manual</w:t>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c4c7c5" w:space="0" w:sz="5" w:val="single"/>
              <w:bottom w:color="c4c7c5" w:space="0" w:sz="5" w:val="single"/>
              <w:right w:color="c4c7c5" w:space="0" w:sz="5"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jc w:val="both"/>
              <w:rPr>
                <w:sz w:val="20"/>
                <w:szCs w:val="20"/>
              </w:rPr>
            </w:pPr>
            <w:r w:rsidDel="00000000" w:rsidR="00000000" w:rsidRPr="00000000">
              <w:rPr>
                <w:sz w:val="20"/>
                <w:szCs w:val="20"/>
                <w:rtl w:val="0"/>
              </w:rPr>
              <w:t xml:space="preserve">Project Closure Report</w:t>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7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aO8OHfOHuTB4fkIoG79axicsA==">CgMxLjA4AHIhMTgyRFZlazRneHNMUHNwTTFmSXpFOU93WlVBSDdMdndI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