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media/image1.wmf" ContentType="image/x-wmf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Style w:val="Tablaconcuadrcula"/>
        <w:tblW w:w="992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34"/>
        <w:gridCol w:w="9089"/>
      </w:tblGrid>
      <w:tr>
        <w:trPr>
          <w:trHeight w:val="2192" w:hRule="atLeast"/>
        </w:trPr>
        <w:tc>
          <w:tcPr>
            <w:tcW w:w="83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eastAsia="Calibri" w:cs=""/>
                <w:kern w:val="0"/>
                <w:lang w:val="es-CL" w:eastAsia="en-US" w:bidi="ar-SA"/>
              </w:rPr>
              <w:drawing>
                <wp:inline distT="0" distB="0" distL="0" distR="0">
                  <wp:extent cx="393700" cy="444500"/>
                  <wp:effectExtent l="0" t="0" r="0" b="0"/>
                  <wp:docPr id="1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" cy="444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>
      <w:pPr>
        <w:pStyle w:val="Normal"/>
        <w:spacing w:lineRule="auto" w:line="240" w:before="0" w:after="0"/>
        <w:rPr>
          <w:rFonts w:eastAsia="" w:eastAsiaTheme="majorEastAsia"/>
          <w:color w:themeColor="background2" w:themeShade="80" w:val="767171"/>
          <w:sz w:val="24"/>
          <w:szCs w:val="24"/>
        </w:rPr>
      </w:pPr>
      <w:r>
        <w:rPr>
          <w:rFonts w:eastAsia="" w:eastAsiaTheme="majorEastAsia"/>
          <w:color w:themeColor="background2" w:themeShade="80" w:val="767171"/>
          <w:sz w:val="24"/>
          <w:szCs w:val="24"/>
        </w:rPr>
      </w:r>
    </w:p>
    <w:tbl>
      <w:tblPr>
        <w:tblW w:w="10057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0057"/>
      </w:tblGrid>
      <w:tr>
        <w:trPr/>
        <w:tc>
          <w:tcPr>
            <w:tcW w:w="10057" w:type="dxa"/>
            <w:tcBorders>
              <w:top w:val="single" w:sz="6" w:space="0" w:color="CDCDCD"/>
              <w:start w:val="single" w:sz="6" w:space="0" w:color="CDCDCD"/>
              <w:bottom w:val="single" w:sz="6" w:space="0" w:color="CDCDCD"/>
              <w:end w:val="single" w:sz="6" w:space="0" w:color="CDCDCD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sz w:val="24"/>
                <w:szCs w:val="24"/>
              </w:rPr>
              <w:t>Puedes responder en cada una de las secciones por pregunta en esta guía.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b/>
                <w:bCs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1. Revisa la malla de tu carrera, piensa en las asignaturas o certificados de competencias que has cursado hasta ahora. Responde:</w:t>
            </w:r>
          </w:p>
        </w:tc>
      </w:tr>
      <w:tr>
        <w:trPr>
          <w:trHeight w:val="1663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Las que más me motivaron fueron las del eje de desarrollo de software: programación, desarrollo full stack, desarrollo de aplicaciones móviles y bases de datos. De ellas me gustó el trabajo práctico: pasar de un requerimiento a una solución funcional, probarla y mejorarla. Sí veo valor en las certificaciones que entrega la carrera,</w:t>
            </w: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 xml:space="preserve">como </w:t>
            </w: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el Certificado de Desarrollador Fullstack porque acreditan competencias concretas ante un empleador y me permiten postular a trabajos del área mientras sigo estudiando.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A partir de las certificaciones que obtienes a lo largo de la carrera ¿Existe valor en la o las certificaciones obtenidas? ¿Por qué?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Sí. Acreditan competencias concretas ante un empleador antes de titularme, me permiten postular a trabajos del área durante la carrera, y la salida intermedia de Analista Programador me da un respaldo formal aunque el proceso se alargue.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  <w:tr>
        <w:trPr>
          <w:trHeight w:val="1663" w:hRule="atLeast"/>
        </w:trPr>
        <w:tc>
          <w:tcPr>
            <w:tcW w:w="10076" w:type="dxa"/>
            <w:tcBorders>
              <w:top w:val="nil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2. Revisa las competencias y unidades de competencias correspondientes a cada asignatura de la malla de tu carrera. Marca en </w:t>
            </w:r>
            <w:r>
              <w:rPr>
                <w:rFonts w:eastAsia="" w:cs="" w:eastAsiaTheme="majorEastAsia"/>
                <w:b/>
                <w:bCs/>
                <w:color w:themeColor="accent6" w:themeShade="80" w:val="385623"/>
                <w:kern w:val="0"/>
                <w:sz w:val="24"/>
                <w:szCs w:val="24"/>
                <w:lang w:val="es-CL" w:eastAsia="en-US" w:bidi="ar-SA"/>
              </w:rPr>
              <w:t>verde</w:t>
            </w:r>
            <w:r>
              <w:rPr>
                <w:rFonts w:eastAsia="" w:cs="" w:eastAsiaTheme="majorEastAsia"/>
                <w:color w:themeColor="accent6" w:themeShade="80" w:val="385623"/>
                <w:kern w:val="0"/>
                <w:sz w:val="24"/>
                <w:szCs w:val="24"/>
                <w:lang w:val="es-CL" w:eastAsia="en-US" w:bidi="ar-SA"/>
              </w:rPr>
              <w:t xml:space="preserve"> </w:t>
            </w: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las competencias o unidades de competencia que consideras son tus </w:t>
            </w:r>
            <w:r>
              <w:rPr>
                <w:rFonts w:eastAsia="" w:cs="" w:eastAsiaTheme="majorEastAsia"/>
                <w:b/>
                <w:bCs/>
                <w:color w:themeColor="accent6" w:themeShade="80" w:val="385623"/>
                <w:kern w:val="0"/>
                <w:sz w:val="24"/>
                <w:szCs w:val="24"/>
                <w:lang w:val="es-CL" w:eastAsia="en-US" w:bidi="ar-SA"/>
              </w:rPr>
              <w:t>fortalezas</w:t>
            </w:r>
            <w:r>
              <w:rPr>
                <w:rFonts w:eastAsia="" w:cs="" w:eastAsiaTheme="majorEastAsia"/>
                <w:color w:themeColor="accent6" w:themeShade="80" w:val="385623"/>
                <w:kern w:val="0"/>
                <w:sz w:val="24"/>
                <w:szCs w:val="24"/>
                <w:lang w:val="es-CL" w:eastAsia="en-US" w:bidi="ar-SA"/>
              </w:rPr>
              <w:t xml:space="preserve"> </w:t>
            </w: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y en </w:t>
            </w:r>
            <w:r>
              <w:rPr>
                <w:rFonts w:eastAsia="" w:cs="" w:eastAsiaTheme="majorEastAsia"/>
                <w:b/>
                <w:bCs/>
                <w:color w:val="FF0000"/>
                <w:kern w:val="0"/>
                <w:sz w:val="24"/>
                <w:szCs w:val="24"/>
                <w:lang w:val="es-CL" w:eastAsia="en-US" w:bidi="ar-SA"/>
              </w:rPr>
              <w:t>rojo</w:t>
            </w: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 las que requieren ser fortalecidas. A partir de este ejercicio responde:</w:t>
            </w:r>
          </w:p>
        </w:tc>
      </w:tr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hanging="283" w:star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¿Cuáles consideras que tienes más desarrolladas y te sientes más seguro aplicando? ¿En cuáles te sientes más débil y requieren ser fortalecidas? 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 xml:space="preserve">Diseñar y generar soluciones de software aplicando el ciclo de vida </w:t>
            </w: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debido a mi experiencia como desarrollador de startup</w:t>
            </w: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. Le siguen ingeniería de requisitos, diseño de soluciones con foco en calidad y seguridad, y desarrollo móvil, todas en Alto Dominio.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Por otro lado, lo que mas me cuesta es, b</w:t>
            </w: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 xml:space="preserve">ases de datos no relacionales (NoSQL), donde manejo lo relacional mucho mejor, y la evaluación y gestión de proyectos en contextos tradicionales </w:t>
            </w: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donde la experiencia prima</w:t>
            </w: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.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ind w:start="171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3. A partir de las respuestas anteriores y el perfil de egreso de tu carrera (competencias), responde las siguientes preguntas:</w:t>
            </w:r>
          </w:p>
        </w:tc>
      </w:tr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hanging="283" w:star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¿Cuáles son tus principales intereses profesionales? ¿Hay alguna área de desempeño que te interese más?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El desarrollo de software, principalmente back end y full stack. Me interesa también la gestión técnica de proyectos (Scrum Master / líder técnico).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hanging="283" w:star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¿Cuáles son las principales competencias que se relacionan con tus intereses profesionales? ¿Hay alguna de ellas que sientas que requieres especialmente fortalecer?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"Diseñar y generar soluciones de software innovadoras y de calidad" e "Ingeniería de requisitos" son las más ligadas. La que necesito fortalecer especialmente es "Evaluar y gestionar proyectos en su área de especialización profesional".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hanging="283" w:star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¿Cómo te gustaría que fuera tu escenario laboral en 5 años más? ¿Qué te gustaría estar haciendo?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Trabajando como desarrollador full stack senior o líder técnico en una empresa de tecnología, participando en decisiones de arquitectura, revisando código y coordinando un equipo pequeño.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eastAsia="" w:cs="" w:ascii="Calibri" w:hAnsi="Calibri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4. Finalmente, piensa en el proyecto que desarrollarás en APT y responde a las siguientes preguntas: </w:t>
            </w:r>
          </w:p>
        </w:tc>
      </w:tr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hanging="283" w:star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 xml:space="preserve">Sí se relacionan, porque apuntan al desarrollo de una solución de software completa. El que más se relaciona </w:t>
            </w: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es el software de inventario personalizado que desarrollamos para una botillería</w:t>
            </w: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 xml:space="preserve">. Requiere ajuste: </w:t>
            </w: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 xml:space="preserve">Requiere varios ajustes a nivel de producto, el desarrollo que se hizo a nivel técnico, depués de la experiencia ganada trabajando, es bastante funcional pero de muchas maneras mejorable. Espero </w:t>
            </w: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que este proyecto de ingeniería sea mejor diseñado y responda mejor a los requerimientos.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hanging="283" w:star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Si no hay ninguna que se relacione suficiente: 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1021" w:leader="none"/>
              </w:tabs>
              <w:spacing w:lineRule="auto" w:line="240" w:before="0" w:after="0"/>
              <w:ind w:firstLine="142" w:star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¿Qué área(s) de desempeño y competencias debería abordar este Proyecto APT? </w:t>
            </w:r>
          </w:p>
          <w:p>
            <w:pPr>
              <w:pStyle w:val="ListParagraph"/>
              <w:widowControl/>
              <w:tabs>
                <w:tab w:val="clear" w:pos="708"/>
                <w:tab w:val="left" w:pos="1021" w:leader="none"/>
              </w:tabs>
              <w:spacing w:lineRule="auto" w:line="240" w:before="0" w:after="0"/>
              <w:ind w:hanging="0" w:start="0"/>
              <w:contextualSpacing/>
              <w:jc w:val="both"/>
              <w:rPr>
                <w:rFonts w:ascii="Calibri" w:hAnsi="Calibri" w:eastAsia="" w:cs="" w:eastAsiaTheme="majorEastAsia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ListParagraph"/>
              <w:widowControl/>
              <w:tabs>
                <w:tab w:val="clear" w:pos="708"/>
                <w:tab w:val="left" w:pos="1021" w:leader="none"/>
              </w:tabs>
              <w:spacing w:lineRule="auto" w:line="240" w:before="0" w:after="0"/>
              <w:ind w:hanging="0" w:start="0"/>
              <w:contextualSpacing/>
              <w:jc w:val="both"/>
              <w:rPr>
                <w:rFonts w:ascii="Calibri" w:hAnsi="Calibri" w:eastAsia="" w:cs="" w:eastAsiaTheme="majorEastAsia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Desarrollo de software (back end y front end), bases de datos relacionales y no relacionales, ingeniería de requisitos y gestión de proyectos.</w:t>
            </w:r>
          </w:p>
          <w:p>
            <w:pPr>
              <w:pStyle w:val="ListParagraph"/>
              <w:widowControl/>
              <w:tabs>
                <w:tab w:val="clear" w:pos="708"/>
                <w:tab w:val="left" w:pos="1021" w:leader="none"/>
              </w:tabs>
              <w:spacing w:lineRule="auto" w:line="240" w:before="0" w:after="0"/>
              <w:ind w:hanging="0" w:start="0"/>
              <w:contextualSpacing/>
              <w:jc w:val="both"/>
              <w:rPr>
                <w:rFonts w:ascii="Calibri" w:hAnsi="Calibri" w:eastAsia="" w:cs="" w:eastAsiaTheme="majorEastAsia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1021" w:leader="none"/>
              </w:tabs>
              <w:spacing w:lineRule="auto" w:line="240" w:before="0" w:after="0"/>
              <w:ind w:firstLine="142" w:star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¿Qué tipo de proyecto podría ayudarte más en tu desarrollo profesional? </w:t>
            </w:r>
          </w:p>
          <w:p>
            <w:pPr>
              <w:pStyle w:val="ListParagraph"/>
              <w:widowControl/>
              <w:tabs>
                <w:tab w:val="clear" w:pos="708"/>
                <w:tab w:val="left" w:pos="1021" w:leader="none"/>
              </w:tabs>
              <w:spacing w:lineRule="auto" w:line="240" w:before="0" w:after="0"/>
              <w:ind w:hanging="0" w:start="0"/>
              <w:contextualSpacing/>
              <w:jc w:val="both"/>
              <w:rPr>
                <w:rFonts w:ascii="Calibri" w:hAnsi="Calibri"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ListParagraph"/>
              <w:widowControl/>
              <w:tabs>
                <w:tab w:val="clear" w:pos="708"/>
                <w:tab w:val="left" w:pos="1021" w:leader="none"/>
              </w:tabs>
              <w:spacing w:lineRule="auto" w:line="240" w:before="0" w:after="0"/>
              <w:ind w:hanging="0" w:start="0"/>
              <w:contextualSpacing/>
              <w:jc w:val="both"/>
              <w:rPr>
                <w:rFonts w:ascii="Calibri" w:hAnsi="Calibri"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Uno end-to-end: relevamiento de requisitos, diseño, desarrollo full stack, pruebas de calidad y despliegue, gestionado con Scrum.</w:t>
            </w:r>
          </w:p>
          <w:p>
            <w:pPr>
              <w:pStyle w:val="ListParagraph"/>
              <w:widowControl/>
              <w:tabs>
                <w:tab w:val="clear" w:pos="708"/>
                <w:tab w:val="left" w:pos="1021" w:leader="none"/>
              </w:tabs>
              <w:spacing w:lineRule="auto" w:line="240" w:before="0" w:after="0"/>
              <w:ind w:hanging="0" w:start="0"/>
              <w:contextualSpacing/>
              <w:jc w:val="both"/>
              <w:rPr>
                <w:rFonts w:ascii="Calibri" w:hAnsi="Calibri"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1021" w:leader="none"/>
              </w:tabs>
              <w:spacing w:lineRule="auto" w:line="240" w:before="0" w:after="0"/>
              <w:ind w:firstLine="142" w:star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¿En qué contexto se debería situar este Proyecto APT?  </w:t>
            </w:r>
          </w:p>
          <w:p>
            <w:pPr>
              <w:pStyle w:val="Normal"/>
              <w:widowControl/>
              <w:tabs>
                <w:tab w:val="clear" w:pos="708"/>
                <w:tab w:val="left" w:pos="1021" w:leader="none"/>
              </w:tabs>
              <w:spacing w:lineRule="auto" w:line="240" w:before="0" w:after="0"/>
              <w:ind w:firstLine="142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BodyText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b w:val="false"/>
                <w:bCs w:val="false"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  <w:t>Me gustaría que el proyecto se situe en un contexto mas complejo que el anterior como un software que contemple varias areas de desarrollo, para organizar un diseño y levantamiento de requisitos que demuestre la experiencia obtenida en los años de estudio y trabajo.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077" w:right="1077" w:gutter="0" w:header="567" w:top="1440" w:footer="465" w:bottom="1134"/>
      <w:pgNumType w:start="0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entury Gothic">
    <w:charset w:val="01" w:characterSet="utf-8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9525" distB="0" distL="9525" distR="9525" simplePos="0" relativeHeight="9" behindDoc="1" locked="0" layoutInCell="0" allowOverlap="1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4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5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id w:val="-937982979"/>
                              <w:docPartObj>
                                <w:docPartGallery w:val="Page Numbers (Bottom of Page)"/>
                                <w:docPartUnique w:val="true"/>
                              </w:docPartObj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4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6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id w:val="-937982979"/>
                        <w:docPartObj>
                          <w:docPartGallery w:val="Page Numbers (Bottom of Page)"/>
                          <w:docPartUnique w:val="true"/>
                        </w:docPartObj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type id="_x0000_t34" coordsize="21600,21600" o:spt="34" adj="10800" path="m,l@0,l@0,21600l21600,21600nfe">
                  <v:stroke joinstyle="miter"/>
                  <v:formulas>
                    <v:f eqn="val #0"/>
                  </v:formulas>
                  <v:path gradientshapeok="t" o:connecttype="rect" textboxrect="0,0,21600,21600"/>
                  <v:handles>
                    <v:h position="@0,10800"/>
                  </v:handles>
                </v:shapetype>
                <v:shape id="shape_0" stroked="t" o:allowincell="f" style="position:absolute;left:10971;top:417;width:1253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7;width:10954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9525" distB="0" distL="9525" distR="9525" simplePos="0" relativeHeight="9" behindDoc="1" locked="0" layoutInCell="0" allowOverlap="1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8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9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id w:val="-937982979"/>
                              <w:docPartObj>
                                <w:docPartGallery w:val="Page Numbers (Bottom of Page)"/>
                                <w:docPartUnique w:val="true"/>
                              </w:docPartObj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4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10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id w:val="-937982979"/>
                        <w:docPartObj>
                          <w:docPartGallery w:val="Page Numbers (Bottom of Page)"/>
                          <w:docPartUnique w:val="true"/>
                        </w:docPartObj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 id="shape_0" stroked="t" o:allowincell="f" style="position:absolute;left:10971;top:417;width:1253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7;width:10954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992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5706"/>
      <w:gridCol w:w="4217"/>
    </w:tblGrid>
    <w:tr>
      <w:trPr>
        <w:trHeight w:val="697" w:hRule="atLeast"/>
      </w:trPr>
      <w:tc>
        <w:tcPr>
          <w:tcW w:w="5706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Diario de Reflexión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" w:cs="" w:eastAsiaTheme="minorEastAsia" w:ascii="Century Gothic" w:hAnsi="Century Gothic"/>
              <w:kern w:val="0"/>
              <w:sz w:val="2"/>
              <w:szCs w:val="2"/>
              <w:lang w:val="es-ES_tradnl" w:eastAsia="es-ES" w:bidi="ar-SA"/>
            </w:rPr>
          </w:r>
        </w:p>
      </w:tc>
      <w:tc>
        <w:tcPr>
          <w:tcW w:w="421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end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2" name="Image2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tabs>
        <w:tab w:val="clear" w:pos="4419"/>
        <w:tab w:val="clear" w:pos="8838"/>
        <w:tab w:val="left" w:pos="8122" w:leader="none"/>
      </w:tabs>
      <w:rPr>
        <w:color w:themeColor="accent1" w:themeShade="80" w:val="1F4E79"/>
      </w:rPr>
    </w:pPr>
    <w:r>
      <w:rPr>
        <w:color w:themeColor="accent1" w:themeShade="80" w:val="1F4E79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992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5706"/>
      <w:gridCol w:w="4217"/>
    </w:tblGrid>
    <w:tr>
      <w:trPr>
        <w:trHeight w:val="697" w:hRule="atLeast"/>
      </w:trPr>
      <w:tc>
        <w:tcPr>
          <w:tcW w:w="5706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Diario de Reflexión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" w:cs="" w:eastAsiaTheme="minorEastAsia" w:ascii="Century Gothic" w:hAnsi="Century Gothic"/>
              <w:kern w:val="0"/>
              <w:sz w:val="2"/>
              <w:szCs w:val="2"/>
              <w:lang w:val="es-ES_tradnl" w:eastAsia="es-ES" w:bidi="ar-SA"/>
            </w:rPr>
          </w:r>
        </w:p>
      </w:tc>
      <w:tc>
        <w:tcPr>
          <w:tcW w:w="421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end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3" name="Image2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tabs>
        <w:tab w:val="clear" w:pos="4419"/>
        <w:tab w:val="clear" w:pos="8838"/>
        <w:tab w:val="left" w:pos="8122" w:leader="none"/>
      </w:tabs>
      <w:rPr>
        <w:color w:themeColor="accent1" w:themeShade="80" w:val="1F4E79"/>
      </w:rPr>
    </w:pPr>
    <w:r>
      <w:rPr>
        <w:color w:themeColor="accent1" w:themeShade="80" w:val="1F4E79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e4ab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e4ab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e4aba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inespaciadoCar" w:customStyle="1">
    <w:name w:val="Sin espaciado Car"/>
    <w:basedOn w:val="DefaultParagraphFont"/>
    <w:link w:val="NoSpacing"/>
    <w:uiPriority w:val="1"/>
    <w:qFormat/>
    <w:rsid w:val="00e73cff"/>
    <w:rPr>
      <w:rFonts w:eastAsia="" w:eastAsiaTheme="minorEastAsia"/>
      <w:lang w:eastAsia="es-CL"/>
    </w:rPr>
  </w:style>
  <w:style w:type="character" w:styleId="TtuloCar" w:customStyle="1">
    <w:name w:val="Título Car"/>
    <w:basedOn w:val="DefaultParagraphFont"/>
    <w:link w:val="Title"/>
    <w:uiPriority w:val="10"/>
    <w:qFormat/>
    <w:rsid w:val="00e73cf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EncabezadoCar" w:customStyle="1">
    <w:name w:val="Encabezado Car"/>
    <w:basedOn w:val="DefaultParagraphFont"/>
    <w:link w:val="Header"/>
    <w:qFormat/>
    <w:rsid w:val="00df38ae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df38ae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DefaultParagraphFont"/>
    <w:link w:val="Heading1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84ffb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CommentText"/>
    <w:uiPriority w:val="99"/>
    <w:qFormat/>
    <w:rsid w:val="00284ffb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284ff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e40c0"/>
    <w:rPr>
      <w:color w:themeColor="hyperlink" w:val="0563C1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qFormat/>
    <w:rsid w:val="004e40c0"/>
    <w:rPr>
      <w:color w:val="605E5C"/>
      <w:shd w:fill="E1DFDD" w:val="clear"/>
    </w:rPr>
  </w:style>
  <w:style w:type="character" w:styleId="SubttuloCar" w:customStyle="1">
    <w:name w:val="Subtítulo Car"/>
    <w:basedOn w:val="DefaultParagraphFont"/>
    <w:link w:val="Subtitle"/>
    <w:uiPriority w:val="19"/>
    <w:qFormat/>
    <w:rsid w:val="00446fde"/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character" w:styleId="PrrafodelistaCar" w:customStyle="1">
    <w:name w:val="Párrafo de lista Car"/>
    <w:link w:val="ListParagraph"/>
    <w:uiPriority w:val="34"/>
    <w:qFormat/>
    <w:rsid w:val="00a46b8f"/>
    <w:rPr/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c04221"/>
    <w:rPr>
      <w:b/>
      <w:bCs/>
      <w:i/>
      <w:iCs/>
      <w:color w:themeColor="accent1" w:val="5B9BD5"/>
    </w:rPr>
  </w:style>
  <w:style w:type="character" w:styleId="TextonotapieCar" w:customStyle="1">
    <w:name w:val="Texto nota pie Car"/>
    <w:basedOn w:val="DefaultParagraphFont"/>
    <w:link w:val="FootnoteText"/>
    <w:uiPriority w:val="99"/>
    <w:semiHidden/>
    <w:qFormat/>
    <w:rsid w:val="005d5259"/>
    <w:rPr>
      <w:sz w:val="20"/>
      <w:szCs w:val="20"/>
      <w:lang w:val="es-ES"/>
    </w:rPr>
  </w:style>
  <w:style w:type="character" w:styleId="FootnoteCharacters">
    <w:name w:val="Footnote Characters"/>
    <w:basedOn w:val="DefaultParagraphFont"/>
    <w:unhideWhenUsed/>
    <w:qFormat/>
    <w:rsid w:val="005d5259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ormaltextrun" w:customStyle="1">
    <w:name w:val="normaltextrun"/>
    <w:basedOn w:val="DefaultParagraphFont"/>
    <w:qFormat/>
    <w:rsid w:val="0024234d"/>
    <w:rPr/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lineRule="auto" w:line="240" w:before="40" w:after="160"/>
    </w:pPr>
    <w:rPr>
      <w:b/>
      <w:bCs/>
      <w:color w:themeColor="accent1" w:val="5B9BD5"/>
      <w:kern w:val="2"/>
      <w:sz w:val="18"/>
      <w:szCs w:val="20"/>
      <w:lang w:val="en-US" w:eastAsia="ja-JP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link w:val="SinespaciadoCar"/>
    <w:uiPriority w:val="1"/>
    <w:qFormat/>
    <w:rsid w:val="00e73cff"/>
    <w:pPr>
      <w:widowControl/>
      <w:bidi w:val="0"/>
      <w:spacing w:lineRule="auto" w:line="240" w:before="0" w:after="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e73cff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PrrafodelistaCar"/>
    <w:uiPriority w:val="34"/>
    <w:qFormat/>
    <w:rsid w:val="00a4202c"/>
    <w:pPr>
      <w:spacing w:before="0" w:after="160"/>
      <w:ind w:start="720"/>
      <w:contextualSpacing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ef228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rsid w:val="004e4f8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CommentText">
    <w:name w:val="annotation text"/>
    <w:basedOn w:val="Normal"/>
    <w:link w:val="TextocomentarioCar"/>
    <w:uiPriority w:val="99"/>
    <w:unhideWhenUsed/>
    <w:rsid w:val="00284ffb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qFormat/>
    <w:rsid w:val="00284ffb"/>
    <w:pPr/>
    <w:rPr>
      <w:b/>
      <w:bCs/>
    </w:rPr>
  </w:style>
  <w:style w:type="paragraph" w:styleId="Subtitle">
    <w:name w:val="Subtitle"/>
    <w:basedOn w:val="Normal"/>
    <w:next w:val="Normal"/>
    <w:link w:val="SubttuloCar"/>
    <w:uiPriority w:val="19"/>
    <w:unhideWhenUsed/>
    <w:qFormat/>
    <w:rsid w:val="00446fde"/>
    <w:pPr>
      <w:spacing w:lineRule="auto" w:line="288" w:before="40" w:after="160"/>
      <w:ind w:start="432" w:end="1080"/>
    </w:pPr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paragraph" w:styleId="3CBD5A742C28424DA5172AD252E32316" w:customStyle="1">
    <w:name w:val="3CBD5A742C28424DA5172AD252E32316"/>
    <w:qFormat/>
    <w:rsid w:val="00e53696"/>
    <w:pPr>
      <w:widowControl/>
      <w:bidi w:val="0"/>
      <w:spacing w:lineRule="auto" w:line="276" w:before="0" w:after="20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before="0" w:after="100"/>
      <w:ind w:start="440"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lineRule="auto" w:line="276" w:before="200" w:after="280"/>
      <w:ind w:start="936" w:end="936"/>
    </w:pPr>
    <w:rPr>
      <w:b/>
      <w:bCs/>
      <w:i/>
      <w:iCs/>
      <w:color w:themeColor="accent1" w:val="5B9BD5"/>
    </w:rPr>
  </w:style>
  <w:style w:type="paragraph" w:styleId="FootnoteText">
    <w:name w:val="footnote text"/>
    <w:basedOn w:val="Normal"/>
    <w:link w:val="TextonotapieCar"/>
    <w:uiPriority w:val="99"/>
    <w:semiHidden/>
    <w:unhideWhenUsed/>
    <w:rsid w:val="005d5259"/>
    <w:pPr>
      <w:spacing w:lineRule="auto" w:line="240" w:before="0" w:after="0"/>
    </w:pPr>
    <w:rPr>
      <w:sz w:val="20"/>
      <w:szCs w:val="20"/>
      <w:lang w:val="es-ES"/>
    </w:rPr>
  </w:style>
  <w:style w:type="paragraph" w:styleId="Default" w:customStyle="1">
    <w:name w:val="Default"/>
    <w:qFormat/>
    <w:rsid w:val="00e454be"/>
    <w:pPr>
      <w:widowControl/>
      <w:bidi w:val="0"/>
      <w:spacing w:lineRule="auto" w:line="240" w:before="0" w:after="0"/>
      <w:jc w:val="start"/>
    </w:pPr>
    <w:rPr>
      <w:rFonts w:ascii="Calibri" w:hAnsi="Calibri" w:cs="Calibri" w:eastAsia="Calibri"/>
      <w:color w:val="000000"/>
      <w:kern w:val="0"/>
      <w:sz w:val="24"/>
      <w:szCs w:val="24"/>
      <w:lang w:val="es-CL" w:eastAsia="en-US" w:bidi="ar-SA"/>
    </w:rPr>
  </w:style>
  <w:style w:type="paragraph" w:styleId="m4042760116434134222msolistparagraph" w:customStyle="1">
    <w:name w:val="m_4042760116434134222msolistparagraph"/>
    <w:basedOn w:val="Normal"/>
    <w:qFormat/>
    <w:rsid w:val="004f1a4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on">
    <w:name w:val="Revision"/>
    <w:uiPriority w:val="99"/>
    <w:semiHidden/>
    <w:qFormat/>
    <w:rsid w:val="00c73fd9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  <w:tblPr/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customStyle="1" w:styleId="Cuadrculadetablaclara1">
    <w:name w:val="Cuadrícula de tabla clara1"/>
    <w:basedOn w:val="Tablanormal"/>
    <w:uiPriority w:val="40"/>
    <w:rsid w:val="00943df1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Relationship Id="rId15" Type="http://schemas.openxmlformats.org/officeDocument/2006/relationships/customXml" Target="../customXml/item3.xml"/><Relationship Id="rId16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Application>LibreOffice/25.8.7.3$Linux_X86_64 LibreOffice_project/580$Build-3</Application>
  <AppVersion>15.0000</AppVersion>
  <Pages>5</Pages>
  <Words>851</Words>
  <Characters>4601</Characters>
  <CharactersWithSpaces>5417</CharactersWithSpaces>
  <Paragraphs>39</Paragraphs>
  <Company>Wal-Mart Stores,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  <dc:description/>
  <dc:language>es-CL</dc:language>
  <cp:lastModifiedBy/>
  <cp:lastPrinted>2019-12-16T20:10:00Z</cp:lastPrinted>
  <dcterms:modified xsi:type="dcterms:W3CDTF">2026-08-20T22:49:31Z</dcterms:modified>
  <cp:revision>42</cp:revision>
  <dc:subject/>
  <dc:title>AsignaturaPortafolioTitulo_APT2.0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_NewReviewCycle">
    <vt:lpwstr/>
  </property>
</Properties>
</file>