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logrado cumplir la mayoría de las actividades planificadas según la carta Gantt. El trabajo en equipo y la organización por etapas ayudaron a mantener el ritmo del proyecto, aunque en algunos momentos hubo retrasos por ajustes en el desarrollo y coordinación entre los módulos.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Aun así, esos desafíos permitieron mejorar la comunicación y definir mejor los procesos, logrando un avance constante y ordenado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enfrentado las dificultades principalmente manteniendo una buena comunicación con mi equipo y reorganizando las tareas cuando fue necesario. Cuando surgieron problemas técnicos o de coordinación, busqué apoyo en mis compañeros y revisamos juntos las soluciones.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Para las próximas etapas, planeo seguir priorizando la planificación, las pruebas constantes y la colaboración, para asegurar que el proyecto avance sin retrasos.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mi trabajo de forma positiva, ya que he cumplido con las tareas asignadas y he contribuido activamente al avance del proyecto. Destaco mi compromiso, la organización y la disposición para colaborar con mi equipo.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Como aspecto a mejorar, podría fortalecer la gestión del tiempo y anticiparme mejor a los posibles problemas técnicos, para evitar ajustes de último momento.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Mi principal inquietud es cómo será la validación final del proyecto y qué aspectos se priorizarán en la evaluación (funcionalidad, documentación o presentación).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También me gustaría saber si habrá una instancia para recibir retroalimentación antes de la entrega final, para asegurar que todo cumpla con los criterios esperados.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Por ahora no considero necesario redistribuir las actividades, ya que cada integrante ha cumplido con sus responsabilidades según lo planificado. Hemos logrado mantener una buena coordinación y comunicación.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 surgen nuevas tareas, como ajustes finales o validaciones, podríamos asignarlas de forma equilibrada para mantener el ritmo de trabajo y evitar sobrecargar a alguien del equipo.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uo8oywwhttu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Evaluamos el trabajo en grupo de manera positiva. Hemos mantenido una buena comunicación, colaboración y compromiso por parte de todos, lo que ha permitido avanzar según lo planificado.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Como aspecto a mejorar, podríamos fortalecer la organización en algunas etapas y anticipar posibles imprevistos para optimizar el tiempo y la distribución de tareas.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5BhWwtrxoNBHoXS+biVVM0/PLg==">CgMxLjAyDmgudW84b3l3d2h0dHViOAByITFTc2x4bkNteTFTZWpfYXdhOE1jWUZyT2VSY2U0RUNDVw==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