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color w:val="1e4d78"/>
                <w:sz w:val="24"/>
                <w:szCs w:val="24"/>
              </w:rPr>
            </w:pPr>
            <w:r w:rsidDel="00000000" w:rsidR="00000000" w:rsidRPr="00000000">
              <w:rPr>
                <w:color w:val="1e4d78"/>
                <w:sz w:val="24"/>
                <w:szCs w:val="24"/>
                <w:rtl w:val="0"/>
              </w:rPr>
              <w:t xml:space="preserve">Sí, hemos podido cumplir con las actividades establecidas dentro de los tiempos definidos. Un factor clave que ha facilitado el desarrollo ha sido la adopción de una metodología ágil durante la fase de desarrollo, que nos permite adaptarnos a las necesidades que van surgiendo y asegurar un progreso continuo, complementado por una asignación clara y efectiva de tareas a cada integrante. No obstante, la principal dificultad ha sido la incompatibilidad de horarios del equipo, lo que limita las reuniones de trabajo conjunto; a pesar de esto, la buena distribución de las responsabilidades individuales ha permitido mitigar este obstáculo y mantener el cumplimiento de las asignaciones.</w:t>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2">
            <w:pPr>
              <w:jc w:val="both"/>
              <w:rPr>
                <w:color w:val="1f4e79"/>
              </w:rPr>
            </w:pPr>
            <w:r w:rsidDel="00000000" w:rsidR="00000000" w:rsidRPr="00000000">
              <w:rPr>
                <w:color w:val="1f4e79"/>
                <w:rtl w:val="0"/>
              </w:rPr>
              <w:t xml:space="preserve">Inicialmente, la incompatibilidad horaria representó una dificultad crítica, ya que requeríamos coordinación síncrona para el arranque del proyecto y la definición de las bases de trabajo. Para superarlo, mi estrategia actual se enfoca en reducir drásticamente las reuniones síncronas y maximizar la autonomía del equipo. Esto se está logrando asegurando la actualización constante de tareas en Trello y exigiendo la subida diaria de módulos y mantenedores creados o actualizados a GitHub. De esta manera, las reuniones síncronas quedan limitadas únicamente para la resolución de errores críticos que exijan la revisión conjunta e inmediata del equipo.</w:t>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6">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8">
            <w:pPr>
              <w:spacing w:after="240" w:before="240" w:lineRule="auto"/>
              <w:jc w:val="both"/>
              <w:rPr>
                <w:color w:val="1f4e79"/>
              </w:rPr>
            </w:pPr>
            <w:r w:rsidDel="00000000" w:rsidR="00000000" w:rsidRPr="00000000">
              <w:rPr>
                <w:color w:val="1f4e79"/>
                <w:rtl w:val="0"/>
              </w:rPr>
              <w:t xml:space="preserve">Evalúo mi trabajo en esta fase como muy positivo. Destaco especialmente mi capacidad para visualizar el proyecto de forma integral, lo que me permitió definir rápidamente el rumbo del desarrollo y asegurar un inicio eficiente. Considero que mi principal fortaleza ha sido la autonomía y el enfoque autodidacta para resolver problemas, lo que me ha permitido avanzar sin depender de terceros y brindar soporte técnico clave al equipo cuando ha sido necesario. Sin embargo, reconozco que esta misma autonomía puede, en ocasiones, llevarme a asumir demasiadas tareas de forma individual. Por ello, identifico como aspecto a mejorar la necesidad de fortalecer mi capacidad para delegar más responsabilidades dentro del equipo, fomentar una transferencia más activa de conocimientos y ofrecer una retroalimentación más constante y constructiva. De esta manera, podré potenciar el aprendizaje colectivo y favorecer un desarrollo más colaborativo y eficiente del proyecto.</w:t>
            </w:r>
          </w:p>
          <w:p w:rsidR="00000000" w:rsidDel="00000000" w:rsidP="00000000" w:rsidRDefault="00000000" w:rsidRPr="00000000" w14:paraId="00000019">
            <w:pPr>
              <w:jc w:val="both"/>
              <w:rPr>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color w:val="1f4e79"/>
                <w:rtl w:val="0"/>
              </w:rPr>
              <w:t xml:space="preserve">Actualmente, no mantengo mayores inquietudes sobre cómo proceder con el desarrollo del proyecto.  Todas las consultas o dudas técnicas y metodológicas que han surgido han sido resueltas de manera satisfactoria durante las reuniones programadas con la Docente.</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color w:val="1e4d78"/>
              </w:rPr>
            </w:pPr>
            <w:r w:rsidDel="00000000" w:rsidR="00000000" w:rsidRPr="00000000">
              <w:rPr>
                <w:color w:val="1e4d78"/>
                <w:rtl w:val="0"/>
              </w:rPr>
              <w:t xml:space="preserve">No, considero que no es necesario redistribuir las actividades, ya que hasta el momento el trabajo del equipo se ha desarrollado de acuerdo con lo planificado. Cada integrante ha cumplido con sus responsabilidades de manera efectiva, y tampoco se identifican nuevas tareas que requieran reasignación.</w:t>
            </w:r>
          </w:p>
          <w:p w:rsidR="00000000" w:rsidDel="00000000" w:rsidP="00000000" w:rsidRDefault="00000000" w:rsidRPr="00000000" w14:paraId="00000029">
            <w:pPr>
              <w:jc w:val="both"/>
              <w:rPr>
                <w:color w:val="767171"/>
                <w:sz w:val="24"/>
                <w:szCs w:val="24"/>
              </w:rPr>
            </w:pPr>
            <w:r w:rsidDel="00000000" w:rsidR="00000000" w:rsidRPr="00000000">
              <w:rPr>
                <w:rtl w:val="0"/>
              </w:rPr>
            </w:r>
          </w:p>
          <w:p w:rsidR="00000000" w:rsidDel="00000000" w:rsidP="00000000" w:rsidRDefault="00000000" w:rsidRPr="00000000" w14:paraId="0000002A">
            <w:pPr>
              <w:jc w:val="both"/>
              <w:rPr>
                <w:color w:val="767171"/>
                <w:sz w:val="24"/>
                <w:szCs w:val="24"/>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rPr>
                <w:b w:val="1"/>
                <w:color w:val="767171"/>
                <w:sz w:val="24"/>
                <w:szCs w:val="24"/>
              </w:rPr>
            </w:pPr>
            <w:bookmarkStart w:colFirst="0" w:colLast="0" w:name="_heading=h.kor5xr6bo3v"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F">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color w:val="1d2763"/>
              </w:rPr>
            </w:pPr>
            <w:r w:rsidDel="00000000" w:rsidR="00000000" w:rsidRPr="00000000">
              <w:rPr>
                <w:color w:val="1d2763"/>
                <w:rtl w:val="0"/>
              </w:rPr>
              <w:t xml:space="preserve">Evaluamos el trabajo en grupo de manera muy positiva, ya que hemos logrado mantener una buena comunicación y una colaboración constante entre todas. Valoro el compromiso y la responsabilidad de cada integrante, lo que nos ha permitido cumplir con las tareas a tiempo y enfrentar los desafíos de forma conjunta. Además, el ambiente de trabajo ha sido muy agradable y de apoyo mutuo, lo que ha hecho que el proceso sea mucho más llevadero. Aunque todo ha funcionado bien, siempre podemos seguir mejorando nuestra organización y comunicación para trabajar de forma aún más fluida.</w:t>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tVjvGrNi7JzdbcJ628Z6SGE5yA==">CgMxLjAyDWgua29yNXhyNmJvM3Y4AHIhMUsxcXBuSVlQZ2luTTgyaXBQS0cxaW1NX1dSX25nc0p2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