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 conecta con mis intereses en el desarrollo de aplicaciones en Django/Bootstrap.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 : Programación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porque conecta con mis intereses en el desarrollo de aplicaciones en Django/Bootstrap.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Sí, tienen valor porque permiten demostrar formalmente competencias técnicas y transversales que respaldan la formación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283.46456692913375" w:right="0" w:hanging="28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R_1: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Fortalezas (verde):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análisis de requerimientos, desarrollo web en Django/Python, diseño de bases de datos, trabajo en equipo.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R_2:  Debilidades (rojo):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pruebas de software, gestión de tiempo y documentación avanzada.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283.46456692913375" w:right="0" w:hanging="28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R: Principales intereses profesionales: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desarrollo de software aplicado a educación y salud, proyectos de impacto social, sistemas de gestión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283.46456692913375" w:right="0" w:hanging="28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R_1: Competencias relacionadas: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análisis de sistemas, programación, diseño de arquitectura, comunicación efectiva.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R_2: Competencias a fortalecer: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pruebas de software, metodologías ágiles, QA.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283.46456692913375" w:right="0" w:hanging="28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laboral en 5 años: me gustaría estar trabajando como ingeniero en informática en un proyecto que combine tecnología con educación o salud, liderando equipos de desarrollo o implementando soluciones en instituciones educativas.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283.46456692913375" w:right="0" w:hanging="28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R: El proyecto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SISAME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está directamente relacionado con mis intereses profesionales, ya que combina el desarrollo de software con el ámbito educativo y de salud mental.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R: Área de desempeño: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ingeniería de software aplicada al sector educacional.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R: Tipo de proyecto: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sistema web de gestión integral de fichas y atenciones psicológicas.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R:Contexto: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colegios de educación básica y media en Chile, donde se requiere un sistema eficiente y seguro para centralizar la información de estudiantes.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283.46456692913375" w:hanging="285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oFngj3g/HltImWnKEalXZO+AA==">CgMxLjA4AHIhMUpqZHJDQlRpMmFjWEJvNU03UkhWYjV6NktRQ2pvQ1dr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