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FC44" w14:textId="49AF38B8" w:rsidR="00E90FE5" w:rsidRPr="00A26948" w:rsidRDefault="00A26948" w:rsidP="00A26948">
      <w:pPr>
        <w:pStyle w:val="Rubrik"/>
        <w:spacing w:line="276" w:lineRule="auto"/>
        <w:rPr>
          <w:lang w:val="en-US"/>
        </w:rPr>
      </w:pPr>
      <w:r w:rsidRPr="00A26948">
        <w:rPr>
          <w:lang w:val="en-US"/>
        </w:rPr>
        <w:t>Minimax</w:t>
      </w:r>
    </w:p>
    <w:p w14:paraId="7AB3027E" w14:textId="621FBE2A" w:rsidR="00A26948" w:rsidRDefault="00A26948" w:rsidP="00A26948"/>
    <w:p w14:paraId="76CF2A7F" w14:textId="2EA38172" w:rsidR="00A26948" w:rsidRDefault="007B6719" w:rsidP="00A26948">
      <w:pPr>
        <w:rPr>
          <w:sz w:val="24"/>
          <w:szCs w:val="24"/>
          <w:lang w:val="en-US"/>
        </w:rPr>
      </w:pPr>
      <w:r w:rsidRPr="007B6719">
        <w:rPr>
          <w:sz w:val="24"/>
          <w:szCs w:val="24"/>
          <w:lang w:val="en-US"/>
        </w:rPr>
        <w:t xml:space="preserve">The utility </w:t>
      </w:r>
      <w:r>
        <w:rPr>
          <w:sz w:val="24"/>
          <w:szCs w:val="24"/>
          <w:lang w:val="en-US"/>
        </w:rPr>
        <w:t xml:space="preserve">function, or evaluation as I call it in my solution, is a function that gives an estimate how good or bad a certain move would be for the players. </w:t>
      </w:r>
    </w:p>
    <w:p w14:paraId="43D75990" w14:textId="77777777" w:rsidR="0057494D" w:rsidRDefault="0057494D" w:rsidP="00A26948">
      <w:pPr>
        <w:rPr>
          <w:sz w:val="24"/>
          <w:szCs w:val="24"/>
          <w:lang w:val="en-US"/>
        </w:rPr>
      </w:pPr>
      <w:r>
        <w:rPr>
          <w:sz w:val="24"/>
          <w:szCs w:val="24"/>
          <w:lang w:val="en-US"/>
        </w:rPr>
        <w:t xml:space="preserve">In the function, I begin with calculating how many points each player got on its side of the board. Later on, I explore if the game has terminated or not. The game terminates when one player does not have any more stones left in any of the six wholes on its side of the board. </w:t>
      </w:r>
    </w:p>
    <w:p w14:paraId="71EE1D0D" w14:textId="1C48D85E" w:rsidR="002B6982" w:rsidRDefault="0057494D" w:rsidP="00A26948">
      <w:pPr>
        <w:rPr>
          <w:sz w:val="24"/>
          <w:szCs w:val="24"/>
          <w:lang w:val="en-US"/>
        </w:rPr>
      </w:pPr>
      <w:r>
        <w:rPr>
          <w:sz w:val="24"/>
          <w:szCs w:val="24"/>
          <w:lang w:val="en-US"/>
        </w:rPr>
        <w:t xml:space="preserve">If the game is terminated, I explore who the winner is. If it is a draw between the players, the function will return 0. </w:t>
      </w:r>
      <w:r w:rsidR="00181B55">
        <w:rPr>
          <w:sz w:val="24"/>
          <w:szCs w:val="24"/>
          <w:lang w:val="en-US"/>
        </w:rPr>
        <w:t>If Max</w:t>
      </w:r>
      <w:r w:rsidR="002B6982">
        <w:rPr>
          <w:sz w:val="24"/>
          <w:szCs w:val="24"/>
          <w:lang w:val="en-US"/>
        </w:rPr>
        <w:t xml:space="preserve"> wins, the function will maximize the value and return a big positive number. If Min wins, the function minimizes the value and return a very low negative number. </w:t>
      </w:r>
    </w:p>
    <w:p w14:paraId="53BC7DD0" w14:textId="23C86FC8" w:rsidR="0057494D" w:rsidRDefault="002B6982" w:rsidP="00A26948">
      <w:pPr>
        <w:rPr>
          <w:sz w:val="24"/>
          <w:szCs w:val="24"/>
          <w:lang w:val="en-US"/>
        </w:rPr>
      </w:pPr>
      <w:r>
        <w:rPr>
          <w:sz w:val="24"/>
          <w:szCs w:val="24"/>
          <w:lang w:val="en-US"/>
        </w:rPr>
        <w:t xml:space="preserve">If the game is not terminated, the function will provide a value that gives an estimate on how it is going for the players. </w:t>
      </w:r>
      <w:r w:rsidR="00CE1367">
        <w:rPr>
          <w:sz w:val="24"/>
          <w:szCs w:val="24"/>
          <w:lang w:val="en-US"/>
        </w:rPr>
        <w:t>Therefore,</w:t>
      </w:r>
      <w:r>
        <w:rPr>
          <w:sz w:val="24"/>
          <w:szCs w:val="24"/>
          <w:lang w:val="en-US"/>
        </w:rPr>
        <w:t xml:space="preserve"> I take all the stones in Max’s nest multiplies with 10000 and do the same for Min’s nest. </w:t>
      </w:r>
      <w:r w:rsidR="0057494D">
        <w:rPr>
          <w:sz w:val="24"/>
          <w:szCs w:val="24"/>
          <w:lang w:val="en-US"/>
        </w:rPr>
        <w:t xml:space="preserve"> </w:t>
      </w:r>
      <w:r w:rsidR="00CE1367">
        <w:rPr>
          <w:sz w:val="24"/>
          <w:szCs w:val="24"/>
          <w:lang w:val="en-US"/>
        </w:rPr>
        <w:t xml:space="preserve">The product of Min’s nest is then subtracted from the product of Max’s nest and the function returns the value. </w:t>
      </w:r>
    </w:p>
    <w:p w14:paraId="379D8519" w14:textId="2CBFAC51" w:rsidR="007B6719" w:rsidRDefault="00CE1367" w:rsidP="00A26948">
      <w:pPr>
        <w:rPr>
          <w:sz w:val="24"/>
          <w:szCs w:val="24"/>
          <w:lang w:val="en-US"/>
        </w:rPr>
      </w:pPr>
      <w:r>
        <w:rPr>
          <w:noProof/>
          <w:sz w:val="24"/>
          <w:szCs w:val="24"/>
          <w:lang w:val="en-US"/>
        </w:rPr>
        <w:drawing>
          <wp:anchor distT="0" distB="0" distL="114300" distR="114300" simplePos="0" relativeHeight="251658240" behindDoc="0" locked="0" layoutInCell="1" allowOverlap="1" wp14:anchorId="0444AF73" wp14:editId="1E0097A9">
            <wp:simplePos x="0" y="0"/>
            <wp:positionH relativeFrom="page">
              <wp:posOffset>361950</wp:posOffset>
            </wp:positionH>
            <wp:positionV relativeFrom="paragraph">
              <wp:posOffset>69215</wp:posOffset>
            </wp:positionV>
            <wp:extent cx="5760720" cy="5019040"/>
            <wp:effectExtent l="0" t="0" r="0" b="0"/>
            <wp:wrapSquare wrapText="bothSides"/>
            <wp:docPr id="1" name="Bildobjekt 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10;&#10;Automatiskt genererad beskrivning"/>
                    <pic:cNvPicPr/>
                  </pic:nvPicPr>
                  <pic:blipFill>
                    <a:blip r:embed="rId4">
                      <a:extLst>
                        <a:ext uri="{28A0092B-C50C-407E-A947-70E740481C1C}">
                          <a14:useLocalDpi xmlns:a14="http://schemas.microsoft.com/office/drawing/2010/main" val="0"/>
                        </a:ext>
                      </a:extLst>
                    </a:blip>
                    <a:stretch>
                      <a:fillRect/>
                    </a:stretch>
                  </pic:blipFill>
                  <pic:spPr>
                    <a:xfrm>
                      <a:off x="0" y="0"/>
                      <a:ext cx="5760720" cy="5019040"/>
                    </a:xfrm>
                    <a:prstGeom prst="rect">
                      <a:avLst/>
                    </a:prstGeom>
                  </pic:spPr>
                </pic:pic>
              </a:graphicData>
            </a:graphic>
          </wp:anchor>
        </w:drawing>
      </w:r>
    </w:p>
    <w:p w14:paraId="1707BB86" w14:textId="72AAFB9E" w:rsidR="007B6719" w:rsidRPr="007B6719" w:rsidRDefault="007B6719" w:rsidP="00A26948">
      <w:pPr>
        <w:rPr>
          <w:sz w:val="24"/>
          <w:szCs w:val="24"/>
          <w:lang w:val="en-US"/>
        </w:rPr>
      </w:pPr>
    </w:p>
    <w:p w14:paraId="2F27EC80" w14:textId="1D24EDB3" w:rsidR="00A26948" w:rsidRPr="00A26948" w:rsidRDefault="00A26948" w:rsidP="00A26948">
      <w:pPr>
        <w:rPr>
          <w:lang w:val="en-US"/>
        </w:rPr>
      </w:pPr>
    </w:p>
    <w:sectPr w:rsidR="00A26948" w:rsidRPr="00A26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48"/>
    <w:rsid w:val="00181B55"/>
    <w:rsid w:val="002B6982"/>
    <w:rsid w:val="0057494D"/>
    <w:rsid w:val="007B6719"/>
    <w:rsid w:val="00A26948"/>
    <w:rsid w:val="00CE1367"/>
    <w:rsid w:val="00E90F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52C8"/>
  <w15:chartTrackingRefBased/>
  <w15:docId w15:val="{58032FEF-6CF6-4A2C-90B9-AF0DE008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26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269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171</Words>
  <Characters>910</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Eriksen</dc:creator>
  <cp:keywords/>
  <dc:description/>
  <cp:lastModifiedBy>Sandra Eriksen</cp:lastModifiedBy>
  <cp:revision>1</cp:revision>
  <dcterms:created xsi:type="dcterms:W3CDTF">2022-04-26T18:29:00Z</dcterms:created>
  <dcterms:modified xsi:type="dcterms:W3CDTF">2022-04-26T19:20:00Z</dcterms:modified>
</cp:coreProperties>
</file>