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E9B30" w14:textId="5316110A" w:rsidR="008D772E" w:rsidRPr="008D772E" w:rsidRDefault="008D772E" w:rsidP="008D772E">
      <w:pPr>
        <w:pStyle w:val="Standard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4292E"/>
        </w:rPr>
      </w:pPr>
      <w:bookmarkStart w:id="0" w:name="_Hlk56763744"/>
      <w:r>
        <w:rPr>
          <w:rFonts w:asciiTheme="minorHAnsi" w:hAnsiTheme="minorHAnsi" w:cstheme="minorHAnsi"/>
          <w:b/>
        </w:rPr>
        <w:t>Guide to the hybrid dynamic stock model for washing machine reuse</w:t>
      </w:r>
    </w:p>
    <w:p w14:paraId="11144C58" w14:textId="4848CC29" w:rsidR="008D772E" w:rsidRPr="008D772E" w:rsidRDefault="008D772E" w:rsidP="008D772E">
      <w:pPr>
        <w:pStyle w:val="Standard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color w:val="24292E"/>
        </w:rPr>
      </w:pPr>
      <w:proofErr w:type="spellStart"/>
      <w:r w:rsidRPr="008D772E">
        <w:rPr>
          <w:rFonts w:asciiTheme="minorHAnsi" w:hAnsiTheme="minorHAnsi" w:cstheme="minorHAnsi"/>
          <w:b/>
          <w:i/>
          <w:color w:val="24292E"/>
        </w:rPr>
        <w:t>Titel</w:t>
      </w:r>
      <w:proofErr w:type="spellEnd"/>
      <w:r w:rsidRPr="008D772E">
        <w:rPr>
          <w:rFonts w:asciiTheme="minorHAnsi" w:hAnsiTheme="minorHAnsi" w:cstheme="minorHAnsi"/>
          <w:b/>
          <w:i/>
          <w:color w:val="24292E"/>
        </w:rPr>
        <w:t>:</w:t>
      </w:r>
      <w:r w:rsidRPr="008D772E">
        <w:rPr>
          <w:rFonts w:asciiTheme="minorHAnsi" w:hAnsiTheme="minorHAnsi" w:cstheme="minorHAnsi"/>
          <w:i/>
          <w:color w:val="24292E"/>
        </w:rPr>
        <w:t xml:space="preserve"> </w:t>
      </w:r>
      <w:r w:rsidRPr="008D772E">
        <w:rPr>
          <w:rFonts w:asciiTheme="minorHAnsi" w:hAnsiTheme="minorHAnsi" w:cstheme="minorHAnsi"/>
          <w:i/>
          <w:color w:val="24292E"/>
        </w:rPr>
        <w:t>Does increased circularity lead to environmental sustainability? The case of washing machine reuse in Germany</w:t>
      </w:r>
      <w:r w:rsidRPr="008D772E">
        <w:rPr>
          <w:rFonts w:asciiTheme="minorHAnsi" w:hAnsiTheme="minorHAnsi" w:cstheme="minorHAnsi"/>
          <w:i/>
          <w:color w:val="24292E"/>
        </w:rPr>
        <w:t xml:space="preserve"> </w:t>
      </w:r>
      <w:r w:rsidRPr="008D772E">
        <w:rPr>
          <w:rFonts w:asciiTheme="minorHAnsi" w:hAnsiTheme="minorHAnsi" w:cstheme="minorHAnsi"/>
          <w:i/>
          <w:color w:val="24292E"/>
        </w:rPr>
        <w:t>(submitted to the Journal of Industrial Ecology)</w:t>
      </w:r>
    </w:p>
    <w:p w14:paraId="6445E9F4" w14:textId="1516B6B0" w:rsidR="008D772E" w:rsidRPr="008D772E" w:rsidRDefault="008D772E" w:rsidP="008D772E">
      <w:pPr>
        <w:pStyle w:val="Standard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color w:val="24292E"/>
        </w:rPr>
      </w:pPr>
      <w:r w:rsidRPr="008D772E">
        <w:rPr>
          <w:rFonts w:asciiTheme="minorHAnsi" w:hAnsiTheme="minorHAnsi" w:cstheme="minorHAnsi"/>
          <w:i/>
          <w:color w:val="24292E"/>
        </w:rPr>
        <w:t xml:space="preserve">Sandra Boldoczki*, Andrea </w:t>
      </w:r>
      <w:proofErr w:type="spellStart"/>
      <w:r w:rsidRPr="008D772E">
        <w:rPr>
          <w:rFonts w:asciiTheme="minorHAnsi" w:hAnsiTheme="minorHAnsi" w:cstheme="minorHAnsi"/>
          <w:i/>
          <w:color w:val="24292E"/>
        </w:rPr>
        <w:t>Thorenz</w:t>
      </w:r>
      <w:proofErr w:type="spellEnd"/>
      <w:r w:rsidRPr="008D772E">
        <w:rPr>
          <w:rFonts w:asciiTheme="minorHAnsi" w:hAnsiTheme="minorHAnsi" w:cstheme="minorHAnsi"/>
          <w:i/>
          <w:color w:val="24292E"/>
        </w:rPr>
        <w:t>, Axel Tuma</w:t>
      </w:r>
      <w:r w:rsidRPr="008D772E">
        <w:rPr>
          <w:rFonts w:asciiTheme="minorHAnsi" w:hAnsiTheme="minorHAnsi" w:cstheme="minorHAnsi"/>
          <w:i/>
          <w:color w:val="24292E"/>
        </w:rPr>
        <w:br/>
      </w:r>
      <w:r w:rsidRPr="008D772E">
        <w:rPr>
          <w:rFonts w:asciiTheme="minorHAnsi" w:hAnsiTheme="minorHAnsi" w:cstheme="minorHAnsi"/>
          <w:i/>
          <w:color w:val="24292E"/>
        </w:rPr>
        <w:t>Resource Lab, University of Augsburg, Augsburg, Germany</w:t>
      </w:r>
    </w:p>
    <w:p w14:paraId="05C81909" w14:textId="77777777" w:rsidR="008D772E" w:rsidRPr="008D772E" w:rsidRDefault="008D772E" w:rsidP="008D772E">
      <w:pPr>
        <w:pStyle w:val="Standard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color w:val="24292E"/>
        </w:rPr>
      </w:pPr>
      <w:r w:rsidRPr="008D772E">
        <w:rPr>
          <w:rFonts w:asciiTheme="minorHAnsi" w:hAnsiTheme="minorHAnsi" w:cstheme="minorHAnsi"/>
          <w:i/>
          <w:color w:val="24292E"/>
        </w:rPr>
        <w:t xml:space="preserve">To whom correspondence should be addressed: *) Sandra Boldoczki, </w:t>
      </w:r>
      <w:proofErr w:type="spellStart"/>
      <w:r w:rsidRPr="008D772E">
        <w:rPr>
          <w:rFonts w:asciiTheme="minorHAnsi" w:hAnsiTheme="minorHAnsi" w:cstheme="minorHAnsi"/>
          <w:i/>
          <w:color w:val="24292E"/>
        </w:rPr>
        <w:t>Universitaetsstr</w:t>
      </w:r>
      <w:proofErr w:type="spellEnd"/>
      <w:r w:rsidRPr="008D772E">
        <w:rPr>
          <w:rFonts w:asciiTheme="minorHAnsi" w:hAnsiTheme="minorHAnsi" w:cstheme="minorHAnsi"/>
          <w:i/>
          <w:color w:val="24292E"/>
        </w:rPr>
        <w:t>. 16, 86159, Augsburg, Germany, </w:t>
      </w:r>
      <w:hyperlink r:id="rId8" w:history="1">
        <w:r w:rsidRPr="008D772E">
          <w:rPr>
            <w:rStyle w:val="Hyperlink"/>
            <w:rFonts w:asciiTheme="minorHAnsi" w:hAnsiTheme="minorHAnsi" w:cstheme="minorHAnsi"/>
            <w:i/>
          </w:rPr>
          <w:t>sandra.boldoczki@wiwi.uni-augsburg.de</w:t>
        </w:r>
      </w:hyperlink>
    </w:p>
    <w:p w14:paraId="6ECBD8C9" w14:textId="67CA7FCF" w:rsidR="00F006AD" w:rsidRDefault="00F006AD" w:rsidP="00A4193E">
      <w:pPr>
        <w:pStyle w:val="berschrift1"/>
        <w:spacing w:line="276" w:lineRule="auto"/>
        <w:rPr>
          <w:rFonts w:asciiTheme="minorHAnsi" w:hAnsiTheme="minorHAnsi" w:cstheme="minorHAnsi"/>
          <w:b/>
        </w:rPr>
      </w:pPr>
    </w:p>
    <w:p w14:paraId="7455F458" w14:textId="77777777" w:rsidR="00236411" w:rsidRPr="00236411" w:rsidRDefault="00236411" w:rsidP="00236411">
      <w:pPr>
        <w:rPr>
          <w:rFonts w:asciiTheme="minorHAnsi" w:hAnsiTheme="minorHAnsi" w:cstheme="minorHAnsi"/>
        </w:rPr>
      </w:pPr>
    </w:p>
    <w:p w14:paraId="208BCA82" w14:textId="589F05B6" w:rsidR="00236411" w:rsidRPr="00236411" w:rsidRDefault="00236411" w:rsidP="00236411">
      <w:pPr>
        <w:rPr>
          <w:rFonts w:asciiTheme="minorHAnsi" w:hAnsiTheme="minorHAnsi" w:cstheme="minorHAnsi"/>
        </w:rPr>
      </w:pPr>
      <w:r w:rsidRPr="00236411">
        <w:rPr>
          <w:rFonts w:asciiTheme="minorHAnsi" w:hAnsiTheme="minorHAnsi" w:cstheme="minorHAnsi"/>
        </w:rPr>
        <w:t xml:space="preserve">This </w:t>
      </w:r>
      <w:r w:rsidR="008D772E">
        <w:rPr>
          <w:rFonts w:asciiTheme="minorHAnsi" w:hAnsiTheme="minorHAnsi" w:cstheme="minorHAnsi"/>
        </w:rPr>
        <w:t>document provides a guide to the Python code of the</w:t>
      </w:r>
      <w:r w:rsidR="008D772E" w:rsidRPr="008D772E">
        <w:t xml:space="preserve"> </w:t>
      </w:r>
      <w:r w:rsidR="008D772E" w:rsidRPr="008D772E">
        <w:rPr>
          <w:rFonts w:asciiTheme="minorHAnsi" w:hAnsiTheme="minorHAnsi" w:cstheme="minorHAnsi"/>
        </w:rPr>
        <w:t>hybrid dynamic stock model for washing machine reuse</w:t>
      </w:r>
      <w:r w:rsidR="008D772E">
        <w:rPr>
          <w:rFonts w:asciiTheme="minorHAnsi" w:hAnsiTheme="minorHAnsi" w:cstheme="minorHAnsi"/>
        </w:rPr>
        <w:t xml:space="preserve">. The </w:t>
      </w:r>
      <w:proofErr w:type="spellStart"/>
      <w:r w:rsidR="008D772E">
        <w:rPr>
          <w:rFonts w:asciiTheme="minorHAnsi" w:hAnsiTheme="minorHAnsi" w:cstheme="minorHAnsi"/>
        </w:rPr>
        <w:t>Github</w:t>
      </w:r>
      <w:proofErr w:type="spellEnd"/>
      <w:r w:rsidR="008D772E">
        <w:rPr>
          <w:rFonts w:asciiTheme="minorHAnsi" w:hAnsiTheme="minorHAnsi" w:cstheme="minorHAnsi"/>
        </w:rPr>
        <w:t xml:space="preserve"> repository </w:t>
      </w:r>
      <w:r w:rsidRPr="00236411">
        <w:rPr>
          <w:rFonts w:asciiTheme="minorHAnsi" w:hAnsiTheme="minorHAnsi" w:cstheme="minorHAnsi"/>
        </w:rPr>
        <w:t>contains three subfolders:</w:t>
      </w:r>
    </w:p>
    <w:p w14:paraId="2DE49E7E" w14:textId="77777777" w:rsidR="00236411" w:rsidRPr="00236411" w:rsidRDefault="00236411" w:rsidP="00236411">
      <w:pPr>
        <w:rPr>
          <w:rFonts w:asciiTheme="minorHAnsi" w:hAnsiTheme="minorHAnsi" w:cstheme="minorHAnsi"/>
        </w:rPr>
      </w:pPr>
    </w:p>
    <w:p w14:paraId="36A10344" w14:textId="6E215048" w:rsidR="00236411" w:rsidRPr="00236411" w:rsidRDefault="00236411" w:rsidP="00236411">
      <w:pPr>
        <w:rPr>
          <w:rFonts w:asciiTheme="minorHAnsi" w:hAnsiTheme="minorHAnsi" w:cstheme="minorHAnsi"/>
        </w:rPr>
      </w:pPr>
      <w:r w:rsidRPr="00236411">
        <w:rPr>
          <w:rFonts w:asciiTheme="minorHAnsi" w:hAnsiTheme="minorHAnsi" w:cstheme="minorHAnsi"/>
        </w:rPr>
        <w:t xml:space="preserve">• A folder </w:t>
      </w:r>
      <w:r w:rsidRPr="00D0060F">
        <w:rPr>
          <w:rFonts w:asciiTheme="minorHAnsi" w:hAnsiTheme="minorHAnsi" w:cstheme="minorHAnsi"/>
          <w:b/>
        </w:rPr>
        <w:t>‘Data’</w:t>
      </w:r>
      <w:r w:rsidRPr="00236411">
        <w:rPr>
          <w:rFonts w:asciiTheme="minorHAnsi" w:hAnsiTheme="minorHAnsi" w:cstheme="minorHAnsi"/>
        </w:rPr>
        <w:t xml:space="preserve">, where the Excel workbook ‘Input_DSMWM.xlsx’ with </w:t>
      </w:r>
      <w:r w:rsidR="00366FB1">
        <w:rPr>
          <w:rFonts w:asciiTheme="minorHAnsi" w:hAnsiTheme="minorHAnsi" w:cstheme="minorHAnsi"/>
        </w:rPr>
        <w:t>all</w:t>
      </w:r>
      <w:r w:rsidRPr="00236411">
        <w:rPr>
          <w:rFonts w:asciiTheme="minorHAnsi" w:hAnsiTheme="minorHAnsi" w:cstheme="minorHAnsi"/>
        </w:rPr>
        <w:t xml:space="preserve"> parameters is located</w:t>
      </w:r>
    </w:p>
    <w:p w14:paraId="5A072A15" w14:textId="77777777" w:rsidR="00236411" w:rsidRPr="00236411" w:rsidRDefault="00236411" w:rsidP="00236411">
      <w:pPr>
        <w:rPr>
          <w:rFonts w:asciiTheme="minorHAnsi" w:hAnsiTheme="minorHAnsi" w:cstheme="minorHAnsi"/>
        </w:rPr>
      </w:pPr>
    </w:p>
    <w:p w14:paraId="5FE6546C" w14:textId="6C7B0E93" w:rsidR="00236411" w:rsidRPr="00236411" w:rsidRDefault="00236411" w:rsidP="00236411">
      <w:pPr>
        <w:rPr>
          <w:rFonts w:asciiTheme="minorHAnsi" w:hAnsiTheme="minorHAnsi" w:cstheme="minorHAnsi"/>
        </w:rPr>
      </w:pPr>
      <w:r w:rsidRPr="00236411">
        <w:rPr>
          <w:rFonts w:asciiTheme="minorHAnsi" w:hAnsiTheme="minorHAnsi" w:cstheme="minorHAnsi"/>
        </w:rPr>
        <w:t xml:space="preserve">• A folder </w:t>
      </w:r>
      <w:r w:rsidRPr="00D0060F">
        <w:rPr>
          <w:rFonts w:asciiTheme="minorHAnsi" w:hAnsiTheme="minorHAnsi" w:cstheme="minorHAnsi"/>
          <w:b/>
        </w:rPr>
        <w:t>‘Results’</w:t>
      </w:r>
      <w:r w:rsidRPr="00236411">
        <w:rPr>
          <w:rFonts w:asciiTheme="minorHAnsi" w:hAnsiTheme="minorHAnsi" w:cstheme="minorHAnsi"/>
        </w:rPr>
        <w:t>, which is empty and where the script store</w:t>
      </w:r>
      <w:r w:rsidR="00755843">
        <w:rPr>
          <w:rFonts w:asciiTheme="minorHAnsi" w:hAnsiTheme="minorHAnsi" w:cstheme="minorHAnsi"/>
        </w:rPr>
        <w:t>s</w:t>
      </w:r>
      <w:r w:rsidRPr="00236411">
        <w:rPr>
          <w:rFonts w:asciiTheme="minorHAnsi" w:hAnsiTheme="minorHAnsi" w:cstheme="minorHAnsi"/>
        </w:rPr>
        <w:t xml:space="preserve"> the model results</w:t>
      </w:r>
    </w:p>
    <w:p w14:paraId="2241A98C" w14:textId="77777777" w:rsidR="00236411" w:rsidRPr="00236411" w:rsidRDefault="00236411" w:rsidP="00236411">
      <w:pPr>
        <w:rPr>
          <w:rFonts w:asciiTheme="minorHAnsi" w:hAnsiTheme="minorHAnsi" w:cstheme="minorHAnsi"/>
        </w:rPr>
      </w:pPr>
    </w:p>
    <w:p w14:paraId="4C12326E" w14:textId="77777777" w:rsidR="00236411" w:rsidRPr="00236411" w:rsidRDefault="00236411" w:rsidP="00236411">
      <w:pPr>
        <w:rPr>
          <w:rFonts w:asciiTheme="minorHAnsi" w:hAnsiTheme="minorHAnsi" w:cstheme="minorHAnsi"/>
        </w:rPr>
      </w:pPr>
      <w:r w:rsidRPr="00236411">
        <w:rPr>
          <w:rFonts w:asciiTheme="minorHAnsi" w:hAnsiTheme="minorHAnsi" w:cstheme="minorHAnsi"/>
        </w:rPr>
        <w:t xml:space="preserve">• A folder </w:t>
      </w:r>
      <w:r w:rsidRPr="00D0060F">
        <w:rPr>
          <w:rFonts w:asciiTheme="minorHAnsi" w:hAnsiTheme="minorHAnsi" w:cstheme="minorHAnsi"/>
          <w:b/>
        </w:rPr>
        <w:t>‘Script’</w:t>
      </w:r>
      <w:r w:rsidRPr="00236411">
        <w:rPr>
          <w:rFonts w:asciiTheme="minorHAnsi" w:hAnsiTheme="minorHAnsi" w:cstheme="minorHAnsi"/>
        </w:rPr>
        <w:t>, which contains the model script ‘DSM_WM_reuse.py’.</w:t>
      </w:r>
    </w:p>
    <w:p w14:paraId="7125863E" w14:textId="77777777" w:rsidR="00236411" w:rsidRPr="00236411" w:rsidRDefault="00236411" w:rsidP="00236411">
      <w:pPr>
        <w:rPr>
          <w:rFonts w:asciiTheme="minorHAnsi" w:hAnsiTheme="minorHAnsi" w:cstheme="minorHAnsi"/>
        </w:rPr>
      </w:pPr>
    </w:p>
    <w:p w14:paraId="655AD40A" w14:textId="5E32DC1A" w:rsidR="00236411" w:rsidRPr="00236411" w:rsidRDefault="00236411" w:rsidP="00236411">
      <w:pPr>
        <w:rPr>
          <w:rFonts w:asciiTheme="minorHAnsi" w:hAnsiTheme="minorHAnsi" w:cstheme="minorHAnsi"/>
        </w:rPr>
      </w:pPr>
      <w:r w:rsidRPr="00236411">
        <w:rPr>
          <w:rFonts w:asciiTheme="minorHAnsi" w:hAnsiTheme="minorHAnsi" w:cstheme="minorHAnsi"/>
        </w:rPr>
        <w:t xml:space="preserve">The model script is a standalone script, which apart from standard Python modules does not need further </w:t>
      </w:r>
      <w:proofErr w:type="spellStart"/>
      <w:proofErr w:type="gramStart"/>
      <w:r w:rsidRPr="00236411">
        <w:rPr>
          <w:rFonts w:asciiTheme="minorHAnsi" w:hAnsiTheme="minorHAnsi" w:cstheme="minorHAnsi"/>
        </w:rPr>
        <w:t>software.To</w:t>
      </w:r>
      <w:proofErr w:type="spellEnd"/>
      <w:proofErr w:type="gramEnd"/>
      <w:r w:rsidRPr="00236411">
        <w:rPr>
          <w:rFonts w:asciiTheme="minorHAnsi" w:hAnsiTheme="minorHAnsi" w:cstheme="minorHAnsi"/>
        </w:rPr>
        <w:t xml:space="preserve"> run the </w:t>
      </w:r>
      <w:r w:rsidR="00787DFD">
        <w:rPr>
          <w:rFonts w:asciiTheme="minorHAnsi" w:hAnsiTheme="minorHAnsi" w:cstheme="minorHAnsi"/>
        </w:rPr>
        <w:t xml:space="preserve">hybrid </w:t>
      </w:r>
      <w:r w:rsidRPr="00236411">
        <w:rPr>
          <w:rFonts w:asciiTheme="minorHAnsi" w:hAnsiTheme="minorHAnsi" w:cstheme="minorHAnsi"/>
        </w:rPr>
        <w:t>dynamic stock model for a specific parameter constellation, one needs to adapt the respective parameters in the datafile</w:t>
      </w:r>
      <w:r w:rsidR="00787DFD">
        <w:rPr>
          <w:rFonts w:asciiTheme="minorHAnsi" w:hAnsiTheme="minorHAnsi" w:cstheme="minorHAnsi"/>
        </w:rPr>
        <w:t>.</w:t>
      </w:r>
    </w:p>
    <w:p w14:paraId="688579CB" w14:textId="77777777" w:rsidR="00236411" w:rsidRPr="00236411" w:rsidRDefault="00236411" w:rsidP="00236411">
      <w:pPr>
        <w:rPr>
          <w:rFonts w:asciiTheme="minorHAnsi" w:hAnsiTheme="minorHAnsi" w:cstheme="minorHAnsi"/>
        </w:rPr>
      </w:pPr>
    </w:p>
    <w:p w14:paraId="639E4BBE" w14:textId="15E4127E" w:rsidR="00236411" w:rsidRPr="00236411" w:rsidRDefault="00236411" w:rsidP="00236411">
      <w:pPr>
        <w:rPr>
          <w:rFonts w:asciiTheme="minorHAnsi" w:hAnsiTheme="minorHAnsi" w:cstheme="minorHAnsi"/>
        </w:rPr>
      </w:pPr>
      <w:r w:rsidRPr="00236411">
        <w:rPr>
          <w:rFonts w:asciiTheme="minorHAnsi" w:hAnsiTheme="minorHAnsi" w:cstheme="minorHAnsi"/>
        </w:rPr>
        <w:t xml:space="preserve">The script will then create a subfolder in the results folder with the name structure </w:t>
      </w:r>
      <w:proofErr w:type="spellStart"/>
      <w:r w:rsidRPr="00236411">
        <w:rPr>
          <w:rFonts w:asciiTheme="minorHAnsi" w:hAnsiTheme="minorHAnsi" w:cstheme="minorHAnsi"/>
        </w:rPr>
        <w:t>DateStamp_Timestamp</w:t>
      </w:r>
      <w:proofErr w:type="spellEnd"/>
      <w:r w:rsidRPr="00236411">
        <w:rPr>
          <w:rFonts w:asciiTheme="minorHAnsi" w:hAnsiTheme="minorHAnsi" w:cstheme="minorHAnsi"/>
        </w:rPr>
        <w:t>. In this folder, a copy of the script, and the model results as .</w:t>
      </w:r>
      <w:proofErr w:type="spellStart"/>
      <w:r w:rsidRPr="00236411">
        <w:rPr>
          <w:rFonts w:asciiTheme="minorHAnsi" w:hAnsiTheme="minorHAnsi" w:cstheme="minorHAnsi"/>
        </w:rPr>
        <w:t>xls</w:t>
      </w:r>
      <w:proofErr w:type="spellEnd"/>
      <w:r w:rsidRPr="00236411">
        <w:rPr>
          <w:rFonts w:asciiTheme="minorHAnsi" w:hAnsiTheme="minorHAnsi" w:cstheme="minorHAnsi"/>
        </w:rPr>
        <w:t xml:space="preserve"> files are stored.</w:t>
      </w:r>
    </w:p>
    <w:p w14:paraId="4ACCA08C" w14:textId="77777777" w:rsidR="00236411" w:rsidRPr="00236411" w:rsidRDefault="00236411" w:rsidP="00236411">
      <w:pPr>
        <w:rPr>
          <w:rFonts w:asciiTheme="minorHAnsi" w:hAnsiTheme="minorHAnsi" w:cstheme="minorHAnsi"/>
        </w:rPr>
      </w:pPr>
    </w:p>
    <w:p w14:paraId="06946D07" w14:textId="7148A53F" w:rsidR="00F0413D" w:rsidRPr="008D772E" w:rsidRDefault="00236411" w:rsidP="008D772E">
      <w:pPr>
        <w:rPr>
          <w:rFonts w:asciiTheme="minorHAnsi" w:hAnsiTheme="minorHAnsi" w:cstheme="minorHAnsi"/>
        </w:rPr>
      </w:pPr>
      <w:bookmarkStart w:id="1" w:name="_GoBack"/>
      <w:r w:rsidRPr="00D0060F">
        <w:rPr>
          <w:rFonts w:asciiTheme="minorHAnsi" w:hAnsiTheme="minorHAnsi" w:cstheme="minorHAnsi"/>
          <w:b/>
        </w:rPr>
        <w:t>Note:</w:t>
      </w:r>
      <w:r w:rsidRPr="00236411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hybrid</w:t>
      </w:r>
      <w:r w:rsidRPr="00236411">
        <w:rPr>
          <w:rFonts w:asciiTheme="minorHAnsi" w:hAnsiTheme="minorHAnsi" w:cstheme="minorHAnsi"/>
        </w:rPr>
        <w:t xml:space="preserve"> dynamic stock model script can be run and modified for research and teaching purposes. No additional support is provided by the authors. Check </w:t>
      </w:r>
      <w:hyperlink r:id="rId9" w:history="1">
        <w:r w:rsidRPr="00236411">
          <w:rPr>
            <w:rStyle w:val="Hyperlink"/>
            <w:rFonts w:asciiTheme="minorHAnsi" w:hAnsiTheme="minorHAnsi" w:cstheme="minorHAnsi"/>
          </w:rPr>
          <w:t>https://github.com/sandraboldoczki/Hybrid-Dynamic-stock-model-washing-machine-reuse</w:t>
        </w:r>
      </w:hyperlink>
      <w:r w:rsidRPr="00236411">
        <w:rPr>
          <w:rFonts w:asciiTheme="minorHAnsi" w:hAnsiTheme="minorHAnsi" w:cstheme="minorHAnsi"/>
        </w:rPr>
        <w:t xml:space="preserve"> for updates on the </w:t>
      </w:r>
      <w:r>
        <w:rPr>
          <w:rFonts w:asciiTheme="minorHAnsi" w:hAnsiTheme="minorHAnsi" w:cstheme="minorHAnsi"/>
        </w:rPr>
        <w:t xml:space="preserve">hybrid dynamic stock model </w:t>
      </w:r>
      <w:r w:rsidRPr="00236411">
        <w:rPr>
          <w:rFonts w:asciiTheme="minorHAnsi" w:hAnsiTheme="minorHAnsi" w:cstheme="minorHAnsi"/>
        </w:rPr>
        <w:t>code.</w:t>
      </w:r>
      <w:bookmarkEnd w:id="0"/>
      <w:bookmarkEnd w:id="1"/>
    </w:p>
    <w:sectPr w:rsidR="00F0413D" w:rsidRPr="008D772E" w:rsidSect="005212CA">
      <w:headerReference w:type="firs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EFE47" w14:textId="77777777" w:rsidR="00BE1E5F" w:rsidRDefault="00BE1E5F">
      <w:r>
        <w:separator/>
      </w:r>
    </w:p>
  </w:endnote>
  <w:endnote w:type="continuationSeparator" w:id="0">
    <w:p w14:paraId="2C0689DA" w14:textId="77777777" w:rsidR="00BE1E5F" w:rsidRDefault="00BE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EB626" w14:textId="77777777" w:rsidR="00BE1E5F" w:rsidRDefault="00BE1E5F">
      <w:r>
        <w:separator/>
      </w:r>
    </w:p>
  </w:footnote>
  <w:footnote w:type="continuationSeparator" w:id="0">
    <w:p w14:paraId="6614FCF8" w14:textId="77777777" w:rsidR="00BE1E5F" w:rsidRDefault="00BE1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2663A" w14:textId="77777777" w:rsidR="00BE1E5F" w:rsidRDefault="00BE1E5F">
    <w:pPr>
      <w:pStyle w:val="JIEnormal-noindent"/>
      <w:autoSpaceDE w:val="0"/>
      <w:autoSpaceDN w:val="0"/>
      <w:adjustRightInd w:val="0"/>
      <w:spacing w:line="240" w:lineRule="auto"/>
    </w:pPr>
    <w:r>
      <w:rPr>
        <w:rFonts w:ascii="Arial" w:hAnsi="Arial" w:cs="Arial"/>
        <w:sz w:val="20"/>
      </w:rPr>
      <w:t>2007</w:t>
    </w:r>
    <w:r>
      <w:rPr>
        <w:rFonts w:ascii="Arial" w:hAnsi="Arial" w:cs="Arial"/>
      </w:rPr>
      <w:t xml:space="preserve"> </w:t>
    </w:r>
    <w:r>
      <w:rPr>
        <w:rFonts w:ascii="Arial" w:hAnsi="Arial"/>
        <w:sz w:val="20"/>
      </w:rPr>
      <w:t>Journal of Industrial Ecology – www.mitpressjournals.org/jie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A09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E4AD6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1640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CA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ED8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3E69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C88A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EA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564E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321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80FCC"/>
    <w:multiLevelType w:val="hybridMultilevel"/>
    <w:tmpl w:val="3E92C250"/>
    <w:lvl w:ilvl="0" w:tplc="6D0AB96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053F3E"/>
    <w:multiLevelType w:val="hybridMultilevel"/>
    <w:tmpl w:val="57607D06"/>
    <w:lvl w:ilvl="0" w:tplc="3CFC050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37EE4"/>
    <w:multiLevelType w:val="singleLevel"/>
    <w:tmpl w:val="70E47D3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5BF5770"/>
    <w:multiLevelType w:val="singleLevel"/>
    <w:tmpl w:val="3366391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5EB5E38"/>
    <w:multiLevelType w:val="singleLevel"/>
    <w:tmpl w:val="BA3E57E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8803DC1"/>
    <w:multiLevelType w:val="singleLevel"/>
    <w:tmpl w:val="A98E3B3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16" w15:restartNumberingAfterBreak="0">
    <w:nsid w:val="41504999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CC42E2B"/>
    <w:multiLevelType w:val="singleLevel"/>
    <w:tmpl w:val="DA742C6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44D5C7B"/>
    <w:multiLevelType w:val="hybridMultilevel"/>
    <w:tmpl w:val="3852F290"/>
    <w:lvl w:ilvl="0" w:tplc="6D0AB964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74098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817F5"/>
    <w:multiLevelType w:val="singleLevel"/>
    <w:tmpl w:val="7E1C9194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65942637"/>
    <w:multiLevelType w:val="singleLevel"/>
    <w:tmpl w:val="6F9C28B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FF67447"/>
    <w:multiLevelType w:val="hybridMultilevel"/>
    <w:tmpl w:val="B06CB012"/>
    <w:lvl w:ilvl="0" w:tplc="6D0AB964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6348D3"/>
    <w:multiLevelType w:val="singleLevel"/>
    <w:tmpl w:val="2DC0665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2F15821"/>
    <w:multiLevelType w:val="singleLevel"/>
    <w:tmpl w:val="58A6672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4FD5E32"/>
    <w:multiLevelType w:val="hybridMultilevel"/>
    <w:tmpl w:val="32F42904"/>
    <w:lvl w:ilvl="0" w:tplc="0C660A0E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26307"/>
    <w:multiLevelType w:val="singleLevel"/>
    <w:tmpl w:val="B70838CA"/>
    <w:lvl w:ilvl="0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93955C5"/>
    <w:multiLevelType w:val="singleLevel"/>
    <w:tmpl w:val="7CC40C3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4"/>
  </w:num>
  <w:num w:numId="2">
    <w:abstractNumId w:val="20"/>
  </w:num>
  <w:num w:numId="3">
    <w:abstractNumId w:val="24"/>
  </w:num>
  <w:num w:numId="4">
    <w:abstractNumId w:val="17"/>
  </w:num>
  <w:num w:numId="5">
    <w:abstractNumId w:val="23"/>
  </w:num>
  <w:num w:numId="6">
    <w:abstractNumId w:val="13"/>
  </w:num>
  <w:num w:numId="7">
    <w:abstractNumId w:val="16"/>
  </w:num>
  <w:num w:numId="8">
    <w:abstractNumId w:val="27"/>
  </w:num>
  <w:num w:numId="9">
    <w:abstractNumId w:val="21"/>
  </w:num>
  <w:num w:numId="10">
    <w:abstractNumId w:val="26"/>
  </w:num>
  <w:num w:numId="11">
    <w:abstractNumId w:val="19"/>
  </w:num>
  <w:num w:numId="12">
    <w:abstractNumId w:val="15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2"/>
  </w:num>
  <w:num w:numId="25">
    <w:abstractNumId w:val="18"/>
  </w:num>
  <w:num w:numId="26">
    <w:abstractNumId w:val="10"/>
  </w:num>
  <w:num w:numId="27">
    <w:abstractNumId w:val="2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78"/>
    <w:rsid w:val="000029EB"/>
    <w:rsid w:val="00013D1E"/>
    <w:rsid w:val="00014DB9"/>
    <w:rsid w:val="00026AC0"/>
    <w:rsid w:val="00027BC7"/>
    <w:rsid w:val="00030FC4"/>
    <w:rsid w:val="00031A97"/>
    <w:rsid w:val="00036D77"/>
    <w:rsid w:val="00040A4A"/>
    <w:rsid w:val="00044123"/>
    <w:rsid w:val="000442FA"/>
    <w:rsid w:val="0004690B"/>
    <w:rsid w:val="00050C22"/>
    <w:rsid w:val="0005189B"/>
    <w:rsid w:val="0005253F"/>
    <w:rsid w:val="00061F74"/>
    <w:rsid w:val="00062DF3"/>
    <w:rsid w:val="000631C9"/>
    <w:rsid w:val="00064385"/>
    <w:rsid w:val="000713FF"/>
    <w:rsid w:val="000725BF"/>
    <w:rsid w:val="00074AB3"/>
    <w:rsid w:val="000761FE"/>
    <w:rsid w:val="00077B7C"/>
    <w:rsid w:val="00085E01"/>
    <w:rsid w:val="00093092"/>
    <w:rsid w:val="00097A24"/>
    <w:rsid w:val="000B54CC"/>
    <w:rsid w:val="000B5E92"/>
    <w:rsid w:val="000B6A4F"/>
    <w:rsid w:val="000C1B25"/>
    <w:rsid w:val="000C1C72"/>
    <w:rsid w:val="000C2950"/>
    <w:rsid w:val="000C3C5F"/>
    <w:rsid w:val="000C52B0"/>
    <w:rsid w:val="000C77AE"/>
    <w:rsid w:val="000D2EA0"/>
    <w:rsid w:val="000D5832"/>
    <w:rsid w:val="000D5CD3"/>
    <w:rsid w:val="000E1EDA"/>
    <w:rsid w:val="000F10A6"/>
    <w:rsid w:val="0010307B"/>
    <w:rsid w:val="001126BB"/>
    <w:rsid w:val="001154FD"/>
    <w:rsid w:val="00116FF5"/>
    <w:rsid w:val="0012205E"/>
    <w:rsid w:val="00127752"/>
    <w:rsid w:val="00135E59"/>
    <w:rsid w:val="00140520"/>
    <w:rsid w:val="0015129A"/>
    <w:rsid w:val="00151F63"/>
    <w:rsid w:val="00155444"/>
    <w:rsid w:val="00160B2E"/>
    <w:rsid w:val="00164C58"/>
    <w:rsid w:val="00166024"/>
    <w:rsid w:val="00170A24"/>
    <w:rsid w:val="00177180"/>
    <w:rsid w:val="00181A21"/>
    <w:rsid w:val="00186B39"/>
    <w:rsid w:val="001900B0"/>
    <w:rsid w:val="00197E3C"/>
    <w:rsid w:val="001A01FA"/>
    <w:rsid w:val="001A78FD"/>
    <w:rsid w:val="001B0CD6"/>
    <w:rsid w:val="001B7212"/>
    <w:rsid w:val="001B7880"/>
    <w:rsid w:val="001C18FC"/>
    <w:rsid w:val="001C79D1"/>
    <w:rsid w:val="001D00E4"/>
    <w:rsid w:val="001D6969"/>
    <w:rsid w:val="001E2393"/>
    <w:rsid w:val="001F0BB6"/>
    <w:rsid w:val="001F33E0"/>
    <w:rsid w:val="001F670C"/>
    <w:rsid w:val="0020139E"/>
    <w:rsid w:val="0020217C"/>
    <w:rsid w:val="00202B33"/>
    <w:rsid w:val="00210627"/>
    <w:rsid w:val="002114A2"/>
    <w:rsid w:val="002122A3"/>
    <w:rsid w:val="00221868"/>
    <w:rsid w:val="00236411"/>
    <w:rsid w:val="00240EC6"/>
    <w:rsid w:val="00244AEE"/>
    <w:rsid w:val="00246CCA"/>
    <w:rsid w:val="00251987"/>
    <w:rsid w:val="002547E9"/>
    <w:rsid w:val="00256424"/>
    <w:rsid w:val="002575FB"/>
    <w:rsid w:val="002619BD"/>
    <w:rsid w:val="00267578"/>
    <w:rsid w:val="0027141E"/>
    <w:rsid w:val="00271FF6"/>
    <w:rsid w:val="002735AA"/>
    <w:rsid w:val="00281931"/>
    <w:rsid w:val="00281FE4"/>
    <w:rsid w:val="002847E8"/>
    <w:rsid w:val="00296293"/>
    <w:rsid w:val="002B04E1"/>
    <w:rsid w:val="002B5979"/>
    <w:rsid w:val="002C705F"/>
    <w:rsid w:val="002D1824"/>
    <w:rsid w:val="002D46CC"/>
    <w:rsid w:val="002E0E94"/>
    <w:rsid w:val="002E1257"/>
    <w:rsid w:val="002E1464"/>
    <w:rsid w:val="002E6056"/>
    <w:rsid w:val="002F4958"/>
    <w:rsid w:val="002F504B"/>
    <w:rsid w:val="00305A60"/>
    <w:rsid w:val="00312C21"/>
    <w:rsid w:val="0031541A"/>
    <w:rsid w:val="00315D26"/>
    <w:rsid w:val="00320249"/>
    <w:rsid w:val="00320724"/>
    <w:rsid w:val="00321FE1"/>
    <w:rsid w:val="00330EB9"/>
    <w:rsid w:val="00331A01"/>
    <w:rsid w:val="003329E8"/>
    <w:rsid w:val="0033452F"/>
    <w:rsid w:val="003352BC"/>
    <w:rsid w:val="0033576E"/>
    <w:rsid w:val="0034013D"/>
    <w:rsid w:val="00344621"/>
    <w:rsid w:val="00345092"/>
    <w:rsid w:val="00347023"/>
    <w:rsid w:val="003539AC"/>
    <w:rsid w:val="003554C7"/>
    <w:rsid w:val="00355DDD"/>
    <w:rsid w:val="00357F4F"/>
    <w:rsid w:val="003610A6"/>
    <w:rsid w:val="00364117"/>
    <w:rsid w:val="00366FB1"/>
    <w:rsid w:val="003728AE"/>
    <w:rsid w:val="003826FD"/>
    <w:rsid w:val="00383466"/>
    <w:rsid w:val="00384DD9"/>
    <w:rsid w:val="00384F0C"/>
    <w:rsid w:val="0038750C"/>
    <w:rsid w:val="00391334"/>
    <w:rsid w:val="003931C4"/>
    <w:rsid w:val="003940CD"/>
    <w:rsid w:val="003944E9"/>
    <w:rsid w:val="00396269"/>
    <w:rsid w:val="003B4B5B"/>
    <w:rsid w:val="003B5707"/>
    <w:rsid w:val="003B7702"/>
    <w:rsid w:val="003C1639"/>
    <w:rsid w:val="003C1973"/>
    <w:rsid w:val="003C4925"/>
    <w:rsid w:val="003C56F6"/>
    <w:rsid w:val="003D3778"/>
    <w:rsid w:val="003D4225"/>
    <w:rsid w:val="003D679D"/>
    <w:rsid w:val="003E1982"/>
    <w:rsid w:val="003F0376"/>
    <w:rsid w:val="003F7339"/>
    <w:rsid w:val="00404F85"/>
    <w:rsid w:val="00405228"/>
    <w:rsid w:val="00432D0F"/>
    <w:rsid w:val="00437604"/>
    <w:rsid w:val="00437696"/>
    <w:rsid w:val="00441218"/>
    <w:rsid w:val="00447920"/>
    <w:rsid w:val="00447D85"/>
    <w:rsid w:val="00451E5C"/>
    <w:rsid w:val="00453474"/>
    <w:rsid w:val="00460EBB"/>
    <w:rsid w:val="00461E4C"/>
    <w:rsid w:val="004641B1"/>
    <w:rsid w:val="00464A45"/>
    <w:rsid w:val="00470259"/>
    <w:rsid w:val="00470ADC"/>
    <w:rsid w:val="0048438D"/>
    <w:rsid w:val="00486515"/>
    <w:rsid w:val="0048762C"/>
    <w:rsid w:val="004A6D75"/>
    <w:rsid w:val="004A7B23"/>
    <w:rsid w:val="004B4014"/>
    <w:rsid w:val="004B471C"/>
    <w:rsid w:val="004C0FFF"/>
    <w:rsid w:val="004C310B"/>
    <w:rsid w:val="004C3BF6"/>
    <w:rsid w:val="004C408F"/>
    <w:rsid w:val="004D1C70"/>
    <w:rsid w:val="004E07D9"/>
    <w:rsid w:val="004E26A8"/>
    <w:rsid w:val="004E4650"/>
    <w:rsid w:val="004E4971"/>
    <w:rsid w:val="004F406C"/>
    <w:rsid w:val="00500D1C"/>
    <w:rsid w:val="005041EC"/>
    <w:rsid w:val="00505240"/>
    <w:rsid w:val="005053C2"/>
    <w:rsid w:val="0050586F"/>
    <w:rsid w:val="00516DD8"/>
    <w:rsid w:val="005212CA"/>
    <w:rsid w:val="0052324F"/>
    <w:rsid w:val="00524A2B"/>
    <w:rsid w:val="00526217"/>
    <w:rsid w:val="00527FAB"/>
    <w:rsid w:val="005326AF"/>
    <w:rsid w:val="005342AF"/>
    <w:rsid w:val="005374BF"/>
    <w:rsid w:val="00541604"/>
    <w:rsid w:val="00541B68"/>
    <w:rsid w:val="00545B09"/>
    <w:rsid w:val="005537D1"/>
    <w:rsid w:val="005624F7"/>
    <w:rsid w:val="00565B52"/>
    <w:rsid w:val="00571926"/>
    <w:rsid w:val="00576C5E"/>
    <w:rsid w:val="00577254"/>
    <w:rsid w:val="00590EE2"/>
    <w:rsid w:val="00591424"/>
    <w:rsid w:val="005925F7"/>
    <w:rsid w:val="005A0FCB"/>
    <w:rsid w:val="005A3724"/>
    <w:rsid w:val="005B4246"/>
    <w:rsid w:val="005B64E5"/>
    <w:rsid w:val="005C28A3"/>
    <w:rsid w:val="005D4621"/>
    <w:rsid w:val="005E14FD"/>
    <w:rsid w:val="005F4E2A"/>
    <w:rsid w:val="005F7F3C"/>
    <w:rsid w:val="006011BF"/>
    <w:rsid w:val="00604C3B"/>
    <w:rsid w:val="00613085"/>
    <w:rsid w:val="00626366"/>
    <w:rsid w:val="00632D85"/>
    <w:rsid w:val="00637D84"/>
    <w:rsid w:val="00645A15"/>
    <w:rsid w:val="006540B4"/>
    <w:rsid w:val="00660D14"/>
    <w:rsid w:val="0066138C"/>
    <w:rsid w:val="006621F5"/>
    <w:rsid w:val="00666247"/>
    <w:rsid w:val="006673A2"/>
    <w:rsid w:val="0067182A"/>
    <w:rsid w:val="00675987"/>
    <w:rsid w:val="00690188"/>
    <w:rsid w:val="00694D2D"/>
    <w:rsid w:val="006A5B22"/>
    <w:rsid w:val="006B4293"/>
    <w:rsid w:val="006B54BB"/>
    <w:rsid w:val="006B7ADA"/>
    <w:rsid w:val="006B7DEE"/>
    <w:rsid w:val="006C565E"/>
    <w:rsid w:val="006D29F1"/>
    <w:rsid w:val="006D35A3"/>
    <w:rsid w:val="006D6E26"/>
    <w:rsid w:val="006F40E5"/>
    <w:rsid w:val="006F520B"/>
    <w:rsid w:val="00703B38"/>
    <w:rsid w:val="007161E2"/>
    <w:rsid w:val="007271D3"/>
    <w:rsid w:val="0073138B"/>
    <w:rsid w:val="0073623C"/>
    <w:rsid w:val="007375F9"/>
    <w:rsid w:val="00740527"/>
    <w:rsid w:val="00741217"/>
    <w:rsid w:val="00741640"/>
    <w:rsid w:val="00742BA0"/>
    <w:rsid w:val="00744ECA"/>
    <w:rsid w:val="00755843"/>
    <w:rsid w:val="00761628"/>
    <w:rsid w:val="0077779B"/>
    <w:rsid w:val="00780C91"/>
    <w:rsid w:val="00781621"/>
    <w:rsid w:val="00787DFD"/>
    <w:rsid w:val="00792783"/>
    <w:rsid w:val="00792F07"/>
    <w:rsid w:val="00794646"/>
    <w:rsid w:val="007A0B43"/>
    <w:rsid w:val="007A0CD8"/>
    <w:rsid w:val="007A518D"/>
    <w:rsid w:val="007B01CD"/>
    <w:rsid w:val="007B0484"/>
    <w:rsid w:val="007C3ADD"/>
    <w:rsid w:val="007C3F36"/>
    <w:rsid w:val="007D602E"/>
    <w:rsid w:val="007E22E2"/>
    <w:rsid w:val="007E558B"/>
    <w:rsid w:val="007E6239"/>
    <w:rsid w:val="007F4307"/>
    <w:rsid w:val="007F4644"/>
    <w:rsid w:val="007F7B33"/>
    <w:rsid w:val="00801267"/>
    <w:rsid w:val="008034C0"/>
    <w:rsid w:val="008048AE"/>
    <w:rsid w:val="0081025E"/>
    <w:rsid w:val="008173ED"/>
    <w:rsid w:val="00817CC5"/>
    <w:rsid w:val="008208D8"/>
    <w:rsid w:val="0082090F"/>
    <w:rsid w:val="00824716"/>
    <w:rsid w:val="00827E00"/>
    <w:rsid w:val="0083478C"/>
    <w:rsid w:val="008605B8"/>
    <w:rsid w:val="00861C5D"/>
    <w:rsid w:val="00861ED9"/>
    <w:rsid w:val="00865526"/>
    <w:rsid w:val="00866C63"/>
    <w:rsid w:val="00870618"/>
    <w:rsid w:val="00874F23"/>
    <w:rsid w:val="0087575D"/>
    <w:rsid w:val="0088290A"/>
    <w:rsid w:val="00884E6E"/>
    <w:rsid w:val="00886A5E"/>
    <w:rsid w:val="00887E9E"/>
    <w:rsid w:val="008929D7"/>
    <w:rsid w:val="00894109"/>
    <w:rsid w:val="008A2B05"/>
    <w:rsid w:val="008A3604"/>
    <w:rsid w:val="008A4E4D"/>
    <w:rsid w:val="008B1F6A"/>
    <w:rsid w:val="008B661F"/>
    <w:rsid w:val="008B6CA3"/>
    <w:rsid w:val="008C066B"/>
    <w:rsid w:val="008C3DD1"/>
    <w:rsid w:val="008C5503"/>
    <w:rsid w:val="008D27D9"/>
    <w:rsid w:val="008D512E"/>
    <w:rsid w:val="008D772E"/>
    <w:rsid w:val="008E0C5F"/>
    <w:rsid w:val="008F3AD9"/>
    <w:rsid w:val="008F4E1C"/>
    <w:rsid w:val="008F4E4F"/>
    <w:rsid w:val="00907D4A"/>
    <w:rsid w:val="00916FD9"/>
    <w:rsid w:val="00924C6B"/>
    <w:rsid w:val="00925C6A"/>
    <w:rsid w:val="00934171"/>
    <w:rsid w:val="00936CCC"/>
    <w:rsid w:val="00937E1F"/>
    <w:rsid w:val="00957CB3"/>
    <w:rsid w:val="009618A6"/>
    <w:rsid w:val="009633C7"/>
    <w:rsid w:val="009634DF"/>
    <w:rsid w:val="00967487"/>
    <w:rsid w:val="00967ED0"/>
    <w:rsid w:val="00967FAF"/>
    <w:rsid w:val="009732E3"/>
    <w:rsid w:val="00977E8A"/>
    <w:rsid w:val="00992C08"/>
    <w:rsid w:val="009A060E"/>
    <w:rsid w:val="009A31CE"/>
    <w:rsid w:val="009A4EDF"/>
    <w:rsid w:val="009A5331"/>
    <w:rsid w:val="009B2FD2"/>
    <w:rsid w:val="009B445B"/>
    <w:rsid w:val="009B549B"/>
    <w:rsid w:val="009D44A3"/>
    <w:rsid w:val="009D7C33"/>
    <w:rsid w:val="009E1617"/>
    <w:rsid w:val="009E6EBC"/>
    <w:rsid w:val="009F1344"/>
    <w:rsid w:val="009F5CBF"/>
    <w:rsid w:val="009F6069"/>
    <w:rsid w:val="009F73F9"/>
    <w:rsid w:val="00A0155D"/>
    <w:rsid w:val="00A04809"/>
    <w:rsid w:val="00A055FD"/>
    <w:rsid w:val="00A134B1"/>
    <w:rsid w:val="00A1584E"/>
    <w:rsid w:val="00A16046"/>
    <w:rsid w:val="00A20E0F"/>
    <w:rsid w:val="00A20E4D"/>
    <w:rsid w:val="00A23EB1"/>
    <w:rsid w:val="00A279CA"/>
    <w:rsid w:val="00A314D1"/>
    <w:rsid w:val="00A4193E"/>
    <w:rsid w:val="00A42E26"/>
    <w:rsid w:val="00A5093D"/>
    <w:rsid w:val="00A5117C"/>
    <w:rsid w:val="00A626B5"/>
    <w:rsid w:val="00A63AA2"/>
    <w:rsid w:val="00A64D8B"/>
    <w:rsid w:val="00A653A7"/>
    <w:rsid w:val="00A71BEF"/>
    <w:rsid w:val="00A72D8C"/>
    <w:rsid w:val="00A77EF3"/>
    <w:rsid w:val="00A85403"/>
    <w:rsid w:val="00A86325"/>
    <w:rsid w:val="00A87389"/>
    <w:rsid w:val="00A90BF9"/>
    <w:rsid w:val="00A91307"/>
    <w:rsid w:val="00A966ED"/>
    <w:rsid w:val="00AA0E4C"/>
    <w:rsid w:val="00AA1942"/>
    <w:rsid w:val="00AA768F"/>
    <w:rsid w:val="00AB3506"/>
    <w:rsid w:val="00AB3AD3"/>
    <w:rsid w:val="00AC1121"/>
    <w:rsid w:val="00AC7020"/>
    <w:rsid w:val="00AC7F07"/>
    <w:rsid w:val="00AD12A1"/>
    <w:rsid w:val="00AD5918"/>
    <w:rsid w:val="00AE3F6C"/>
    <w:rsid w:val="00AE6904"/>
    <w:rsid w:val="00AF4872"/>
    <w:rsid w:val="00AF7A14"/>
    <w:rsid w:val="00B11C49"/>
    <w:rsid w:val="00B16458"/>
    <w:rsid w:val="00B21465"/>
    <w:rsid w:val="00B2639A"/>
    <w:rsid w:val="00B34C08"/>
    <w:rsid w:val="00B3578E"/>
    <w:rsid w:val="00B574B1"/>
    <w:rsid w:val="00B6337F"/>
    <w:rsid w:val="00B6628F"/>
    <w:rsid w:val="00B6707A"/>
    <w:rsid w:val="00B71197"/>
    <w:rsid w:val="00B7251F"/>
    <w:rsid w:val="00B7451E"/>
    <w:rsid w:val="00B757E5"/>
    <w:rsid w:val="00B77168"/>
    <w:rsid w:val="00B812B0"/>
    <w:rsid w:val="00B82850"/>
    <w:rsid w:val="00B8566C"/>
    <w:rsid w:val="00B919BD"/>
    <w:rsid w:val="00B929DA"/>
    <w:rsid w:val="00B955CA"/>
    <w:rsid w:val="00B9577C"/>
    <w:rsid w:val="00BB6867"/>
    <w:rsid w:val="00BC09E8"/>
    <w:rsid w:val="00BC4005"/>
    <w:rsid w:val="00BC5313"/>
    <w:rsid w:val="00BD1693"/>
    <w:rsid w:val="00BD34DF"/>
    <w:rsid w:val="00BD41D7"/>
    <w:rsid w:val="00BE1E5F"/>
    <w:rsid w:val="00BF206F"/>
    <w:rsid w:val="00C00421"/>
    <w:rsid w:val="00C0375C"/>
    <w:rsid w:val="00C03D2D"/>
    <w:rsid w:val="00C04BA1"/>
    <w:rsid w:val="00C05310"/>
    <w:rsid w:val="00C1688B"/>
    <w:rsid w:val="00C20DBB"/>
    <w:rsid w:val="00C23083"/>
    <w:rsid w:val="00C36D2A"/>
    <w:rsid w:val="00C4381F"/>
    <w:rsid w:val="00C44979"/>
    <w:rsid w:val="00C52296"/>
    <w:rsid w:val="00C53B81"/>
    <w:rsid w:val="00C56283"/>
    <w:rsid w:val="00C61653"/>
    <w:rsid w:val="00C61F49"/>
    <w:rsid w:val="00C64468"/>
    <w:rsid w:val="00C6449A"/>
    <w:rsid w:val="00C646B1"/>
    <w:rsid w:val="00C90CAF"/>
    <w:rsid w:val="00C91318"/>
    <w:rsid w:val="00C96689"/>
    <w:rsid w:val="00C97586"/>
    <w:rsid w:val="00C979FE"/>
    <w:rsid w:val="00CA000D"/>
    <w:rsid w:val="00CA2E4E"/>
    <w:rsid w:val="00CA2E50"/>
    <w:rsid w:val="00CA668E"/>
    <w:rsid w:val="00CA6730"/>
    <w:rsid w:val="00CB71D6"/>
    <w:rsid w:val="00CC24B3"/>
    <w:rsid w:val="00CC6033"/>
    <w:rsid w:val="00CD5642"/>
    <w:rsid w:val="00CE02CB"/>
    <w:rsid w:val="00CE052F"/>
    <w:rsid w:val="00CE2DF9"/>
    <w:rsid w:val="00D0060F"/>
    <w:rsid w:val="00D24E01"/>
    <w:rsid w:val="00D27B70"/>
    <w:rsid w:val="00D30BA2"/>
    <w:rsid w:val="00D31BC3"/>
    <w:rsid w:val="00D35E55"/>
    <w:rsid w:val="00D37F7C"/>
    <w:rsid w:val="00D44752"/>
    <w:rsid w:val="00D4591C"/>
    <w:rsid w:val="00D66026"/>
    <w:rsid w:val="00D661C5"/>
    <w:rsid w:val="00D6684E"/>
    <w:rsid w:val="00D72E17"/>
    <w:rsid w:val="00D75776"/>
    <w:rsid w:val="00D75942"/>
    <w:rsid w:val="00D7744E"/>
    <w:rsid w:val="00DA0223"/>
    <w:rsid w:val="00DA3E9F"/>
    <w:rsid w:val="00DB45F4"/>
    <w:rsid w:val="00DC7326"/>
    <w:rsid w:val="00DD05B6"/>
    <w:rsid w:val="00DD0FBA"/>
    <w:rsid w:val="00DD2131"/>
    <w:rsid w:val="00DD4FAB"/>
    <w:rsid w:val="00DE5138"/>
    <w:rsid w:val="00DE5430"/>
    <w:rsid w:val="00DE5A8F"/>
    <w:rsid w:val="00DE7456"/>
    <w:rsid w:val="00E04A22"/>
    <w:rsid w:val="00E23975"/>
    <w:rsid w:val="00E24FD8"/>
    <w:rsid w:val="00E268A5"/>
    <w:rsid w:val="00E36530"/>
    <w:rsid w:val="00E522F9"/>
    <w:rsid w:val="00E54D7B"/>
    <w:rsid w:val="00E56F82"/>
    <w:rsid w:val="00E63A73"/>
    <w:rsid w:val="00E64FD4"/>
    <w:rsid w:val="00E6660C"/>
    <w:rsid w:val="00E74053"/>
    <w:rsid w:val="00E81EA1"/>
    <w:rsid w:val="00E82B96"/>
    <w:rsid w:val="00E85E46"/>
    <w:rsid w:val="00E92B3C"/>
    <w:rsid w:val="00E9586F"/>
    <w:rsid w:val="00EA3577"/>
    <w:rsid w:val="00EB0063"/>
    <w:rsid w:val="00ED24C4"/>
    <w:rsid w:val="00ED2E65"/>
    <w:rsid w:val="00ED6F90"/>
    <w:rsid w:val="00ED7648"/>
    <w:rsid w:val="00EF3966"/>
    <w:rsid w:val="00F006AD"/>
    <w:rsid w:val="00F0413D"/>
    <w:rsid w:val="00F05054"/>
    <w:rsid w:val="00F06AE3"/>
    <w:rsid w:val="00F106E6"/>
    <w:rsid w:val="00F21596"/>
    <w:rsid w:val="00F21D46"/>
    <w:rsid w:val="00F27D33"/>
    <w:rsid w:val="00F30B2F"/>
    <w:rsid w:val="00F31E8C"/>
    <w:rsid w:val="00F33CF0"/>
    <w:rsid w:val="00F42375"/>
    <w:rsid w:val="00F52E48"/>
    <w:rsid w:val="00F55872"/>
    <w:rsid w:val="00F57A48"/>
    <w:rsid w:val="00F6584F"/>
    <w:rsid w:val="00F673D0"/>
    <w:rsid w:val="00F83C6A"/>
    <w:rsid w:val="00F84B62"/>
    <w:rsid w:val="00F8636A"/>
    <w:rsid w:val="00F902D3"/>
    <w:rsid w:val="00F9111E"/>
    <w:rsid w:val="00FA1B4F"/>
    <w:rsid w:val="00FA3354"/>
    <w:rsid w:val="00FA78FE"/>
    <w:rsid w:val="00FC2718"/>
    <w:rsid w:val="00FC3678"/>
    <w:rsid w:val="00FC4B0A"/>
    <w:rsid w:val="00FD061F"/>
    <w:rsid w:val="00FD064B"/>
    <w:rsid w:val="00FD2042"/>
    <w:rsid w:val="00FD60A2"/>
    <w:rsid w:val="00FE3E42"/>
    <w:rsid w:val="00FF4A37"/>
    <w:rsid w:val="00FF5010"/>
    <w:rsid w:val="00FF531E"/>
    <w:rsid w:val="00FF55D6"/>
    <w:rsid w:val="00F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/>
    <o:shapelayout v:ext="edit">
      <o:idmap v:ext="edit" data="1"/>
    </o:shapelayout>
  </w:shapeDefaults>
  <w:decimalSymbol w:val="."/>
  <w:listSeparator w:val=";"/>
  <w14:docId w14:val="3D74FEE6"/>
  <w15:chartTrackingRefBased/>
  <w15:docId w15:val="{06AB5974-4276-4E7B-A6F1-ECA939A7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iPriority="35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645A15"/>
    <w:pPr>
      <w:jc w:val="both"/>
    </w:pPr>
    <w:rPr>
      <w:sz w:val="24"/>
      <w:lang w:val="en-US" w:eastAsia="en-US"/>
    </w:rPr>
  </w:style>
  <w:style w:type="paragraph" w:styleId="berschrift1">
    <w:name w:val="heading 1"/>
    <w:basedOn w:val="Standard"/>
    <w:next w:val="Standard"/>
    <w:qFormat/>
    <w:rsid w:val="007F4644"/>
    <w:pPr>
      <w:keepNext/>
      <w:spacing w:line="360" w:lineRule="auto"/>
      <w:outlineLvl w:val="0"/>
    </w:pPr>
  </w:style>
  <w:style w:type="paragraph" w:styleId="berschrift2">
    <w:name w:val="heading 2"/>
    <w:basedOn w:val="Standard"/>
    <w:next w:val="Standard"/>
    <w:qFormat/>
    <w:rsid w:val="007F4644"/>
    <w:pPr>
      <w:keepNext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qFormat/>
    <w:rsid w:val="007F4644"/>
    <w:pPr>
      <w:keepNext/>
      <w:outlineLvl w:val="2"/>
    </w:pPr>
    <w:rPr>
      <w:b/>
      <w:i/>
      <w:sz w:val="32"/>
    </w:rPr>
  </w:style>
  <w:style w:type="paragraph" w:styleId="berschrift4">
    <w:name w:val="heading 4"/>
    <w:basedOn w:val="Standard"/>
    <w:next w:val="Standard"/>
    <w:qFormat/>
    <w:rsid w:val="007F4644"/>
    <w:pPr>
      <w:keepNext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qFormat/>
    <w:rsid w:val="007F4644"/>
    <w:pPr>
      <w:keepNext/>
      <w:outlineLvl w:val="4"/>
    </w:pPr>
    <w:rPr>
      <w:b/>
      <w:bCs/>
      <w:sz w:val="22"/>
    </w:rPr>
  </w:style>
  <w:style w:type="paragraph" w:styleId="berschrift6">
    <w:name w:val="heading 6"/>
    <w:basedOn w:val="Standard"/>
    <w:next w:val="Standard"/>
    <w:qFormat/>
    <w:rsid w:val="007F4644"/>
    <w:pPr>
      <w:keepNext/>
      <w:outlineLvl w:val="5"/>
    </w:pPr>
    <w:rPr>
      <w:b/>
      <w:i/>
      <w:sz w:val="26"/>
    </w:rPr>
  </w:style>
  <w:style w:type="paragraph" w:styleId="berschrift7">
    <w:name w:val="heading 7"/>
    <w:basedOn w:val="Standard"/>
    <w:next w:val="Standard"/>
    <w:qFormat/>
    <w:rsid w:val="007F4644"/>
    <w:pPr>
      <w:keepNext/>
      <w:outlineLvl w:val="6"/>
    </w:pPr>
    <w:rPr>
      <w:b/>
      <w:bCs/>
      <w:i/>
      <w:iCs/>
      <w:sz w:val="26"/>
    </w:rPr>
  </w:style>
  <w:style w:type="paragraph" w:styleId="berschrift8">
    <w:name w:val="heading 8"/>
    <w:basedOn w:val="Standard"/>
    <w:next w:val="Standard"/>
    <w:qFormat/>
    <w:rsid w:val="007F4644"/>
    <w:pPr>
      <w:keepNext/>
      <w:outlineLvl w:val="7"/>
    </w:pPr>
    <w:rPr>
      <w:b/>
      <w:sz w:val="32"/>
    </w:rPr>
  </w:style>
  <w:style w:type="paragraph" w:styleId="berschrift9">
    <w:name w:val="heading 9"/>
    <w:basedOn w:val="Standard"/>
    <w:next w:val="Standard"/>
    <w:qFormat/>
    <w:rsid w:val="007F4644"/>
    <w:pPr>
      <w:keepNext/>
      <w:outlineLvl w:val="8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sid w:val="007F4644"/>
    <w:rPr>
      <w:sz w:val="20"/>
    </w:rPr>
  </w:style>
  <w:style w:type="character" w:styleId="Funotenzeichen">
    <w:name w:val="footnote reference"/>
    <w:semiHidden/>
    <w:rsid w:val="007F4644"/>
    <w:rPr>
      <w:vertAlign w:val="superscript"/>
    </w:rPr>
  </w:style>
  <w:style w:type="paragraph" w:styleId="Textkrper2">
    <w:name w:val="Body Text 2"/>
    <w:basedOn w:val="Standard"/>
    <w:rsid w:val="007F4644"/>
    <w:rPr>
      <w:b/>
    </w:rPr>
  </w:style>
  <w:style w:type="paragraph" w:customStyle="1" w:styleId="JIEnormal-noindent">
    <w:name w:val="JIE normal - no indent"/>
    <w:basedOn w:val="Standard"/>
    <w:rsid w:val="007F4644"/>
    <w:pPr>
      <w:spacing w:line="480" w:lineRule="auto"/>
    </w:pPr>
    <w:rPr>
      <w:rFonts w:ascii="Garamond" w:hAnsi="Garamond"/>
    </w:rPr>
  </w:style>
  <w:style w:type="paragraph" w:customStyle="1" w:styleId="Feature">
    <w:name w:val="Feature"/>
    <w:basedOn w:val="berschrift2"/>
    <w:rsid w:val="007F4644"/>
    <w:rPr>
      <w:sz w:val="20"/>
    </w:rPr>
  </w:style>
  <w:style w:type="paragraph" w:styleId="Blocktext">
    <w:name w:val="Block Text"/>
    <w:basedOn w:val="Standard"/>
    <w:rsid w:val="007F4644"/>
    <w:pPr>
      <w:ind w:left="720" w:right="720"/>
    </w:pPr>
  </w:style>
  <w:style w:type="paragraph" w:styleId="Fuzeile">
    <w:name w:val="footer"/>
    <w:basedOn w:val="Standard"/>
    <w:rsid w:val="007F4644"/>
    <w:pPr>
      <w:tabs>
        <w:tab w:val="center" w:pos="4320"/>
        <w:tab w:val="right" w:pos="8640"/>
      </w:tabs>
    </w:pPr>
    <w:rPr>
      <w:lang w:val="en-GB"/>
    </w:rPr>
  </w:style>
  <w:style w:type="paragraph" w:styleId="Kopfzeile">
    <w:name w:val="header"/>
    <w:basedOn w:val="Standard"/>
    <w:rsid w:val="007F4644"/>
    <w:pPr>
      <w:tabs>
        <w:tab w:val="center" w:pos="4320"/>
        <w:tab w:val="right" w:pos="8640"/>
      </w:tabs>
    </w:pPr>
  </w:style>
  <w:style w:type="paragraph" w:styleId="Textkrper">
    <w:name w:val="Body Text"/>
    <w:basedOn w:val="Standard"/>
    <w:rsid w:val="007F4644"/>
    <w:pPr>
      <w:jc w:val="center"/>
    </w:pPr>
    <w:rPr>
      <w:b/>
      <w:sz w:val="32"/>
    </w:rPr>
  </w:style>
  <w:style w:type="paragraph" w:customStyle="1" w:styleId="MFAHeading">
    <w:name w:val="MFA Heading"/>
    <w:basedOn w:val="berschrift3"/>
    <w:rsid w:val="007F4644"/>
    <w:pPr>
      <w:keepNext w:val="0"/>
      <w:outlineLvl w:val="9"/>
    </w:pPr>
    <w:rPr>
      <w:i w:val="0"/>
      <w:sz w:val="30"/>
    </w:rPr>
  </w:style>
  <w:style w:type="character" w:styleId="Seitenzahl">
    <w:name w:val="page number"/>
    <w:basedOn w:val="Absatz-Standardschriftart"/>
    <w:rsid w:val="007F4644"/>
  </w:style>
  <w:style w:type="character" w:styleId="Kommentarzeichen">
    <w:name w:val="annotation reference"/>
    <w:uiPriority w:val="99"/>
    <w:semiHidden/>
    <w:rsid w:val="007F4644"/>
    <w:rPr>
      <w:sz w:val="16"/>
    </w:rPr>
  </w:style>
  <w:style w:type="paragraph" w:styleId="Kommentartext">
    <w:name w:val="annotation text"/>
    <w:basedOn w:val="Standard"/>
    <w:link w:val="KommentartextZchn"/>
    <w:semiHidden/>
    <w:rsid w:val="007F4644"/>
  </w:style>
  <w:style w:type="paragraph" w:styleId="Titel">
    <w:name w:val="Title"/>
    <w:basedOn w:val="Standard"/>
    <w:qFormat/>
    <w:rsid w:val="007F4644"/>
    <w:pPr>
      <w:jc w:val="center"/>
    </w:pPr>
    <w:rPr>
      <w:b/>
    </w:rPr>
  </w:style>
  <w:style w:type="paragraph" w:styleId="Textkrper3">
    <w:name w:val="Body Text 3"/>
    <w:basedOn w:val="Standard"/>
    <w:rsid w:val="007F4644"/>
    <w:pPr>
      <w:spacing w:line="360" w:lineRule="auto"/>
    </w:pPr>
  </w:style>
  <w:style w:type="paragraph" w:customStyle="1" w:styleId="JIEnormal">
    <w:name w:val="JIE normal"/>
    <w:basedOn w:val="Standard"/>
    <w:rsid w:val="007F4644"/>
    <w:pPr>
      <w:spacing w:line="480" w:lineRule="auto"/>
      <w:ind w:firstLine="720"/>
    </w:pPr>
    <w:rPr>
      <w:rFonts w:ascii="Garamond" w:hAnsi="Garamond"/>
    </w:rPr>
  </w:style>
  <w:style w:type="paragraph" w:customStyle="1" w:styleId="JIEreferencelist">
    <w:name w:val="JIE reference list"/>
    <w:basedOn w:val="Standard"/>
    <w:rsid w:val="007F4644"/>
    <w:pPr>
      <w:spacing w:line="360" w:lineRule="auto"/>
      <w:ind w:left="720" w:hanging="720"/>
    </w:pPr>
    <w:rPr>
      <w:rFonts w:ascii="Garamond" w:hAnsi="Garamond"/>
    </w:rPr>
  </w:style>
  <w:style w:type="character" w:styleId="Hyperlink">
    <w:name w:val="Hyperlink"/>
    <w:rsid w:val="007F4644"/>
    <w:rPr>
      <w:color w:val="0000FF"/>
      <w:u w:val="single"/>
    </w:rPr>
  </w:style>
  <w:style w:type="paragraph" w:customStyle="1" w:styleId="Bibentry2">
    <w:name w:val="Bib entry2"/>
    <w:basedOn w:val="Standard"/>
    <w:rsid w:val="007F4644"/>
    <w:pPr>
      <w:ind w:left="720" w:hanging="720"/>
    </w:pPr>
    <w:rPr>
      <w:szCs w:val="24"/>
    </w:rPr>
  </w:style>
  <w:style w:type="paragraph" w:styleId="Textkrper-Zeileneinzug">
    <w:name w:val="Body Text Indent"/>
    <w:basedOn w:val="Standard"/>
    <w:autoRedefine/>
    <w:rsid w:val="007F4644"/>
    <w:pPr>
      <w:spacing w:before="120" w:after="120" w:line="360" w:lineRule="auto"/>
      <w:ind w:left="720" w:hanging="720"/>
    </w:pPr>
    <w:rPr>
      <w:rFonts w:ascii="Garamond" w:hAnsi="Garamond"/>
    </w:rPr>
  </w:style>
  <w:style w:type="paragraph" w:customStyle="1" w:styleId="Default">
    <w:name w:val="Default"/>
    <w:rsid w:val="007F4644"/>
    <w:pPr>
      <w:autoSpaceDE w:val="0"/>
      <w:autoSpaceDN w:val="0"/>
      <w:adjustRightInd w:val="0"/>
    </w:pPr>
    <w:rPr>
      <w:rFonts w:ascii="Arial" w:eastAsia="Times New Roman" w:hAnsi="Arial" w:cs="Arial"/>
      <w:lang w:val="en-US" w:eastAsia="en-US"/>
    </w:rPr>
  </w:style>
  <w:style w:type="paragraph" w:styleId="Textkrper-Einzug2">
    <w:name w:val="Body Text Indent 2"/>
    <w:basedOn w:val="Standard"/>
    <w:rsid w:val="007F4644"/>
    <w:pPr>
      <w:autoSpaceDE w:val="0"/>
      <w:autoSpaceDN w:val="0"/>
      <w:adjustRightInd w:val="0"/>
      <w:ind w:left="540"/>
    </w:pPr>
    <w:rPr>
      <w:rFonts w:ascii="Arial" w:eastAsia="Times New Roman" w:hAnsi="Arial" w:cs="Arial"/>
      <w:sz w:val="20"/>
    </w:rPr>
  </w:style>
  <w:style w:type="character" w:styleId="BesuchterLink">
    <w:name w:val="FollowedHyperlink"/>
    <w:rsid w:val="007F4644"/>
    <w:rPr>
      <w:color w:val="800080"/>
      <w:u w:val="single"/>
    </w:rPr>
  </w:style>
  <w:style w:type="table" w:styleId="Tabellenraster">
    <w:name w:val="Table Grid"/>
    <w:basedOn w:val="NormaleTabelle"/>
    <w:uiPriority w:val="59"/>
    <w:rsid w:val="00F006A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F83C6A"/>
    <w:rPr>
      <w:b/>
      <w:bCs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591424"/>
    <w:rPr>
      <w:b/>
      <w:bCs/>
      <w:lang w:val="en-US" w:eastAsia="en-US"/>
    </w:rPr>
  </w:style>
  <w:style w:type="character" w:styleId="Platzhaltertext">
    <w:name w:val="Placeholder Text"/>
    <w:basedOn w:val="Absatz-Standardschriftart"/>
    <w:uiPriority w:val="99"/>
    <w:unhideWhenUsed/>
    <w:rsid w:val="00A653A7"/>
    <w:rPr>
      <w:color w:val="808080"/>
    </w:rPr>
  </w:style>
  <w:style w:type="paragraph" w:styleId="Sprechblasentext">
    <w:name w:val="Balloon Text"/>
    <w:basedOn w:val="Standard"/>
    <w:link w:val="SprechblasentextZchn"/>
    <w:rsid w:val="005326A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5326AF"/>
    <w:rPr>
      <w:rFonts w:ascii="Segoe UI" w:hAnsi="Segoe UI" w:cs="Segoe UI"/>
      <w:sz w:val="18"/>
      <w:szCs w:val="18"/>
      <w:lang w:val="en-US" w:eastAsia="en-US"/>
    </w:rPr>
  </w:style>
  <w:style w:type="paragraph" w:styleId="Listenabsatz">
    <w:name w:val="List Paragraph"/>
    <w:basedOn w:val="Standard"/>
    <w:uiPriority w:val="72"/>
    <w:qFormat/>
    <w:rsid w:val="00500D1C"/>
    <w:pPr>
      <w:ind w:left="720"/>
      <w:contextualSpacing/>
    </w:pPr>
  </w:style>
  <w:style w:type="character" w:styleId="Endnotenzeichen">
    <w:name w:val="endnote reference"/>
    <w:basedOn w:val="Absatz-Standardschriftart"/>
    <w:rsid w:val="009E1617"/>
    <w:rPr>
      <w:vertAlign w:val="superscript"/>
    </w:rPr>
  </w:style>
  <w:style w:type="character" w:customStyle="1" w:styleId="KommentartextZchn">
    <w:name w:val="Kommentartext Zchn"/>
    <w:basedOn w:val="Absatz-Standardschriftart"/>
    <w:link w:val="Kommentartext"/>
    <w:semiHidden/>
    <w:rsid w:val="00FD60A2"/>
    <w:rPr>
      <w:sz w:val="24"/>
      <w:lang w:val="en-US" w:eastAsia="en-US"/>
    </w:rPr>
  </w:style>
  <w:style w:type="paragraph" w:customStyle="1" w:styleId="Lists">
    <w:name w:val="Lists"/>
    <w:basedOn w:val="berschrift2"/>
    <w:qFormat/>
    <w:rsid w:val="00F0413D"/>
    <w:pPr>
      <w:keepLines/>
      <w:spacing w:before="600" w:after="360"/>
      <w:outlineLvl w:val="0"/>
    </w:pPr>
    <w:rPr>
      <w:rFonts w:asciiTheme="minorHAnsi" w:eastAsiaTheme="majorEastAsia" w:hAnsiTheme="minorHAnsi" w:cstheme="majorBidi"/>
      <w:sz w:val="22"/>
      <w:szCs w:val="26"/>
    </w:rPr>
  </w:style>
  <w:style w:type="paragraph" w:styleId="Kommentarthema">
    <w:name w:val="annotation subject"/>
    <w:basedOn w:val="Kommentartext"/>
    <w:next w:val="Kommentartext"/>
    <w:link w:val="KommentarthemaZchn"/>
    <w:rsid w:val="00074AB3"/>
    <w:rPr>
      <w:b/>
      <w:bCs/>
      <w:sz w:val="20"/>
    </w:rPr>
  </w:style>
  <w:style w:type="character" w:customStyle="1" w:styleId="KommentarthemaZchn">
    <w:name w:val="Kommentarthema Zchn"/>
    <w:basedOn w:val="KommentartextZchn"/>
    <w:link w:val="Kommentarthema"/>
    <w:rsid w:val="00074AB3"/>
    <w:rPr>
      <w:b/>
      <w:bCs/>
      <w:sz w:val="24"/>
      <w:lang w:val="en-US"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36411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8D772E"/>
    <w:pPr>
      <w:spacing w:before="100" w:beforeAutospacing="1" w:after="100" w:afterAutospacing="1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ra.boldoczki@wiwi.uni-augsburg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andraboldoczki/Hybrid-Dynamic-stock-model-washing-machine-reus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CB3A0-3F64-4101-87F9-3060735F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Application of Physical Economy Approaches</vt:lpstr>
      <vt:lpstr>Application of Physical Economy Approaches</vt:lpstr>
    </vt:vector>
  </TitlesOfParts>
  <Company>Griffith University</Company>
  <LinksUpToDate>false</LinksUpToDate>
  <CharactersWithSpaces>1801</CharactersWithSpaces>
  <SharedDoc>false</SharedDoc>
  <HLinks>
    <vt:vector size="12" baseType="variant">
      <vt:variant>
        <vt:i4>3604607</vt:i4>
      </vt:variant>
      <vt:variant>
        <vt:i4>0</vt:i4>
      </vt:variant>
      <vt:variant>
        <vt:i4>0</vt:i4>
      </vt:variant>
      <vt:variant>
        <vt:i4>5</vt:i4>
      </vt:variant>
      <vt:variant>
        <vt:lpwstr>http://jie.click/templates</vt:lpwstr>
      </vt:variant>
      <vt:variant>
        <vt:lpwstr/>
      </vt:variant>
      <vt:variant>
        <vt:i4>1441886</vt:i4>
      </vt:variant>
      <vt:variant>
        <vt:i4>0</vt:i4>
      </vt:variant>
      <vt:variant>
        <vt:i4>0</vt:i4>
      </vt:variant>
      <vt:variant>
        <vt:i4>5</vt:i4>
      </vt:variant>
      <vt:variant>
        <vt:lpwstr>http://www.wileyonlinelibrary.com/journal/jie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Physical Economy Approaches</dc:title>
  <dc:subject/>
  <dc:creator>Peter Daniels</dc:creator>
  <cp:keywords/>
  <cp:lastModifiedBy>Sandra Boldoczki</cp:lastModifiedBy>
  <cp:revision>8</cp:revision>
  <cp:lastPrinted>2020-03-30T08:40:00Z</cp:lastPrinted>
  <dcterms:created xsi:type="dcterms:W3CDTF">2020-11-11T17:50:00Z</dcterms:created>
  <dcterms:modified xsi:type="dcterms:W3CDTF">2020-11-20T10:22:00Z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http://www.zotero.org/styles/journal-of-cleaner-production</vt:lpwstr>
  </property>
  <property fmtid="{D5CDD505-2E9C-101B-9397-08002B2CF9AE}" pid="17" name="Mendeley Recent Style Name 7_1">
    <vt:lpwstr>Journal of Cleaner Production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76d7454b-d26a-350e-8aca-c9d108b5825b</vt:lpwstr>
  </property>
  <property fmtid="{D5CDD505-2E9C-101B-9397-08002B2CF9AE}" pid="24" name="Mendeley Citation Style_1">
    <vt:lpwstr>http://www.zotero.org/styles/apa</vt:lpwstr>
  </property>
</Properties>
</file>