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476B" w14:textId="007CCC12" w:rsidR="00BC1035" w:rsidRPr="00BC1035" w:rsidRDefault="00BC1035" w:rsidP="000D3FB2">
      <w:pPr>
        <w:jc w:val="center"/>
        <w:rPr>
          <w:b/>
          <w:bCs/>
          <w:sz w:val="28"/>
          <w:szCs w:val="28"/>
        </w:rPr>
      </w:pPr>
      <w:r w:rsidRPr="00BC1035">
        <w:rPr>
          <w:b/>
          <w:bCs/>
          <w:sz w:val="28"/>
          <w:szCs w:val="28"/>
        </w:rPr>
        <w:t>HISTORIA</w:t>
      </w:r>
    </w:p>
    <w:p w14:paraId="0DFBD884" w14:textId="77777777" w:rsidR="003D446E" w:rsidRDefault="003D446E" w:rsidP="00BC1035">
      <w:pPr>
        <w:rPr>
          <w:b/>
          <w:bCs/>
          <w:u w:val="single"/>
        </w:rPr>
      </w:pPr>
    </w:p>
    <w:p w14:paraId="3FD92095" w14:textId="5CD261B9" w:rsidR="00BC1035" w:rsidRPr="003D446E" w:rsidRDefault="0032603F" w:rsidP="00BC1035">
      <w:pPr>
        <w:rPr>
          <w:b/>
          <w:bCs/>
        </w:rPr>
      </w:pPr>
      <w:r w:rsidRPr="003D446E">
        <w:rPr>
          <w:b/>
          <w:bCs/>
        </w:rPr>
        <w:t>INTRODUCCIÓN</w:t>
      </w:r>
    </w:p>
    <w:p w14:paraId="105529D0" w14:textId="119C172A" w:rsidR="0032603F" w:rsidRPr="0032603F" w:rsidRDefault="0032603F" w:rsidP="0032603F">
      <w:r w:rsidRPr="0032603F">
        <w:rPr>
          <w:b/>
          <w:bCs/>
        </w:rPr>
        <w:t>Presentador:</w:t>
      </w:r>
      <w:r w:rsidRPr="0032603F">
        <w:br/>
      </w:r>
      <w:r w:rsidRPr="0032603F">
        <w:rPr>
          <w:i/>
          <w:iCs/>
        </w:rPr>
        <w:t>“Damas y caballeros, bienvenidos al evento especial organizado por la Agencia Espacial Global para presentarles la misión más ambiciosa jamás emprendida por la humanidad: la exploración del sistema estelar Helion-3, hogar de fenómenos cósmicos y posibles signos de vida extraterrestre. Hoy, conoceremos los detalles detrás de la nave espacial Prometheus-9, su misión, y la extraordinaria tripulación que la hará posible.”</w:t>
      </w:r>
    </w:p>
    <w:p w14:paraId="0F2B69DE" w14:textId="2D7CC55B" w:rsidR="0032603F" w:rsidRPr="0032603F" w:rsidRDefault="0032603F" w:rsidP="0032603F">
      <w:r w:rsidRPr="0032603F">
        <w:br/>
      </w:r>
      <w:r w:rsidRPr="0032603F">
        <w:rPr>
          <w:i/>
          <w:iCs/>
        </w:rPr>
        <w:t>"El sistema Helion-3 se encuentra a 72 años luz de la Tierra, en un sector inexplorado de nuestra galaxia. Detectado por primera vez por telescopios de última generación, este sistema presenta características únicas: planetas con atmósferas similares a la terrestre, campos de energía desconocidos y señales de radio no naturales. Tras años de estudio, la humanidad ha decidido enviar una misión tripulada para descifrar estos misterios."</w:t>
      </w:r>
    </w:p>
    <w:p w14:paraId="565A05F6" w14:textId="77777777" w:rsidR="0032603F" w:rsidRPr="0032603F" w:rsidRDefault="00000000" w:rsidP="0032603F">
      <w:r>
        <w:pict w14:anchorId="07F77124">
          <v:rect id="_x0000_i1025" style="width:0;height:1.5pt" o:hralign="center" o:hrstd="t" o:hr="t" fillcolor="#a0a0a0" stroked="f"/>
        </w:pict>
      </w:r>
    </w:p>
    <w:p w14:paraId="5D2B4E37" w14:textId="5A930D6A" w:rsidR="0032603F" w:rsidRPr="0032603F" w:rsidRDefault="00A4766F" w:rsidP="0032603F">
      <w:r w:rsidRPr="0032603F">
        <w:rPr>
          <w:b/>
          <w:bCs/>
        </w:rPr>
        <w:t>Presentador:</w:t>
      </w:r>
      <w:r w:rsidR="0032603F" w:rsidRPr="0032603F">
        <w:br/>
      </w:r>
      <w:r w:rsidR="0032603F" w:rsidRPr="0032603F">
        <w:rPr>
          <w:i/>
          <w:iCs/>
        </w:rPr>
        <w:t>"Permítanme presentarles a las mentes brillantes detrás de esta misión histórica. Cada uno de ellos ha sido seleccionado por su experiencia y habilidades excepcionales, y juntos forman un equipo insuperable."</w:t>
      </w:r>
    </w:p>
    <w:p w14:paraId="291A698F" w14:textId="77777777" w:rsidR="00C83AC2" w:rsidRDefault="00C83AC2" w:rsidP="00C83AC2">
      <w:r w:rsidRPr="00C83AC2">
        <w:rPr>
          <w:b/>
          <w:bCs/>
        </w:rPr>
        <w:t xml:space="preserve">1. Madison Vega - </w:t>
      </w:r>
      <w:proofErr w:type="gramStart"/>
      <w:r w:rsidRPr="00C83AC2">
        <w:rPr>
          <w:b/>
          <w:bCs/>
        </w:rPr>
        <w:t>Comandante</w:t>
      </w:r>
      <w:proofErr w:type="gramEnd"/>
      <w:r w:rsidRPr="00C83AC2">
        <w:rPr>
          <w:b/>
          <w:bCs/>
        </w:rPr>
        <w:t xml:space="preserve"> de la Misión</w:t>
      </w:r>
      <w:r w:rsidRPr="00C83AC2">
        <w:rPr>
          <w:b/>
          <w:bCs/>
        </w:rPr>
        <w:br/>
      </w:r>
      <w:r w:rsidRPr="00C83AC2">
        <w:t>“Madison es el alma de esta misión. Condecorada en múltiples ocasiones, ha liderado operaciones críticas tanto en órbita terrestre como en misiones de largo alcance. Su liderazgo combina disciplina, empatía y una capacidad excepcional para mantener la calma bajo presión. En Helion-3, Madison será quien guíe a la tripulación a través de lo desconocido.”</w:t>
      </w:r>
    </w:p>
    <w:p w14:paraId="2301A675" w14:textId="77777777" w:rsidR="00C83AC2" w:rsidRDefault="00C83AC2" w:rsidP="00C83AC2">
      <w:r w:rsidRPr="00C83AC2">
        <w:rPr>
          <w:b/>
          <w:bCs/>
        </w:rPr>
        <w:t>2. Liam Carter - Ingeniero de Sistemas</w:t>
      </w:r>
      <w:r w:rsidRPr="00C83AC2">
        <w:rPr>
          <w:b/>
          <w:bCs/>
        </w:rPr>
        <w:br/>
      </w:r>
      <w:r w:rsidRPr="00C83AC2">
        <w:t>“Liam Carter</w:t>
      </w:r>
      <w:r>
        <w:t xml:space="preserve"> es </w:t>
      </w:r>
      <w:r w:rsidRPr="00C83AC2">
        <w:t>el genio detrás de la ingeniería de la</w:t>
      </w:r>
      <w:r>
        <w:t xml:space="preserve"> nave</w:t>
      </w:r>
      <w:r w:rsidRPr="00C83AC2">
        <w:t xml:space="preserve">. Con una mente que puede resolver los problemas más complejos en tiempo récord, será el encargado de asegurar que la nave </w:t>
      </w:r>
      <w:r>
        <w:t xml:space="preserve">se mantenga en funcionamiento </w:t>
      </w:r>
      <w:r w:rsidRPr="00C83AC2">
        <w:t>sin fallos. Desde sistemas de propulsión hasta las conexiones más pequeñas, todo está en sus manos.”</w:t>
      </w:r>
    </w:p>
    <w:p w14:paraId="73EF3559" w14:textId="77777777" w:rsidR="00C83AC2" w:rsidRDefault="00C83AC2" w:rsidP="00C83AC2">
      <w:r w:rsidRPr="00C83AC2">
        <w:rPr>
          <w:b/>
          <w:bCs/>
        </w:rPr>
        <w:t>3. Nicole Bennett - Bióloga Espacial</w:t>
      </w:r>
      <w:r w:rsidRPr="00C83AC2">
        <w:rPr>
          <w:b/>
          <w:bCs/>
        </w:rPr>
        <w:br/>
      </w:r>
      <w:r w:rsidRPr="00C83AC2">
        <w:t xml:space="preserve">“Nicole Bennett representa el espíritu científico de esta misión. Una pionera en el estudio de organismos extremófilos, su experiencia será clave para identificar cualquier rastro de vida en Helion-3. </w:t>
      </w:r>
      <w:r w:rsidRPr="00C83AC2">
        <w:rPr>
          <w:i/>
          <w:iCs/>
        </w:rPr>
        <w:t>Si hay algo vivo allá afuera, Nicole lo encontrará.</w:t>
      </w:r>
      <w:r w:rsidRPr="00C83AC2">
        <w:t>”</w:t>
      </w:r>
    </w:p>
    <w:p w14:paraId="6695E2AC" w14:textId="32973B25" w:rsidR="00C83AC2" w:rsidRDefault="00C83AC2" w:rsidP="00C83AC2">
      <w:r w:rsidRPr="00C83AC2">
        <w:rPr>
          <w:b/>
          <w:bCs/>
        </w:rPr>
        <w:t>4. Austin Prescott- Astrónomo y Explorador</w:t>
      </w:r>
      <w:r w:rsidRPr="00C83AC2">
        <w:rPr>
          <w:b/>
          <w:bCs/>
        </w:rPr>
        <w:br/>
      </w:r>
      <w:r w:rsidRPr="00C83AC2">
        <w:t>“Austin</w:t>
      </w:r>
      <w:r>
        <w:t xml:space="preserve"> </w:t>
      </w:r>
      <w:r w:rsidRPr="00C83AC2">
        <w:t>Prescott es el soñador del equipo, pero también su más experimentado astrónomo. Con un profundo conocimiento de las dinámicas estelares y la capacidad para interpretar señales cósmicas, será quien desentrañe los secretos de este sistema y nos ayude a entender lo que hemos encontrado.”</w:t>
      </w:r>
    </w:p>
    <w:p w14:paraId="1F25D8D2" w14:textId="13047DE9" w:rsidR="00C83AC2" w:rsidRPr="00C83AC2" w:rsidRDefault="00C83AC2" w:rsidP="00C83AC2">
      <w:r w:rsidRPr="00C83AC2">
        <w:rPr>
          <w:b/>
          <w:bCs/>
        </w:rPr>
        <w:t>5. Cooper Hartman - Especialista en IA y Comunicaciones</w:t>
      </w:r>
      <w:r w:rsidRPr="00C83AC2">
        <w:rPr>
          <w:b/>
          <w:bCs/>
        </w:rPr>
        <w:br/>
      </w:r>
      <w:r w:rsidRPr="00C83AC2">
        <w:t xml:space="preserve">“Cooper Hartman es el puente entre la tripulación y el resto del universo. Su experiencia </w:t>
      </w:r>
      <w:r w:rsidRPr="00C83AC2">
        <w:lastRenderedPageBreak/>
        <w:t xml:space="preserve">en inteligencia artificial y comunicaciones interestelares será vital, no solo para mantener el contacto con la Tierra, sino también para interpretar cualquier intento de comunicación extraterrestre. </w:t>
      </w:r>
      <w:r w:rsidRPr="00C83AC2">
        <w:rPr>
          <w:i/>
          <w:iCs/>
        </w:rPr>
        <w:t>Él es la voz de la humanidad, tanto hacia afuera como hacia adentro.</w:t>
      </w:r>
      <w:r w:rsidRPr="00C83AC2">
        <w:t>”</w:t>
      </w:r>
    </w:p>
    <w:p w14:paraId="4410FFC9" w14:textId="77777777" w:rsidR="0032603F" w:rsidRPr="0032603F" w:rsidRDefault="00000000" w:rsidP="0032603F">
      <w:r>
        <w:pict w14:anchorId="3ABC2ED8">
          <v:rect id="_x0000_i1026" style="width:0;height:1.5pt" o:hralign="center" o:hrstd="t" o:hr="t" fillcolor="#a0a0a0" stroked="f"/>
        </w:pict>
      </w:r>
    </w:p>
    <w:p w14:paraId="6B3147FC" w14:textId="77777777" w:rsidR="00A4766F" w:rsidRDefault="0032603F" w:rsidP="0032603F">
      <w:r w:rsidRPr="0032603F">
        <w:rPr>
          <w:b/>
          <w:bCs/>
        </w:rPr>
        <w:t>Presentador:</w:t>
      </w:r>
    </w:p>
    <w:p w14:paraId="7B1740B5" w14:textId="7E38FC3A" w:rsidR="00A4766F" w:rsidRDefault="0032603F" w:rsidP="0032603F">
      <w:r w:rsidRPr="0032603F">
        <w:rPr>
          <w:i/>
          <w:iCs/>
        </w:rPr>
        <w:t>"Sin embargo, esta misión no está exenta de riesgos. Las lecturas iniciales del sistema indican la presencia de campos energéticos desconocidos que podrían interferir con los sistemas de la nave."</w:t>
      </w:r>
    </w:p>
    <w:p w14:paraId="3794A1A4" w14:textId="6D1C8B41" w:rsidR="0032603F" w:rsidRPr="0032603F" w:rsidRDefault="0032603F" w:rsidP="0032603F">
      <w:r w:rsidRPr="0032603F">
        <w:rPr>
          <w:i/>
          <w:iCs/>
        </w:rPr>
        <w:t>"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 xml:space="preserve"> no solo es una misión para explorar lo desconocido; es un símbolo del ingenio humano, de nuestra capacidad para soñar y alcanzar las estrellas. Mientras observamos su partida hacia lo desconocido, recordemos que su éxito no será solo suyo, sino de toda la humanidad."</w:t>
      </w:r>
    </w:p>
    <w:p w14:paraId="5C09E313" w14:textId="10C24727" w:rsidR="0032603F" w:rsidRPr="0032603F" w:rsidRDefault="0032603F" w:rsidP="0032603F">
      <w:r w:rsidRPr="0032603F">
        <w:rPr>
          <w:i/>
          <w:iCs/>
        </w:rPr>
        <w:t xml:space="preserve">“Adelante, </w:t>
      </w:r>
      <w:r w:rsidR="00A4766F" w:rsidRPr="0032603F">
        <w:rPr>
          <w:i/>
          <w:iCs/>
        </w:rPr>
        <w:t>Prometheus-9</w:t>
      </w:r>
      <w:r w:rsidRPr="0032603F">
        <w:rPr>
          <w:i/>
          <w:iCs/>
        </w:rPr>
        <w:t>. Las estrellas los están esperando.”</w:t>
      </w:r>
    </w:p>
    <w:p w14:paraId="7D291B9E" w14:textId="77777777" w:rsidR="00BC1035" w:rsidRPr="00BC1035" w:rsidRDefault="00BC1035" w:rsidP="00BC1035"/>
    <w:p w14:paraId="2A8566B3" w14:textId="77777777" w:rsidR="00BC1035" w:rsidRPr="00BC1035" w:rsidRDefault="00BC1035" w:rsidP="00BC1035"/>
    <w:p w14:paraId="790D27CA" w14:textId="77777777" w:rsidR="00BC1035" w:rsidRPr="00BC1035" w:rsidRDefault="00BC1035" w:rsidP="00BC1035"/>
    <w:p w14:paraId="6B1247EE" w14:textId="77777777" w:rsidR="000D3FB2" w:rsidRPr="000D3FB2" w:rsidRDefault="000D3FB2" w:rsidP="000D3FB2"/>
    <w:p w14:paraId="7F5C73C2" w14:textId="77777777" w:rsidR="0032603F" w:rsidRDefault="003260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A02B29" w14:textId="0D261A1C" w:rsidR="008B3B0A" w:rsidRPr="008B3B0A" w:rsidRDefault="008B3B0A" w:rsidP="008B3B0A">
      <w:pPr>
        <w:jc w:val="center"/>
        <w:rPr>
          <w:b/>
          <w:bCs/>
          <w:sz w:val="28"/>
          <w:szCs w:val="28"/>
        </w:rPr>
      </w:pPr>
      <w:r w:rsidRPr="008B3B0A">
        <w:rPr>
          <w:b/>
          <w:bCs/>
          <w:sz w:val="28"/>
          <w:szCs w:val="28"/>
        </w:rPr>
        <w:lastRenderedPageBreak/>
        <w:t>Diálogo con el Representante de la Tierra</w:t>
      </w:r>
      <w:r w:rsidR="00D904BC">
        <w:rPr>
          <w:b/>
          <w:bCs/>
          <w:sz w:val="28"/>
          <w:szCs w:val="28"/>
        </w:rPr>
        <w:t xml:space="preserve"> (PROVISIONAL)</w:t>
      </w:r>
    </w:p>
    <w:p w14:paraId="04526561" w14:textId="77777777" w:rsidR="008B3B0A" w:rsidRDefault="008B3B0A" w:rsidP="008B3B0A">
      <w:pPr>
        <w:rPr>
          <w:b/>
          <w:bCs/>
        </w:rPr>
      </w:pPr>
    </w:p>
    <w:p w14:paraId="7BE8369D" w14:textId="70CAEF9A" w:rsidR="008B3B0A" w:rsidRPr="008B3B0A" w:rsidRDefault="008B3B0A" w:rsidP="008B3B0A">
      <w:r w:rsidRPr="008B3B0A">
        <w:rPr>
          <w:b/>
          <w:bCs/>
        </w:rPr>
        <w:t xml:space="preserve">Voz </w:t>
      </w:r>
      <w:r>
        <w:rPr>
          <w:b/>
          <w:bCs/>
        </w:rPr>
        <w:t>a</w:t>
      </w:r>
      <w:r w:rsidRPr="008B3B0A">
        <w:rPr>
          <w:b/>
          <w:bCs/>
        </w:rPr>
        <w:t>utomática:</w:t>
      </w:r>
      <w:r>
        <w:rPr>
          <w:b/>
          <w:bCs/>
        </w:rPr>
        <w:t xml:space="preserve"> </w:t>
      </w:r>
      <w:r w:rsidRPr="008B3B0A">
        <w:rPr>
          <w:i/>
          <w:iCs/>
        </w:rPr>
        <w:t>"Conexión establecida. Comunicaciones con la Tierra activadas. Estás en línea con el Centro de Control de la Tierra. Preparando transmisión..."</w:t>
      </w:r>
    </w:p>
    <w:p w14:paraId="26C2DC6B" w14:textId="77777777" w:rsidR="008B3B0A" w:rsidRDefault="008B3B0A" w:rsidP="008B3B0A">
      <w:pPr>
        <w:rPr>
          <w:b/>
          <w:bCs/>
        </w:rPr>
      </w:pPr>
    </w:p>
    <w:p w14:paraId="7A0A6C5E" w14:textId="73C6A55D" w:rsidR="008B3B0A" w:rsidRPr="008B3B0A" w:rsidRDefault="008B3B0A" w:rsidP="008B3B0A">
      <w:pPr>
        <w:rPr>
          <w:b/>
          <w:bCs/>
        </w:rPr>
      </w:pPr>
      <w:r w:rsidRPr="008B3B0A">
        <w:rPr>
          <w:b/>
          <w:bCs/>
        </w:rPr>
        <w:t>Primera Pregunta - Estado del Jugador:</w:t>
      </w:r>
    </w:p>
    <w:p w14:paraId="7CEC5CEA" w14:textId="0DDE6D3F" w:rsidR="008B3B0A" w:rsidRPr="008B3B0A" w:rsidRDefault="008B3B0A" w:rsidP="008B3B0A">
      <w:pPr>
        <w:numPr>
          <w:ilvl w:val="0"/>
          <w:numId w:val="15"/>
        </w:numPr>
      </w:pPr>
      <w:r w:rsidRPr="008B3B0A">
        <w:rPr>
          <w:b/>
          <w:bCs/>
        </w:rPr>
        <w:t>Representante de la Tierra</w:t>
      </w:r>
      <w:r w:rsidRPr="008B3B0A">
        <w:t>:</w:t>
      </w:r>
      <w:r>
        <w:t xml:space="preserve"> </w:t>
      </w:r>
      <w:r w:rsidRPr="008B3B0A">
        <w:rPr>
          <w:i/>
          <w:iCs/>
        </w:rPr>
        <w:t>"¡Aquí Tierra! Nos alegra saber que lograste contactar con nosotros. Lamentamos mucho lo que ha pasado. Ahora, necesitamos saber más sobre tu situación. Cuéntanos, ¿cómo estás?"</w:t>
      </w:r>
    </w:p>
    <w:p w14:paraId="12B56623" w14:textId="00394878" w:rsidR="008B3B0A" w:rsidRPr="008B3B0A" w:rsidRDefault="008B3B0A" w:rsidP="008B3B0A">
      <w:pPr>
        <w:numPr>
          <w:ilvl w:val="1"/>
          <w:numId w:val="15"/>
        </w:numPr>
      </w:pPr>
      <w:r w:rsidRPr="008B3B0A">
        <w:rPr>
          <w:i/>
          <w:iCs/>
        </w:rPr>
        <w:t>Botón 1</w:t>
      </w:r>
      <w:r w:rsidRPr="008B3B0A">
        <w:t>: "</w:t>
      </w:r>
      <w:r w:rsidRPr="008B3B0A">
        <w:t xml:space="preserve"> </w:t>
      </w:r>
      <w:r w:rsidRPr="008B3B0A">
        <w:t>No estoy seguro de cómo sobreviví."</w:t>
      </w:r>
    </w:p>
    <w:p w14:paraId="505A33D1" w14:textId="67FBB477" w:rsidR="008B3B0A" w:rsidRPr="008B3B0A" w:rsidRDefault="008B3B0A" w:rsidP="008B3B0A">
      <w:pPr>
        <w:numPr>
          <w:ilvl w:val="1"/>
          <w:numId w:val="15"/>
        </w:numPr>
      </w:pPr>
      <w:r w:rsidRPr="008B3B0A">
        <w:rPr>
          <w:i/>
          <w:iCs/>
        </w:rPr>
        <w:t>Botón 2</w:t>
      </w:r>
      <w:r w:rsidRPr="008B3B0A">
        <w:t>: "Estoy bien."</w:t>
      </w:r>
    </w:p>
    <w:p w14:paraId="47697456" w14:textId="396C3E85" w:rsidR="008B3B0A" w:rsidRPr="008B3B0A" w:rsidRDefault="008B3B0A" w:rsidP="008B3B0A">
      <w:pPr>
        <w:numPr>
          <w:ilvl w:val="1"/>
          <w:numId w:val="15"/>
        </w:numPr>
      </w:pPr>
      <w:r w:rsidRPr="008B3B0A">
        <w:rPr>
          <w:i/>
          <w:iCs/>
        </w:rPr>
        <w:t>Botón 3</w:t>
      </w:r>
      <w:r w:rsidRPr="008B3B0A">
        <w:t>: "</w:t>
      </w:r>
      <w:r>
        <w:t>Un poco desubicado, t</w:t>
      </w:r>
      <w:r w:rsidRPr="008B3B0A">
        <w:t xml:space="preserve">odo </w:t>
      </w:r>
      <w:r>
        <w:t xml:space="preserve">es un </w:t>
      </w:r>
      <w:r w:rsidRPr="008B3B0A">
        <w:t>caos."</w:t>
      </w:r>
    </w:p>
    <w:p w14:paraId="3DC535DA" w14:textId="0D078003" w:rsidR="008B3B0A" w:rsidRDefault="008B3B0A" w:rsidP="008B3B0A"/>
    <w:p w14:paraId="6D8B3F44" w14:textId="77777777" w:rsidR="00D904BC" w:rsidRPr="008B3B0A" w:rsidRDefault="00D904BC" w:rsidP="008B3B0A"/>
    <w:p w14:paraId="51AFD0AC" w14:textId="77777777" w:rsidR="008B3B0A" w:rsidRPr="008B3B0A" w:rsidRDefault="008B3B0A" w:rsidP="008B3B0A">
      <w:pPr>
        <w:rPr>
          <w:b/>
          <w:bCs/>
        </w:rPr>
      </w:pPr>
      <w:r w:rsidRPr="008B3B0A">
        <w:rPr>
          <w:b/>
          <w:bCs/>
        </w:rPr>
        <w:t>Segunda Pregunta - El Estado de la Nave:</w:t>
      </w:r>
    </w:p>
    <w:p w14:paraId="60E54693" w14:textId="344C870C" w:rsidR="008B3B0A" w:rsidRPr="008B3B0A" w:rsidRDefault="008B3B0A" w:rsidP="008B3B0A">
      <w:pPr>
        <w:numPr>
          <w:ilvl w:val="0"/>
          <w:numId w:val="16"/>
        </w:numPr>
      </w:pPr>
      <w:r w:rsidRPr="008B3B0A">
        <w:rPr>
          <w:b/>
          <w:bCs/>
        </w:rPr>
        <w:t>Respuesta de la Tierra</w:t>
      </w:r>
      <w:r w:rsidRPr="008B3B0A">
        <w:t>: "Entendido. El primer paso será estabilizar la situación. Pero, antes de todo, debemos asegurarnos de tu seguridad. ¿</w:t>
      </w:r>
      <w:r>
        <w:t>Cómo está la nave</w:t>
      </w:r>
      <w:r w:rsidRPr="008B3B0A">
        <w:t>? ¿</w:t>
      </w:r>
      <w:r>
        <w:t>Puedes describir los daños</w:t>
      </w:r>
      <w:r w:rsidRPr="008B3B0A">
        <w:t>?"</w:t>
      </w:r>
    </w:p>
    <w:p w14:paraId="56D16B6A" w14:textId="469221B3" w:rsidR="008B3B0A" w:rsidRPr="008B3B0A" w:rsidRDefault="008B3B0A" w:rsidP="008B3B0A">
      <w:pPr>
        <w:numPr>
          <w:ilvl w:val="1"/>
          <w:numId w:val="16"/>
        </w:numPr>
      </w:pPr>
      <w:r w:rsidRPr="008B3B0A">
        <w:rPr>
          <w:i/>
          <w:iCs/>
        </w:rPr>
        <w:t>Botón 1</w:t>
      </w:r>
      <w:r w:rsidRPr="008B3B0A">
        <w:t xml:space="preserve">: "La nave sufrió un gran daño tras el accidente. No puedo acceder a </w:t>
      </w:r>
      <w:r w:rsidR="00D904BC">
        <w:t xml:space="preserve">algunas </w:t>
      </w:r>
      <w:r w:rsidRPr="008B3B0A">
        <w:t>importantes."</w:t>
      </w:r>
    </w:p>
    <w:p w14:paraId="3B129E92" w14:textId="77777777" w:rsidR="008B3B0A" w:rsidRPr="008B3B0A" w:rsidRDefault="008B3B0A" w:rsidP="008B3B0A">
      <w:pPr>
        <w:numPr>
          <w:ilvl w:val="2"/>
          <w:numId w:val="16"/>
        </w:numPr>
      </w:pPr>
      <w:r w:rsidRPr="008B3B0A">
        <w:rPr>
          <w:b/>
          <w:bCs/>
        </w:rPr>
        <w:t>Respuesta de la Tierra</w:t>
      </w:r>
      <w:r w:rsidRPr="008B3B0A">
        <w:t>: "Esto es grave. Necesitamos recuperar el control de la nave. ¿Tienes acceso a la sala de ingeniería o al sistema de comunicación?"</w:t>
      </w:r>
    </w:p>
    <w:p w14:paraId="545A1171" w14:textId="6CE2D0D3" w:rsidR="008B3B0A" w:rsidRPr="008B3B0A" w:rsidRDefault="008B3B0A" w:rsidP="008B3B0A">
      <w:pPr>
        <w:numPr>
          <w:ilvl w:val="1"/>
          <w:numId w:val="16"/>
        </w:numPr>
      </w:pPr>
      <w:r w:rsidRPr="008B3B0A">
        <w:rPr>
          <w:i/>
          <w:iCs/>
        </w:rPr>
        <w:t>Botón 2</w:t>
      </w:r>
      <w:r w:rsidRPr="008B3B0A">
        <w:t xml:space="preserve">: "La nave parece estar fuera de control, pero </w:t>
      </w:r>
      <w:r>
        <w:t xml:space="preserve">he conseguido reparar </w:t>
      </w:r>
      <w:r w:rsidR="00D904BC">
        <w:t xml:space="preserve">los </w:t>
      </w:r>
      <w:r w:rsidRPr="008B3B0A">
        <w:t xml:space="preserve">sistemas </w:t>
      </w:r>
      <w:r>
        <w:t>esenciales</w:t>
      </w:r>
      <w:r w:rsidRPr="008B3B0A">
        <w:t>."</w:t>
      </w:r>
    </w:p>
    <w:p w14:paraId="1E5C040E" w14:textId="77777777" w:rsidR="008B3B0A" w:rsidRPr="008B3B0A" w:rsidRDefault="008B3B0A" w:rsidP="008B3B0A">
      <w:pPr>
        <w:numPr>
          <w:ilvl w:val="2"/>
          <w:numId w:val="16"/>
        </w:numPr>
      </w:pPr>
      <w:r w:rsidRPr="008B3B0A">
        <w:rPr>
          <w:b/>
          <w:bCs/>
        </w:rPr>
        <w:t>Respuesta de la Tierra</w:t>
      </w:r>
      <w:r w:rsidRPr="008B3B0A">
        <w:t>: "Eso es una buena noticia. ¿Has logrado establecer alguna forma de comunicación con otros miembros de la tripulación?"</w:t>
      </w:r>
    </w:p>
    <w:p w14:paraId="4B14450F" w14:textId="77777777" w:rsidR="008B3B0A" w:rsidRPr="008B3B0A" w:rsidRDefault="008B3B0A" w:rsidP="008B3B0A">
      <w:pPr>
        <w:numPr>
          <w:ilvl w:val="1"/>
          <w:numId w:val="16"/>
        </w:numPr>
      </w:pPr>
      <w:r w:rsidRPr="008B3B0A">
        <w:rPr>
          <w:i/>
          <w:iCs/>
        </w:rPr>
        <w:t>Botón 3</w:t>
      </w:r>
      <w:r w:rsidRPr="008B3B0A">
        <w:t>: "Los sistemas están completamente caídos. No hay energía en ninguna parte."</w:t>
      </w:r>
    </w:p>
    <w:p w14:paraId="63AA1E39" w14:textId="77777777" w:rsidR="008B3B0A" w:rsidRPr="008B3B0A" w:rsidRDefault="008B3B0A" w:rsidP="008B3B0A">
      <w:pPr>
        <w:numPr>
          <w:ilvl w:val="2"/>
          <w:numId w:val="16"/>
        </w:numPr>
      </w:pPr>
      <w:r w:rsidRPr="008B3B0A">
        <w:rPr>
          <w:b/>
          <w:bCs/>
        </w:rPr>
        <w:t>Respuesta de la Tierra</w:t>
      </w:r>
      <w:r w:rsidRPr="008B3B0A">
        <w:t>: "Eso hace las cosas más complicadas. Necesitamos que encuentres alguna fuente de energía o, al menos, un generador para restaurar el poder."</w:t>
      </w:r>
    </w:p>
    <w:p w14:paraId="10565F61" w14:textId="0D56161C" w:rsidR="008B3B0A" w:rsidRDefault="008B3B0A" w:rsidP="008B3B0A"/>
    <w:p w14:paraId="4E8E2B02" w14:textId="77777777" w:rsidR="00D904BC" w:rsidRDefault="00D904BC" w:rsidP="008B3B0A"/>
    <w:p w14:paraId="1E7F482F" w14:textId="77777777" w:rsidR="00D904BC" w:rsidRDefault="00D904BC" w:rsidP="008B3B0A"/>
    <w:p w14:paraId="5C95CA94" w14:textId="77777777" w:rsidR="008B3B0A" w:rsidRPr="008B3B0A" w:rsidRDefault="008B3B0A" w:rsidP="008B3B0A">
      <w:pPr>
        <w:rPr>
          <w:b/>
          <w:bCs/>
        </w:rPr>
      </w:pPr>
      <w:r w:rsidRPr="008B3B0A">
        <w:rPr>
          <w:b/>
          <w:bCs/>
        </w:rPr>
        <w:lastRenderedPageBreak/>
        <w:t>Tercera Pregunta - Compañeros de la Tripulación:</w:t>
      </w:r>
    </w:p>
    <w:p w14:paraId="79896E66" w14:textId="77777777" w:rsidR="008B3B0A" w:rsidRPr="008B3B0A" w:rsidRDefault="008B3B0A" w:rsidP="008B3B0A">
      <w:pPr>
        <w:numPr>
          <w:ilvl w:val="0"/>
          <w:numId w:val="17"/>
        </w:numPr>
      </w:pPr>
      <w:r w:rsidRPr="008B3B0A">
        <w:rPr>
          <w:b/>
          <w:bCs/>
        </w:rPr>
        <w:t>¿Qué ha sucedido con los otros miembros de la tripulación? ¿Tienes alguna señal de ellos?</w:t>
      </w:r>
    </w:p>
    <w:p w14:paraId="285D28B5" w14:textId="77777777" w:rsidR="008B3B0A" w:rsidRPr="008B3B0A" w:rsidRDefault="008B3B0A" w:rsidP="008B3B0A">
      <w:pPr>
        <w:numPr>
          <w:ilvl w:val="1"/>
          <w:numId w:val="17"/>
        </w:numPr>
      </w:pPr>
      <w:r w:rsidRPr="008B3B0A">
        <w:rPr>
          <w:i/>
          <w:iCs/>
        </w:rPr>
        <w:t>Botón 1</w:t>
      </w:r>
      <w:r w:rsidRPr="008B3B0A">
        <w:t>: "No tengo noticias de ellos. Estoy completamente solo."</w:t>
      </w:r>
    </w:p>
    <w:p w14:paraId="18EF5FBA" w14:textId="77777777" w:rsidR="008B3B0A" w:rsidRPr="008B3B0A" w:rsidRDefault="008B3B0A" w:rsidP="008B3B0A">
      <w:pPr>
        <w:numPr>
          <w:ilvl w:val="2"/>
          <w:numId w:val="17"/>
        </w:numPr>
      </w:pPr>
      <w:r w:rsidRPr="008B3B0A">
        <w:rPr>
          <w:b/>
          <w:bCs/>
        </w:rPr>
        <w:t>Respuesta de la Tierra</w:t>
      </w:r>
      <w:r w:rsidRPr="008B3B0A">
        <w:t>: "Eso es preocupante. Necesitamos encontrar a tus compañeros lo antes posible. ¿Has encontrado alguna pista sobre su ubicación?"</w:t>
      </w:r>
    </w:p>
    <w:p w14:paraId="32383059" w14:textId="77777777" w:rsidR="008B3B0A" w:rsidRPr="008B3B0A" w:rsidRDefault="008B3B0A" w:rsidP="008B3B0A">
      <w:pPr>
        <w:numPr>
          <w:ilvl w:val="1"/>
          <w:numId w:val="17"/>
        </w:numPr>
      </w:pPr>
      <w:r w:rsidRPr="008B3B0A">
        <w:rPr>
          <w:i/>
          <w:iCs/>
        </w:rPr>
        <w:t>Botón 2</w:t>
      </w:r>
      <w:r w:rsidRPr="008B3B0A">
        <w:t>: "Creo que están en alguna parte de la nave, pero no he podido localizarlos."</w:t>
      </w:r>
    </w:p>
    <w:p w14:paraId="30A38EA4" w14:textId="77777777" w:rsidR="008B3B0A" w:rsidRPr="008B3B0A" w:rsidRDefault="008B3B0A" w:rsidP="008B3B0A">
      <w:pPr>
        <w:numPr>
          <w:ilvl w:val="2"/>
          <w:numId w:val="17"/>
        </w:numPr>
      </w:pPr>
      <w:r w:rsidRPr="008B3B0A">
        <w:rPr>
          <w:b/>
          <w:bCs/>
        </w:rPr>
        <w:t>Respuesta de la Tierra</w:t>
      </w:r>
      <w:r w:rsidRPr="008B3B0A">
        <w:t>: "Debes proceder con cautela. Si encuentras sus localizaciones, asegúrate de tener un plan de evacuación. ¿Sabes por dónde empezar a buscarlos?"</w:t>
      </w:r>
    </w:p>
    <w:p w14:paraId="0DA3E7EC" w14:textId="77777777" w:rsidR="008B3B0A" w:rsidRPr="008B3B0A" w:rsidRDefault="008B3B0A" w:rsidP="008B3B0A">
      <w:pPr>
        <w:numPr>
          <w:ilvl w:val="1"/>
          <w:numId w:val="17"/>
        </w:numPr>
      </w:pPr>
      <w:r w:rsidRPr="008B3B0A">
        <w:rPr>
          <w:i/>
          <w:iCs/>
        </w:rPr>
        <w:t>Botón 3</w:t>
      </w:r>
      <w:r w:rsidRPr="008B3B0A">
        <w:t>: "Algunos de ellos están heridos y no puedo llegar hasta ellos."</w:t>
      </w:r>
    </w:p>
    <w:p w14:paraId="64050101" w14:textId="77777777" w:rsidR="008B3B0A" w:rsidRPr="008B3B0A" w:rsidRDefault="008B3B0A" w:rsidP="008B3B0A">
      <w:pPr>
        <w:numPr>
          <w:ilvl w:val="2"/>
          <w:numId w:val="17"/>
        </w:numPr>
      </w:pPr>
      <w:r w:rsidRPr="008B3B0A">
        <w:rPr>
          <w:b/>
          <w:bCs/>
        </w:rPr>
        <w:t>Respuesta de la Tierra</w:t>
      </w:r>
      <w:r w:rsidRPr="008B3B0A">
        <w:t>: "Entendido. Primero, asegúrate de tener suficiente equipo de primeros auxilios. Intentaremos guiarte para encontrar una manera de ayudarlos."</w:t>
      </w:r>
    </w:p>
    <w:p w14:paraId="2F046D03" w14:textId="76BB5FC6" w:rsidR="008B3B0A" w:rsidRDefault="008B3B0A" w:rsidP="008B3B0A"/>
    <w:p w14:paraId="539218D1" w14:textId="77777777" w:rsidR="00D904BC" w:rsidRPr="008B3B0A" w:rsidRDefault="00D904BC" w:rsidP="008B3B0A"/>
    <w:p w14:paraId="57D6EA46" w14:textId="77777777" w:rsidR="008B3B0A" w:rsidRPr="008B3B0A" w:rsidRDefault="008B3B0A" w:rsidP="008B3B0A">
      <w:pPr>
        <w:rPr>
          <w:b/>
          <w:bCs/>
        </w:rPr>
      </w:pPr>
      <w:r w:rsidRPr="008B3B0A">
        <w:rPr>
          <w:b/>
          <w:bCs/>
        </w:rPr>
        <w:t>Cuarta Pregunta - La Amenaza Alienígena:</w:t>
      </w:r>
    </w:p>
    <w:p w14:paraId="6AE665A1" w14:textId="77777777" w:rsidR="008B3B0A" w:rsidRPr="008B3B0A" w:rsidRDefault="008B3B0A" w:rsidP="008B3B0A">
      <w:pPr>
        <w:numPr>
          <w:ilvl w:val="0"/>
          <w:numId w:val="18"/>
        </w:numPr>
      </w:pPr>
      <w:r w:rsidRPr="008B3B0A">
        <w:rPr>
          <w:b/>
          <w:bCs/>
        </w:rPr>
        <w:t>¿Has tenido contacto con los alienígenas? ¿Sabes algo sobre ellos?</w:t>
      </w:r>
    </w:p>
    <w:p w14:paraId="23D5C867" w14:textId="77777777" w:rsidR="008B3B0A" w:rsidRPr="008B3B0A" w:rsidRDefault="008B3B0A" w:rsidP="008B3B0A">
      <w:pPr>
        <w:numPr>
          <w:ilvl w:val="1"/>
          <w:numId w:val="18"/>
        </w:numPr>
      </w:pPr>
      <w:r w:rsidRPr="008B3B0A">
        <w:rPr>
          <w:i/>
          <w:iCs/>
        </w:rPr>
        <w:t>Botón 1</w:t>
      </w:r>
      <w:r w:rsidRPr="008B3B0A">
        <w:t>: "Sí, parece que los alienígenas están involucrados en el daño a la nave."</w:t>
      </w:r>
    </w:p>
    <w:p w14:paraId="5B75D515" w14:textId="77777777" w:rsidR="008B3B0A" w:rsidRPr="008B3B0A" w:rsidRDefault="008B3B0A" w:rsidP="008B3B0A">
      <w:pPr>
        <w:numPr>
          <w:ilvl w:val="2"/>
          <w:numId w:val="18"/>
        </w:numPr>
      </w:pPr>
      <w:r w:rsidRPr="008B3B0A">
        <w:rPr>
          <w:b/>
          <w:bCs/>
        </w:rPr>
        <w:t>Respuesta de la Tierra</w:t>
      </w:r>
      <w:r w:rsidRPr="008B3B0A">
        <w:t>: "Eso cambia todo. Si los alienígenas están involucrados, debemos estar muy alertas. ¿Puedes describir el tipo de alienígenas con los que has tenido contacto?"</w:t>
      </w:r>
    </w:p>
    <w:p w14:paraId="527C7346" w14:textId="77777777" w:rsidR="008B3B0A" w:rsidRPr="008B3B0A" w:rsidRDefault="008B3B0A" w:rsidP="008B3B0A">
      <w:pPr>
        <w:numPr>
          <w:ilvl w:val="1"/>
          <w:numId w:val="18"/>
        </w:numPr>
      </w:pPr>
      <w:r w:rsidRPr="008B3B0A">
        <w:rPr>
          <w:i/>
          <w:iCs/>
        </w:rPr>
        <w:t>Botón 2</w:t>
      </w:r>
      <w:r w:rsidRPr="008B3B0A">
        <w:t>: "No he visto ningún alienígena, pero he encontrado tecnología extraña que no reconozco."</w:t>
      </w:r>
    </w:p>
    <w:p w14:paraId="0B5F2CCF" w14:textId="77777777" w:rsidR="008B3B0A" w:rsidRPr="008B3B0A" w:rsidRDefault="008B3B0A" w:rsidP="008B3B0A">
      <w:pPr>
        <w:numPr>
          <w:ilvl w:val="2"/>
          <w:numId w:val="18"/>
        </w:numPr>
      </w:pPr>
      <w:r w:rsidRPr="008B3B0A">
        <w:rPr>
          <w:b/>
          <w:bCs/>
        </w:rPr>
        <w:t>Respuesta de la Tierra</w:t>
      </w:r>
      <w:r w:rsidRPr="008B3B0A">
        <w:t>: "Esto podría ser clave. La tecnología alienígena podría ayudarnos a comprender mejor la situación. ¿Puedes acceder a ella?"</w:t>
      </w:r>
    </w:p>
    <w:p w14:paraId="5D46B5A6" w14:textId="77777777" w:rsidR="008B3B0A" w:rsidRPr="008B3B0A" w:rsidRDefault="008B3B0A" w:rsidP="008B3B0A">
      <w:pPr>
        <w:numPr>
          <w:ilvl w:val="1"/>
          <w:numId w:val="18"/>
        </w:numPr>
      </w:pPr>
      <w:r w:rsidRPr="008B3B0A">
        <w:rPr>
          <w:i/>
          <w:iCs/>
        </w:rPr>
        <w:t>Botón 3</w:t>
      </w:r>
      <w:r w:rsidRPr="008B3B0A">
        <w:t>: "No sé si son alienígenas, pero algo extraño está sucediendo."</w:t>
      </w:r>
    </w:p>
    <w:p w14:paraId="7CB380D6" w14:textId="77777777" w:rsidR="008B3B0A" w:rsidRPr="008B3B0A" w:rsidRDefault="008B3B0A" w:rsidP="008B3B0A">
      <w:pPr>
        <w:numPr>
          <w:ilvl w:val="2"/>
          <w:numId w:val="18"/>
        </w:numPr>
      </w:pPr>
      <w:r w:rsidRPr="008B3B0A">
        <w:rPr>
          <w:b/>
          <w:bCs/>
        </w:rPr>
        <w:t>Respuesta de la Tierra</w:t>
      </w:r>
      <w:r w:rsidRPr="008B3B0A">
        <w:t>: "Entiendo, debemos prepararnos para cualquier situación. Mantén tus opciones abiertas y ten cuidado con cualquier señal extraña."</w:t>
      </w:r>
    </w:p>
    <w:p w14:paraId="0D62824A" w14:textId="07B99CA7" w:rsidR="008B3B0A" w:rsidRDefault="008B3B0A" w:rsidP="008B3B0A"/>
    <w:p w14:paraId="693CE880" w14:textId="77777777" w:rsidR="00D904BC" w:rsidRDefault="00D904BC" w:rsidP="008B3B0A"/>
    <w:p w14:paraId="4F11ED0F" w14:textId="77777777" w:rsidR="00D904BC" w:rsidRPr="008B3B0A" w:rsidRDefault="00D904BC" w:rsidP="008B3B0A"/>
    <w:p w14:paraId="172CFDC5" w14:textId="77777777" w:rsidR="008B3B0A" w:rsidRPr="008B3B0A" w:rsidRDefault="008B3B0A" w:rsidP="008B3B0A">
      <w:pPr>
        <w:rPr>
          <w:b/>
          <w:bCs/>
        </w:rPr>
      </w:pPr>
      <w:r w:rsidRPr="008B3B0A">
        <w:rPr>
          <w:b/>
          <w:bCs/>
        </w:rPr>
        <w:lastRenderedPageBreak/>
        <w:t>Quinta Pregunta - ¿Qué opciones consideras ahora?</w:t>
      </w:r>
    </w:p>
    <w:p w14:paraId="34101A7A" w14:textId="77777777" w:rsidR="008B3B0A" w:rsidRPr="008B3B0A" w:rsidRDefault="008B3B0A" w:rsidP="008B3B0A">
      <w:pPr>
        <w:numPr>
          <w:ilvl w:val="0"/>
          <w:numId w:val="19"/>
        </w:numPr>
      </w:pPr>
      <w:r w:rsidRPr="008B3B0A">
        <w:rPr>
          <w:b/>
          <w:bCs/>
        </w:rPr>
        <w:t>¿Qué planeas hacer ahora?</w:t>
      </w:r>
    </w:p>
    <w:p w14:paraId="68D47EBA" w14:textId="77777777" w:rsidR="008B3B0A" w:rsidRPr="008B3B0A" w:rsidRDefault="008B3B0A" w:rsidP="008B3B0A">
      <w:pPr>
        <w:numPr>
          <w:ilvl w:val="1"/>
          <w:numId w:val="19"/>
        </w:numPr>
      </w:pPr>
      <w:r w:rsidRPr="008B3B0A">
        <w:rPr>
          <w:i/>
          <w:iCs/>
        </w:rPr>
        <w:t>Botón 1</w:t>
      </w:r>
      <w:r w:rsidRPr="008B3B0A">
        <w:t>: "Voy a intentar reparar la nave y regresar a la Tierra."</w:t>
      </w:r>
    </w:p>
    <w:p w14:paraId="3B0E9F8E" w14:textId="77777777" w:rsidR="008B3B0A" w:rsidRPr="008B3B0A" w:rsidRDefault="008B3B0A" w:rsidP="008B3B0A">
      <w:pPr>
        <w:numPr>
          <w:ilvl w:val="2"/>
          <w:numId w:val="19"/>
        </w:numPr>
      </w:pPr>
      <w:r w:rsidRPr="008B3B0A">
        <w:rPr>
          <w:b/>
          <w:bCs/>
        </w:rPr>
        <w:t>Respuesta de la Tierra</w:t>
      </w:r>
      <w:r w:rsidRPr="008B3B0A">
        <w:t>: "De acuerdo. Necesitarás recursos, pero es posible que podamos guiarte a un lugar donde los encuentres. ¿Tienes alguna idea de qué sistemas están dañados?"</w:t>
      </w:r>
    </w:p>
    <w:p w14:paraId="3B0BD956" w14:textId="77777777" w:rsidR="008B3B0A" w:rsidRPr="008B3B0A" w:rsidRDefault="008B3B0A" w:rsidP="008B3B0A">
      <w:pPr>
        <w:numPr>
          <w:ilvl w:val="1"/>
          <w:numId w:val="19"/>
        </w:numPr>
      </w:pPr>
      <w:r w:rsidRPr="008B3B0A">
        <w:rPr>
          <w:i/>
          <w:iCs/>
        </w:rPr>
        <w:t>Botón 2</w:t>
      </w:r>
      <w:r w:rsidRPr="008B3B0A">
        <w:t>: "Voy a buscar a mis compañeros. No puedo dejar que se queden atrás."</w:t>
      </w:r>
    </w:p>
    <w:p w14:paraId="509D8E69" w14:textId="77777777" w:rsidR="008B3B0A" w:rsidRPr="008B3B0A" w:rsidRDefault="008B3B0A" w:rsidP="008B3B0A">
      <w:pPr>
        <w:numPr>
          <w:ilvl w:val="2"/>
          <w:numId w:val="19"/>
        </w:numPr>
      </w:pPr>
      <w:r w:rsidRPr="008B3B0A">
        <w:rPr>
          <w:b/>
          <w:bCs/>
        </w:rPr>
        <w:t>Respuesta de la Tierra</w:t>
      </w:r>
      <w:r w:rsidRPr="008B3B0A">
        <w:t>: "Una excelente decisión. ¿Tienes alguna idea de dónde podrían estar, o necesitas que te guiemos en la búsqueda?"</w:t>
      </w:r>
    </w:p>
    <w:p w14:paraId="476D27A3" w14:textId="77777777" w:rsidR="008B3B0A" w:rsidRPr="008B3B0A" w:rsidRDefault="008B3B0A" w:rsidP="008B3B0A">
      <w:pPr>
        <w:numPr>
          <w:ilvl w:val="1"/>
          <w:numId w:val="19"/>
        </w:numPr>
      </w:pPr>
      <w:r w:rsidRPr="008B3B0A">
        <w:rPr>
          <w:i/>
          <w:iCs/>
        </w:rPr>
        <w:t>Botón 3</w:t>
      </w:r>
      <w:r w:rsidRPr="008B3B0A">
        <w:t>: "Voy a explorar el planeta para descubrir más sobre los alienígenas."</w:t>
      </w:r>
    </w:p>
    <w:p w14:paraId="41967BB8" w14:textId="77777777" w:rsidR="008B3B0A" w:rsidRPr="008B3B0A" w:rsidRDefault="008B3B0A" w:rsidP="008B3B0A">
      <w:pPr>
        <w:numPr>
          <w:ilvl w:val="2"/>
          <w:numId w:val="19"/>
        </w:numPr>
      </w:pPr>
      <w:r w:rsidRPr="008B3B0A">
        <w:rPr>
          <w:b/>
          <w:bCs/>
        </w:rPr>
        <w:t>Respuesta de la Tierra</w:t>
      </w:r>
      <w:r w:rsidRPr="008B3B0A">
        <w:t>: "Esto podría ser arriesgado, pero si decides ir por esa ruta, asegúrate de tener lo necesario para defenderte. ¿Tienes algún equipo de exploración?"</w:t>
      </w:r>
    </w:p>
    <w:p w14:paraId="45152413" w14:textId="77777777" w:rsidR="008B3B0A" w:rsidRPr="008B3B0A" w:rsidRDefault="008B3B0A" w:rsidP="008B3B0A">
      <w:pPr>
        <w:numPr>
          <w:ilvl w:val="1"/>
          <w:numId w:val="19"/>
        </w:numPr>
      </w:pPr>
      <w:r w:rsidRPr="008B3B0A">
        <w:rPr>
          <w:i/>
          <w:iCs/>
        </w:rPr>
        <w:t>Botón 4</w:t>
      </w:r>
      <w:r w:rsidRPr="008B3B0A">
        <w:t>: "Voy a luchar contra los alienígenas y asegurarme de que no vuelvan a atacarnos."</w:t>
      </w:r>
    </w:p>
    <w:p w14:paraId="5715CBC3" w14:textId="77777777" w:rsidR="008B3B0A" w:rsidRPr="008B3B0A" w:rsidRDefault="008B3B0A" w:rsidP="008B3B0A">
      <w:pPr>
        <w:numPr>
          <w:ilvl w:val="2"/>
          <w:numId w:val="19"/>
        </w:numPr>
      </w:pPr>
      <w:r w:rsidRPr="008B3B0A">
        <w:rPr>
          <w:b/>
          <w:bCs/>
        </w:rPr>
        <w:t>Respuesta de la Tierra</w:t>
      </w:r>
      <w:r w:rsidRPr="008B3B0A">
        <w:t>: "Esa es una opción arriesgada, pero puede ser lo que se necesita. ¿Tienes algún plan de ataque o recursos para defenderte?"</w:t>
      </w:r>
    </w:p>
    <w:p w14:paraId="3EEA5F8A" w14:textId="6F23AAEA" w:rsidR="008B3B0A" w:rsidRDefault="008B3B0A" w:rsidP="008B3B0A"/>
    <w:p w14:paraId="304F2E2C" w14:textId="77777777" w:rsidR="00D904BC" w:rsidRPr="008B3B0A" w:rsidRDefault="00D904BC" w:rsidP="008B3B0A"/>
    <w:p w14:paraId="405FFDA3" w14:textId="4660B982" w:rsidR="008B3B0A" w:rsidRPr="008B3B0A" w:rsidRDefault="008B3B0A" w:rsidP="008B3B0A">
      <w:r w:rsidRPr="008B3B0A">
        <w:rPr>
          <w:b/>
          <w:bCs/>
        </w:rPr>
        <w:t>Representante de la Tierra</w:t>
      </w:r>
      <w:r w:rsidRPr="008B3B0A">
        <w:t>:</w:t>
      </w:r>
      <w:r w:rsidRPr="008B3B0A">
        <w:br/>
      </w:r>
      <w:r w:rsidRPr="008B3B0A">
        <w:rPr>
          <w:i/>
          <w:iCs/>
        </w:rPr>
        <w:t>"Ahora que hemos hablado sobre lo que está pasando, tienes varias opciones ante ti. La Tierra está dispuesta a ayudarte en cualquiera de tus decisiones, pero debes ser cuidadoso. ¿Qué planeas hacer ahora?"</w:t>
      </w:r>
    </w:p>
    <w:p w14:paraId="63042938" w14:textId="77777777" w:rsidR="008B3B0A" w:rsidRPr="008B3B0A" w:rsidRDefault="008B3B0A"/>
    <w:p w14:paraId="28BA6EC4" w14:textId="77777777" w:rsidR="008B3B0A" w:rsidRPr="008B3B0A" w:rsidRDefault="008B3B0A">
      <w:pPr>
        <w:rPr>
          <w:b/>
          <w:bCs/>
        </w:rPr>
      </w:pPr>
      <w:r>
        <w:rPr>
          <w:b/>
          <w:bCs/>
          <w:sz w:val="28"/>
          <w:szCs w:val="28"/>
        </w:rPr>
        <w:br w:type="page"/>
      </w:r>
    </w:p>
    <w:p w14:paraId="5E424EC7" w14:textId="295E7BA7" w:rsidR="0032603F" w:rsidRPr="003D446E" w:rsidRDefault="0032603F" w:rsidP="0032603F">
      <w:pPr>
        <w:jc w:val="center"/>
        <w:rPr>
          <w:b/>
          <w:bCs/>
          <w:sz w:val="28"/>
          <w:szCs w:val="28"/>
        </w:rPr>
      </w:pPr>
      <w:r w:rsidRPr="003D446E">
        <w:rPr>
          <w:b/>
          <w:bCs/>
          <w:sz w:val="28"/>
          <w:szCs w:val="28"/>
        </w:rPr>
        <w:lastRenderedPageBreak/>
        <w:t>POSIBLES FINALES</w:t>
      </w:r>
    </w:p>
    <w:p w14:paraId="30D5202E" w14:textId="77777777" w:rsidR="0032603F" w:rsidRPr="000D3FB2" w:rsidRDefault="0032603F" w:rsidP="0032603F">
      <w:pPr>
        <w:jc w:val="center"/>
        <w:rPr>
          <w:b/>
          <w:bCs/>
        </w:rPr>
      </w:pPr>
    </w:p>
    <w:p w14:paraId="1EC1E0ED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1. Reparar la nave y huir a la Tierra</w:t>
      </w:r>
    </w:p>
    <w:p w14:paraId="33363050" w14:textId="3928AF64" w:rsidR="003D446E" w:rsidRPr="003D446E" w:rsidRDefault="003D446E" w:rsidP="003D446E">
      <w:r w:rsidRPr="003D446E">
        <w:t>Austin logra reparar la nave utilizando la tecnología extraterrestre combinada con los sistemas humanos. Al iniciar el despegue, envía un mensaje a la Tierra detallando los descubrimientos, pero señala que el planeta es peligroso y debe evitarse.</w:t>
      </w:r>
      <w:r w:rsidRPr="003D446E">
        <w:br/>
        <w:t xml:space="preserve">La nave se lanza hacia el espacio mientras los extraterrestres observan en silencio desde el suelo. La </w:t>
      </w:r>
      <w:r w:rsidRPr="0032603F">
        <w:rPr>
          <w:i/>
          <w:iCs/>
        </w:rPr>
        <w:t>Prometheus-9</w:t>
      </w:r>
      <w:r w:rsidRPr="003D446E">
        <w:t xml:space="preserve"> logra escapar de Helion-3, pero queda abierta la pregunta de si la Tierra estará preparada para enfrentar una posible respuesta alienígena.</w:t>
      </w:r>
    </w:p>
    <w:p w14:paraId="40E83272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2C701B37">
          <v:rect id="_x0000_i1027" style="width:0;height:1.5pt" o:hralign="center" o:hrstd="t" o:hr="t" fillcolor="#a0a0a0" stroked="f"/>
        </w:pict>
      </w:r>
    </w:p>
    <w:p w14:paraId="26E420E6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2. Rescatar a los compañeros y huir con ellos</w:t>
      </w:r>
    </w:p>
    <w:p w14:paraId="41AABF38" w14:textId="0061FB59" w:rsidR="003D446E" w:rsidRPr="003D446E" w:rsidRDefault="003D446E" w:rsidP="003D446E">
      <w:r w:rsidRPr="003D446E">
        <w:t xml:space="preserve">Austin encuentra a los compañeros y desactiva las cápsulas de estasis alienígenas. Con la ayuda de un artefacto alienígena, logra transportarlos de regreso a la </w:t>
      </w:r>
      <w:r w:rsidRPr="0032603F">
        <w:rPr>
          <w:i/>
          <w:iCs/>
        </w:rPr>
        <w:t>Prometheus-9</w:t>
      </w:r>
      <w:r w:rsidRPr="003D446E">
        <w:t>.</w:t>
      </w:r>
      <w:r w:rsidRPr="003D446E">
        <w:br/>
        <w:t>La tripulación huye del planeta en una nave parcialmente reparada, aunque enfrentan constantes fallas en el camino. Al llegar a la Tierra, son recibidos como héroes, pero los datos recuperados sugieren que los alienígenas están observando y podrían atacar si se sienten amenazados.</w:t>
      </w:r>
    </w:p>
    <w:p w14:paraId="4E769EC9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63D0DB0E">
          <v:rect id="_x0000_i1028" style="width:0;height:1.5pt" o:hralign="center" o:hrstd="t" o:hr="t" fillcolor="#a0a0a0" stroked="f"/>
        </w:pict>
      </w:r>
    </w:p>
    <w:p w14:paraId="37B65DE3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3. Quedarse en el planeta y aliarse con los extraterrestres</w:t>
      </w:r>
    </w:p>
    <w:p w14:paraId="21F349B9" w14:textId="473E063A" w:rsidR="003D446E" w:rsidRPr="003D446E" w:rsidRDefault="003D446E" w:rsidP="003D446E">
      <w:r w:rsidRPr="003D446E">
        <w:t>Austin se convierte en un embajador entre humanos y alienígenas. La tripulación, aunque dispersa, se une para construir una base en Helion-3, utilizando tecnologías avanzadas.</w:t>
      </w:r>
      <w:r w:rsidRPr="003D446E">
        <w:br/>
        <w:t xml:space="preserve">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se convierte en un símbolo de la unión entre ambas especies, ahora coexistiendo pacíficamente. Este final plantea la posibilidad de un futuro en el que humanos y alienígenas colaboren para colonizar el sistema Helion-3.</w:t>
      </w:r>
    </w:p>
    <w:p w14:paraId="0D601175" w14:textId="77777777" w:rsidR="003D446E" w:rsidRPr="003D446E" w:rsidRDefault="00000000" w:rsidP="003D446E">
      <w:pPr>
        <w:rPr>
          <w:b/>
          <w:bCs/>
        </w:rPr>
      </w:pPr>
      <w:r>
        <w:rPr>
          <w:b/>
          <w:bCs/>
        </w:rPr>
        <w:pict w14:anchorId="5E708C43">
          <v:rect id="_x0000_i1029" style="width:0;height:1.5pt" o:hralign="center" o:hrstd="t" o:hr="t" fillcolor="#a0a0a0" stroked="f"/>
        </w:pict>
      </w:r>
    </w:p>
    <w:p w14:paraId="398A616A" w14:textId="77777777" w:rsidR="003D446E" w:rsidRPr="003D446E" w:rsidRDefault="003D446E" w:rsidP="003D446E">
      <w:pPr>
        <w:rPr>
          <w:b/>
          <w:bCs/>
        </w:rPr>
      </w:pPr>
      <w:r w:rsidRPr="003D446E">
        <w:rPr>
          <w:b/>
          <w:bCs/>
        </w:rPr>
        <w:t>4. Entrar en guerra con los extraterrestres</w:t>
      </w:r>
    </w:p>
    <w:p w14:paraId="2D20D30D" w14:textId="777431BA" w:rsidR="003D446E" w:rsidRPr="003D446E" w:rsidRDefault="003D446E" w:rsidP="003D446E">
      <w:r w:rsidRPr="003D446E">
        <w:t>Austin lidera un ataque a los alienígenas para liberar a los compañeros y recuperar recursos vitales. Una feroz batalla estalla en la superficie del planeta, y aunque logran regresar a la nave, la guerra entre humanos y alienígenas es inevitable.</w:t>
      </w:r>
      <w:r w:rsidRPr="003D446E">
        <w:br/>
        <w:t xml:space="preserve">En el último acto, la nave </w:t>
      </w:r>
      <w:r w:rsidRPr="0032603F">
        <w:rPr>
          <w:i/>
          <w:iCs/>
        </w:rPr>
        <w:t>Prometheus-9</w:t>
      </w:r>
      <w:r>
        <w:rPr>
          <w:i/>
          <w:iCs/>
        </w:rPr>
        <w:t xml:space="preserve"> </w:t>
      </w:r>
      <w:r w:rsidRPr="003D446E">
        <w:t>regresa a la Tierra en ruinas, cargando tanto a los supervivientes humanos como las primeras armas alienígenas. La humanidad ahora se prepara para un enfrentamiento interestelar que podría definir su destino.</w:t>
      </w:r>
    </w:p>
    <w:p w14:paraId="6A19B8B0" w14:textId="77777777" w:rsidR="0032603F" w:rsidRDefault="0032603F"/>
    <w:p w14:paraId="62DD77EE" w14:textId="77777777" w:rsidR="0032603F" w:rsidRDefault="0032603F"/>
    <w:p w14:paraId="3032755F" w14:textId="77777777" w:rsidR="00A4766F" w:rsidRDefault="00A4766F"/>
    <w:sectPr w:rsidR="00A4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36C0"/>
    <w:multiLevelType w:val="multilevel"/>
    <w:tmpl w:val="53F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13810"/>
    <w:multiLevelType w:val="multilevel"/>
    <w:tmpl w:val="DC728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F41A8"/>
    <w:multiLevelType w:val="multilevel"/>
    <w:tmpl w:val="184A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A69E1"/>
    <w:multiLevelType w:val="multilevel"/>
    <w:tmpl w:val="5064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10BB6"/>
    <w:multiLevelType w:val="multilevel"/>
    <w:tmpl w:val="F9C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2131C"/>
    <w:multiLevelType w:val="multilevel"/>
    <w:tmpl w:val="94863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53B89"/>
    <w:multiLevelType w:val="multilevel"/>
    <w:tmpl w:val="5EE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D5039"/>
    <w:multiLevelType w:val="multilevel"/>
    <w:tmpl w:val="B73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E4EDB"/>
    <w:multiLevelType w:val="multilevel"/>
    <w:tmpl w:val="FE6E9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E0B34"/>
    <w:multiLevelType w:val="multilevel"/>
    <w:tmpl w:val="156C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80591"/>
    <w:multiLevelType w:val="multilevel"/>
    <w:tmpl w:val="5F24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7C764D"/>
    <w:multiLevelType w:val="multilevel"/>
    <w:tmpl w:val="55AC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E0FA2"/>
    <w:multiLevelType w:val="multilevel"/>
    <w:tmpl w:val="F050D8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4378A"/>
    <w:multiLevelType w:val="multilevel"/>
    <w:tmpl w:val="F014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F69EC"/>
    <w:multiLevelType w:val="multilevel"/>
    <w:tmpl w:val="8720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6017C"/>
    <w:multiLevelType w:val="multilevel"/>
    <w:tmpl w:val="666C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851570"/>
    <w:multiLevelType w:val="multilevel"/>
    <w:tmpl w:val="334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6A769D"/>
    <w:multiLevelType w:val="multilevel"/>
    <w:tmpl w:val="56BC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8623D"/>
    <w:multiLevelType w:val="multilevel"/>
    <w:tmpl w:val="361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516100">
    <w:abstractNumId w:val="18"/>
  </w:num>
  <w:num w:numId="2" w16cid:durableId="2039743218">
    <w:abstractNumId w:val="9"/>
  </w:num>
  <w:num w:numId="3" w16cid:durableId="1365911307">
    <w:abstractNumId w:val="16"/>
  </w:num>
  <w:num w:numId="4" w16cid:durableId="346251247">
    <w:abstractNumId w:val="3"/>
  </w:num>
  <w:num w:numId="5" w16cid:durableId="2096196613">
    <w:abstractNumId w:val="0"/>
  </w:num>
  <w:num w:numId="6" w16cid:durableId="371417766">
    <w:abstractNumId w:val="4"/>
  </w:num>
  <w:num w:numId="7" w16cid:durableId="534319350">
    <w:abstractNumId w:val="13"/>
  </w:num>
  <w:num w:numId="8" w16cid:durableId="591204932">
    <w:abstractNumId w:val="10"/>
  </w:num>
  <w:num w:numId="9" w16cid:durableId="588973865">
    <w:abstractNumId w:val="17"/>
  </w:num>
  <w:num w:numId="10" w16cid:durableId="140125837">
    <w:abstractNumId w:val="14"/>
  </w:num>
  <w:num w:numId="11" w16cid:durableId="2116704870">
    <w:abstractNumId w:val="15"/>
  </w:num>
  <w:num w:numId="12" w16cid:durableId="198006617">
    <w:abstractNumId w:val="11"/>
  </w:num>
  <w:num w:numId="13" w16cid:durableId="635648192">
    <w:abstractNumId w:val="7"/>
  </w:num>
  <w:num w:numId="14" w16cid:durableId="1033111561">
    <w:abstractNumId w:val="6"/>
  </w:num>
  <w:num w:numId="15" w16cid:durableId="1781103899">
    <w:abstractNumId w:val="2"/>
  </w:num>
  <w:num w:numId="16" w16cid:durableId="228423279">
    <w:abstractNumId w:val="12"/>
  </w:num>
  <w:num w:numId="17" w16cid:durableId="1411855063">
    <w:abstractNumId w:val="8"/>
  </w:num>
  <w:num w:numId="18" w16cid:durableId="2087147113">
    <w:abstractNumId w:val="1"/>
  </w:num>
  <w:num w:numId="19" w16cid:durableId="40291986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8F"/>
    <w:rsid w:val="00013C72"/>
    <w:rsid w:val="000B7B72"/>
    <w:rsid w:val="000C2B1E"/>
    <w:rsid w:val="000D3FB2"/>
    <w:rsid w:val="000E2297"/>
    <w:rsid w:val="001716EC"/>
    <w:rsid w:val="001E082B"/>
    <w:rsid w:val="0020246C"/>
    <w:rsid w:val="0023221F"/>
    <w:rsid w:val="00247E56"/>
    <w:rsid w:val="0032603F"/>
    <w:rsid w:val="00330018"/>
    <w:rsid w:val="00340B59"/>
    <w:rsid w:val="00346A59"/>
    <w:rsid w:val="003C638F"/>
    <w:rsid w:val="003D446E"/>
    <w:rsid w:val="00486034"/>
    <w:rsid w:val="004E131C"/>
    <w:rsid w:val="00503358"/>
    <w:rsid w:val="007D2E34"/>
    <w:rsid w:val="00895B38"/>
    <w:rsid w:val="008B3B0A"/>
    <w:rsid w:val="0099778D"/>
    <w:rsid w:val="009A371B"/>
    <w:rsid w:val="009A706C"/>
    <w:rsid w:val="009B3A94"/>
    <w:rsid w:val="009E302E"/>
    <w:rsid w:val="009F37D4"/>
    <w:rsid w:val="00A4766F"/>
    <w:rsid w:val="00A65F5B"/>
    <w:rsid w:val="00A94671"/>
    <w:rsid w:val="00B51306"/>
    <w:rsid w:val="00BA6C6D"/>
    <w:rsid w:val="00BC1035"/>
    <w:rsid w:val="00C83AC2"/>
    <w:rsid w:val="00C9514B"/>
    <w:rsid w:val="00D24B95"/>
    <w:rsid w:val="00D904BC"/>
    <w:rsid w:val="00DB1D98"/>
    <w:rsid w:val="00DF74F4"/>
    <w:rsid w:val="00E459DF"/>
    <w:rsid w:val="00E4779F"/>
    <w:rsid w:val="00EC6FB8"/>
    <w:rsid w:val="00F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7373"/>
  <w15:chartTrackingRefBased/>
  <w15:docId w15:val="{DDBE39A1-1B23-44D9-8E17-41E6C38F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3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4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8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89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69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1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6</Pages>
  <Words>1553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18</cp:revision>
  <dcterms:created xsi:type="dcterms:W3CDTF">2024-12-21T11:33:00Z</dcterms:created>
  <dcterms:modified xsi:type="dcterms:W3CDTF">2025-01-31T15:58:00Z</dcterms:modified>
</cp:coreProperties>
</file>