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E9" w:rsidRDefault="007E5CE9" w:rsidP="007E5CE9">
      <w:pPr>
        <w:pStyle w:val="NormalWeb"/>
      </w:pPr>
      <w:r>
        <w:t xml:space="preserve">Eres un desarrollador web experimentado, vas a desarrollar una aplicación web todo-en-uno (HTML + CSS + JavaScript) para una </w:t>
      </w:r>
      <w:r>
        <w:t>escuela de cocina para niños</w:t>
      </w:r>
      <w:r>
        <w:t>. Esta aplicación servirá para:</w:t>
      </w:r>
    </w:p>
    <w:p w:rsidR="007E5CE9" w:rsidRDefault="007E5CE9" w:rsidP="007E5CE9">
      <w:pPr>
        <w:pStyle w:val="NormalWeb"/>
        <w:numPr>
          <w:ilvl w:val="0"/>
          <w:numId w:val="1"/>
        </w:numPr>
      </w:pPr>
      <w:r>
        <w:t>Mostrar información institucional</w:t>
      </w:r>
    </w:p>
    <w:p w:rsidR="007E5CE9" w:rsidRDefault="007E5CE9" w:rsidP="007E5CE9">
      <w:pPr>
        <w:pStyle w:val="NormalWeb"/>
        <w:numPr>
          <w:ilvl w:val="0"/>
          <w:numId w:val="1"/>
        </w:numPr>
      </w:pPr>
      <w:r>
        <w:t xml:space="preserve">Desplegar </w:t>
      </w:r>
      <w:r>
        <w:t>opciones de cursos y talleres</w:t>
      </w:r>
    </w:p>
    <w:p w:rsidR="007E5CE9" w:rsidRDefault="007E5CE9" w:rsidP="007E5CE9">
      <w:pPr>
        <w:pStyle w:val="NormalWeb"/>
        <w:numPr>
          <w:ilvl w:val="0"/>
          <w:numId w:val="1"/>
        </w:numPr>
      </w:pPr>
      <w:r>
        <w:t xml:space="preserve">Registrar asistencia </w:t>
      </w:r>
      <w:r>
        <w:t xml:space="preserve">desde un formulario conectado a Google </w:t>
      </w:r>
      <w:proofErr w:type="spellStart"/>
      <w:r>
        <w:t>Sheets</w:t>
      </w:r>
      <w:proofErr w:type="spellEnd"/>
    </w:p>
    <w:p w:rsidR="007E5CE9" w:rsidRDefault="007E5CE9" w:rsidP="007E5CE9">
      <w:pPr>
        <w:pStyle w:val="NormalWeb"/>
        <w:numPr>
          <w:ilvl w:val="0"/>
          <w:numId w:val="2"/>
        </w:numPr>
      </w:pPr>
      <w:r>
        <w:t>Diseño y estructura general:</w:t>
      </w:r>
    </w:p>
    <w:p w:rsidR="007E5CE9" w:rsidRDefault="007E5CE9" w:rsidP="007E5CE9">
      <w:pPr>
        <w:pStyle w:val="NormalWeb"/>
        <w:numPr>
          <w:ilvl w:val="0"/>
          <w:numId w:val="3"/>
        </w:numPr>
      </w:pPr>
      <w:r>
        <w:t>Toda la aplicación debe estar en un solo archivo .</w:t>
      </w:r>
      <w:proofErr w:type="spellStart"/>
      <w:r>
        <w:t>html</w:t>
      </w:r>
      <w:proofErr w:type="spellEnd"/>
      <w:r>
        <w:t xml:space="preserve"> (HTML, CSS y JS embebidos).</w:t>
      </w:r>
    </w:p>
    <w:p w:rsidR="007E5CE9" w:rsidRDefault="007E5CE9" w:rsidP="007E5CE9">
      <w:pPr>
        <w:pStyle w:val="NormalWeb"/>
        <w:numPr>
          <w:ilvl w:val="0"/>
          <w:numId w:val="3"/>
        </w:numPr>
      </w:pPr>
      <w:r>
        <w:t>El diseño debe ser profesional, amigable y moderno, con bordes redondeados, c</w:t>
      </w:r>
      <w:r>
        <w:t>olores suaves y sombras sutiles, los colores institucionales blanco y verde menta</w:t>
      </w:r>
    </w:p>
    <w:p w:rsidR="007E5CE9" w:rsidRDefault="007E5CE9" w:rsidP="007E5CE9">
      <w:pPr>
        <w:pStyle w:val="NormalWeb"/>
        <w:numPr>
          <w:ilvl w:val="0"/>
          <w:numId w:val="3"/>
        </w:numPr>
      </w:pPr>
      <w:r>
        <w:t>Que se adapte bien a computadoras y móviles.</w:t>
      </w:r>
    </w:p>
    <w:p w:rsidR="007E5CE9" w:rsidRDefault="007E5CE9" w:rsidP="007E5CE9">
      <w:pPr>
        <w:pStyle w:val="NormalWeb"/>
        <w:numPr>
          <w:ilvl w:val="0"/>
          <w:numId w:val="4"/>
        </w:numPr>
      </w:pPr>
      <w:r>
        <w:t xml:space="preserve">Imágenes cargadas desde GitHub: Usa las siguientes </w:t>
      </w:r>
      <w:proofErr w:type="spellStart"/>
      <w:r>
        <w:t>URLs</w:t>
      </w:r>
      <w:proofErr w:type="spellEnd"/>
      <w:r>
        <w:t xml:space="preserve"> (ya subidas al repositorio Per-Arredondo/</w:t>
      </w:r>
      <w:proofErr w:type="spellStart"/>
      <w:r>
        <w:t>Clinica_medica</w:t>
      </w:r>
      <w:proofErr w:type="spellEnd"/>
      <w:r>
        <w:t>):</w:t>
      </w:r>
    </w:p>
    <w:p w:rsidR="007E5CE9" w:rsidRDefault="007E5CE9" w:rsidP="00BA2B84">
      <w:pPr>
        <w:pStyle w:val="NormalWeb"/>
        <w:numPr>
          <w:ilvl w:val="0"/>
          <w:numId w:val="5"/>
        </w:numPr>
      </w:pPr>
      <w:r>
        <w:t xml:space="preserve">Logo: </w:t>
      </w:r>
    </w:p>
    <w:p w:rsidR="007E5CE9" w:rsidRDefault="007E5CE9" w:rsidP="007E5CE9">
      <w:pPr>
        <w:pStyle w:val="NormalWeb"/>
        <w:numPr>
          <w:ilvl w:val="0"/>
          <w:numId w:val="6"/>
        </w:numPr>
      </w:pPr>
      <w:r>
        <w:t>Contenido institucional: Agrega secciones con títulos e información:</w:t>
      </w:r>
    </w:p>
    <w:p w:rsidR="007E5CE9" w:rsidRDefault="007E5CE9" w:rsidP="007E5CE9">
      <w:pPr>
        <w:pStyle w:val="NormalWeb"/>
        <w:numPr>
          <w:ilvl w:val="0"/>
          <w:numId w:val="7"/>
        </w:numPr>
      </w:pPr>
      <w:r>
        <w:t xml:space="preserve">¿Quiénes somos?: Descripción </w:t>
      </w:r>
      <w:r>
        <w:t xml:space="preserve">general somos una escuela de cocina para niños y </w:t>
      </w:r>
      <w:proofErr w:type="gramStart"/>
      <w:r>
        <w:t xml:space="preserve">adultos </w:t>
      </w:r>
      <w:r>
        <w:t>.</w:t>
      </w:r>
      <w:proofErr w:type="gramEnd"/>
    </w:p>
    <w:p w:rsidR="007E5CE9" w:rsidRDefault="007E5CE9" w:rsidP="007E5CE9">
      <w:pPr>
        <w:pStyle w:val="NormalWeb"/>
        <w:numPr>
          <w:ilvl w:val="0"/>
          <w:numId w:val="7"/>
        </w:numPr>
      </w:pPr>
      <w:r>
        <w:t>Misión: inspirar y educar, fomentando el amor por la cocina saludable y creativa. proporcionando un ambiente seguro y divertido donde los niños exploren, experimenten y aprendan habilidades culinarias fundamentales mientras desarrollan una apreciación por los alimentos frescos y nutritivos.</w:t>
      </w:r>
    </w:p>
    <w:p w:rsidR="007E5CE9" w:rsidRDefault="007E5CE9" w:rsidP="007E5CE9">
      <w:pPr>
        <w:pStyle w:val="NormalWeb"/>
        <w:numPr>
          <w:ilvl w:val="0"/>
          <w:numId w:val="7"/>
        </w:numPr>
      </w:pPr>
      <w:r>
        <w:t>Visión: Aspiramos a ser líderes en la educación culinaria infantil, siendo reconocidos por nuestra excelencia en la enseñanza de habilidades culinarias, nutrición y hábitos alimenticios saludables. logrando ser un espacio de creatividad, aprendizaje y diversión culinaria para niños de todas las edades y habilidades., promoviendo una cultura de bienestar y alimentación consciente desde una edad temprana.".</w:t>
      </w:r>
    </w:p>
    <w:p w:rsidR="007E5CE9" w:rsidRDefault="007E5CE9" w:rsidP="007E5CE9">
      <w:pPr>
        <w:pStyle w:val="NormalWeb"/>
        <w:numPr>
          <w:ilvl w:val="0"/>
          <w:numId w:val="7"/>
        </w:numPr>
      </w:pPr>
      <w:r>
        <w:t xml:space="preserve">Valores: </w:t>
      </w:r>
      <w:r>
        <w:t>Creatividad, Respeto por los alimentos, Salud y bienestar, inclusión, aprendizaje activo, seguridad alimentaria, trabajo en equipo, responsabilidad, empoderamiento, divertimento.</w:t>
      </w:r>
    </w:p>
    <w:p w:rsidR="007E5CE9" w:rsidRDefault="007E5CE9" w:rsidP="007E5CE9">
      <w:pPr>
        <w:pStyle w:val="NormalWeb"/>
        <w:numPr>
          <w:ilvl w:val="0"/>
          <w:numId w:val="8"/>
        </w:numPr>
      </w:pPr>
      <w:r>
        <w:t>Cursos y talleres</w:t>
      </w:r>
      <w:r>
        <w:t xml:space="preserve"> (con despliegue tipo acordeón): Cada especialidad debe tener un bloque </w:t>
      </w:r>
      <w:proofErr w:type="spellStart"/>
      <w:r>
        <w:t>clicable</w:t>
      </w:r>
      <w:proofErr w:type="spellEnd"/>
      <w:r>
        <w:t xml:space="preserve"> que muestre u oculte su descripción:</w:t>
      </w:r>
    </w:p>
    <w:p w:rsidR="007E5CE9" w:rsidRDefault="007E5CE9" w:rsidP="007E5CE9">
      <w:pPr>
        <w:pStyle w:val="NormalWeb"/>
        <w:numPr>
          <w:ilvl w:val="0"/>
          <w:numId w:val="9"/>
        </w:numPr>
      </w:pPr>
      <w:r>
        <w:t>Viernes de consejo</w:t>
      </w:r>
    </w:p>
    <w:p w:rsidR="007E5CE9" w:rsidRDefault="007E5CE9" w:rsidP="007E5CE9">
      <w:pPr>
        <w:pStyle w:val="NormalWeb"/>
        <w:numPr>
          <w:ilvl w:val="0"/>
          <w:numId w:val="9"/>
        </w:numPr>
      </w:pPr>
      <w:r>
        <w:t>Clase de mujeres</w:t>
      </w:r>
    </w:p>
    <w:p w:rsidR="007E5CE9" w:rsidRDefault="007E5CE9" w:rsidP="007E5CE9">
      <w:pPr>
        <w:pStyle w:val="NormalWeb"/>
        <w:numPr>
          <w:ilvl w:val="0"/>
          <w:numId w:val="9"/>
        </w:numPr>
      </w:pPr>
      <w:r>
        <w:t>Clases por la tarde</w:t>
      </w:r>
    </w:p>
    <w:p w:rsidR="007E5CE9" w:rsidRDefault="007E5CE9" w:rsidP="007E5CE9">
      <w:pPr>
        <w:pStyle w:val="NormalWeb"/>
        <w:numPr>
          <w:ilvl w:val="0"/>
          <w:numId w:val="9"/>
        </w:numPr>
      </w:pPr>
      <w:r>
        <w:t>Clase de parejas</w:t>
      </w:r>
    </w:p>
    <w:p w:rsidR="007E5CE9" w:rsidRDefault="007E5CE9" w:rsidP="007E5CE9">
      <w:pPr>
        <w:pStyle w:val="NormalWeb"/>
        <w:numPr>
          <w:ilvl w:val="0"/>
          <w:numId w:val="9"/>
        </w:numPr>
      </w:pPr>
      <w:r>
        <w:lastRenderedPageBreak/>
        <w:t>Evento privado</w:t>
      </w:r>
    </w:p>
    <w:p w:rsidR="007E5CE9" w:rsidRDefault="007E5CE9" w:rsidP="007E5CE9">
      <w:pPr>
        <w:pStyle w:val="NormalWeb"/>
        <w:numPr>
          <w:ilvl w:val="0"/>
          <w:numId w:val="10"/>
        </w:numPr>
      </w:pPr>
      <w:r>
        <w:t>Formulario para agendar citas: Incluye los siguientes campos: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Nombre completo</w:t>
      </w:r>
      <w:r>
        <w:t xml:space="preserve"> del participante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Teléfono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Correo electrónico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Sexo (Femenino / Masculino / Otro)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Especialidad (</w:t>
      </w:r>
      <w:proofErr w:type="spellStart"/>
      <w:r>
        <w:t>picklist</w:t>
      </w:r>
      <w:proofErr w:type="spellEnd"/>
      <w:r>
        <w:t>)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Fecha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Hora</w:t>
      </w:r>
    </w:p>
    <w:p w:rsidR="007E5CE9" w:rsidRDefault="007E5CE9" w:rsidP="007E5CE9">
      <w:pPr>
        <w:pStyle w:val="NormalWeb"/>
        <w:numPr>
          <w:ilvl w:val="0"/>
          <w:numId w:val="11"/>
        </w:numPr>
      </w:pPr>
      <w:r>
        <w:t>Comentarios</w:t>
      </w:r>
    </w:p>
    <w:p w:rsidR="007E5CE9" w:rsidRDefault="007E5CE9" w:rsidP="007E5CE9">
      <w:pPr>
        <w:pStyle w:val="NormalWeb"/>
        <w:numPr>
          <w:ilvl w:val="0"/>
          <w:numId w:val="12"/>
        </w:numPr>
      </w:pPr>
      <w:r>
        <w:t xml:space="preserve">Conexión a Google </w:t>
      </w:r>
      <w:proofErr w:type="spellStart"/>
      <w:r>
        <w:t>Sheets</w:t>
      </w:r>
      <w:proofErr w:type="spellEnd"/>
      <w:r>
        <w:t xml:space="preserve">: Cuando se envíe el formulario, los datos deben enviarse vía </w:t>
      </w:r>
      <w:proofErr w:type="spellStart"/>
      <w:r>
        <w:t>fetch</w:t>
      </w:r>
      <w:proofErr w:type="spellEnd"/>
      <w:r>
        <w:t xml:space="preserve">() a esta URL: </w:t>
      </w:r>
      <w:hyperlink r:id="rId5" w:history="1">
        <w:r>
          <w:rPr>
            <w:rStyle w:val="Hipervnculo"/>
          </w:rPr>
          <w:t>https://script.google.com/macros/s/AKfycbwqkIOnrvtAlrmEtrGKkGku2HvRWF5fkBIkEIxtMuOcVLEMJiTs28IfXWPCAhge6m1Kow/exec</w:t>
        </w:r>
      </w:hyperlink>
    </w:p>
    <w:p w:rsidR="007E5CE9" w:rsidRDefault="007E5CE9" w:rsidP="007E5CE9">
      <w:pPr>
        <w:pStyle w:val="NormalWeb"/>
        <w:numPr>
          <w:ilvl w:val="0"/>
          <w:numId w:val="12"/>
        </w:numPr>
      </w:pPr>
      <w:r>
        <w:t>Confirmación visual al enviar:</w:t>
      </w:r>
    </w:p>
    <w:p w:rsidR="007E5CE9" w:rsidRDefault="007E5CE9" w:rsidP="007E5CE9">
      <w:pPr>
        <w:pStyle w:val="NormalWeb"/>
        <w:numPr>
          <w:ilvl w:val="0"/>
          <w:numId w:val="13"/>
        </w:numPr>
      </w:pPr>
      <w:r>
        <w:t xml:space="preserve">Muestra un mensaje visual verde debajo del botón con este texto: </w:t>
      </w:r>
      <w:r>
        <w:rPr>
          <w:rFonts w:ascii="Segoe UI Symbol" w:hAnsi="Segoe UI Symbol" w:cs="Segoe UI Symbol"/>
        </w:rPr>
        <w:t>✅</w:t>
      </w:r>
      <w:r>
        <w:t xml:space="preserve"> Gracias, tu clase</w:t>
      </w:r>
      <w:bookmarkStart w:id="0" w:name="_GoBack"/>
      <w:bookmarkEnd w:id="0"/>
      <w:r>
        <w:t xml:space="preserve"> ha sido agendada. ⏳ Redirigiendo al inicio... </w:t>
      </w:r>
      <w:r>
        <w:rPr>
          <w:rFonts w:ascii="Segoe UI Symbol" w:hAnsi="Segoe UI Symbol" w:cs="Segoe UI Symbol"/>
        </w:rPr>
        <w:t>🎉</w:t>
      </w:r>
      <w:r>
        <w:t xml:space="preserve"> Te contactaremos pronto.</w:t>
      </w:r>
    </w:p>
    <w:p w:rsidR="007E5CE9" w:rsidRDefault="007E5CE9" w:rsidP="007E5CE9">
      <w:pPr>
        <w:pStyle w:val="NormalWeb"/>
        <w:numPr>
          <w:ilvl w:val="0"/>
          <w:numId w:val="13"/>
        </w:numPr>
      </w:pPr>
      <w:r>
        <w:t>El mensaje debe desaparecer automáticamente después de 5 segundos.</w:t>
      </w:r>
    </w:p>
    <w:p w:rsidR="007E5CE9" w:rsidRDefault="007E5CE9" w:rsidP="007E5CE9">
      <w:pPr>
        <w:pStyle w:val="NormalWeb"/>
        <w:numPr>
          <w:ilvl w:val="0"/>
          <w:numId w:val="13"/>
        </w:numPr>
      </w:pPr>
      <w:r>
        <w:t xml:space="preserve">Se debe limpiar el formulario y hacer </w:t>
      </w:r>
      <w:proofErr w:type="spellStart"/>
      <w:r>
        <w:t>scroll</w:t>
      </w:r>
      <w:proofErr w:type="spellEnd"/>
      <w:r>
        <w:t xml:space="preserve"> hacia arriba suavemente.</w:t>
      </w:r>
    </w:p>
    <w:p w:rsidR="003010A0" w:rsidRDefault="003010A0"/>
    <w:sectPr w:rsidR="0030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2A2"/>
    <w:multiLevelType w:val="multilevel"/>
    <w:tmpl w:val="F88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19DA"/>
    <w:multiLevelType w:val="multilevel"/>
    <w:tmpl w:val="02C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A15"/>
    <w:multiLevelType w:val="multilevel"/>
    <w:tmpl w:val="99E8E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04749"/>
    <w:multiLevelType w:val="multilevel"/>
    <w:tmpl w:val="E3F0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24DAE"/>
    <w:multiLevelType w:val="multilevel"/>
    <w:tmpl w:val="94029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12077"/>
    <w:multiLevelType w:val="multilevel"/>
    <w:tmpl w:val="446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667EA"/>
    <w:multiLevelType w:val="multilevel"/>
    <w:tmpl w:val="8C16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E774D"/>
    <w:multiLevelType w:val="multilevel"/>
    <w:tmpl w:val="0B1ED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E535E"/>
    <w:multiLevelType w:val="multilevel"/>
    <w:tmpl w:val="2F08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87AA5"/>
    <w:multiLevelType w:val="multilevel"/>
    <w:tmpl w:val="B15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C4930"/>
    <w:multiLevelType w:val="multilevel"/>
    <w:tmpl w:val="03C4BE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C648A"/>
    <w:multiLevelType w:val="multilevel"/>
    <w:tmpl w:val="ADD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64A0E"/>
    <w:multiLevelType w:val="multilevel"/>
    <w:tmpl w:val="97CAB2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9"/>
    <w:rsid w:val="003010A0"/>
    <w:rsid w:val="007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3895"/>
  <w15:chartTrackingRefBased/>
  <w15:docId w15:val="{70E224E1-29E1-4CA5-BF8D-7D793D8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E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ipt.google.com/macros/s/AKfycbwqkIOnrvtAlrmEtrGKkGku2HvRWF5fkBIkEIxtMuOcVLEMJiTs28IfXWPCAhge6m1Kow/ex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García</dc:creator>
  <cp:keywords/>
  <dc:description/>
  <cp:lastModifiedBy>Sandra García</cp:lastModifiedBy>
  <cp:revision>1</cp:revision>
  <dcterms:created xsi:type="dcterms:W3CDTF">2025-04-12T13:13:00Z</dcterms:created>
  <dcterms:modified xsi:type="dcterms:W3CDTF">2025-04-12T13:23:00Z</dcterms:modified>
</cp:coreProperties>
</file>