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Ziady, Ram Sreedhar, Sandra Martinez.</w:t>
      </w:r>
    </w:p>
    <w:p w14:paraId="00000003" w14:textId="50FD46CA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</w:t>
      </w:r>
      <w:r w:rsidR="00592BC5">
        <w:t>6</w:t>
      </w:r>
      <w:r>
        <w:t xml:space="preserve">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populations are going to be divided between working (55 to 64 years old) and non-working* (65 years old and above) age ranges.</w:t>
      </w:r>
    </w:p>
    <w:p w14:paraId="00000005" w14:textId="77777777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>*Some people might be working within this age group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0000000B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7">
        <w:r>
          <w:rPr>
            <w:color w:val="0000FF"/>
            <w:u w:val="single"/>
          </w:rPr>
          <w:t>https://data.ct.gov/Health-and-Human-Services/COVID-19-Cases-and-Deaths-by-Age-Group/ypz6-8qyf</w:t>
        </w:r>
      </w:hyperlink>
    </w:p>
    <w:p w14:paraId="0000000C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8">
        <w:r>
          <w:rPr>
            <w:color w:val="0000FF"/>
            <w:u w:val="single"/>
          </w:rPr>
          <w:t>https://data.ca.gov/dataset/covid-19-cases/resource/339d1c4d-77ab-44a2-9b40-745e64e335f2</w:t>
        </w:r>
      </w:hyperlink>
    </w:p>
    <w:p w14:paraId="0000000D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Massachusetts</w:t>
      </w:r>
      <w:r>
        <w:rPr>
          <w:color w:val="000000"/>
        </w:rPr>
        <w:t>:</w:t>
      </w:r>
      <w:hyperlink r:id="rId9" w:anchor="march-2020-">
        <w:r>
          <w:rPr>
            <w:color w:val="0000FF"/>
            <w:u w:val="single"/>
          </w:rPr>
          <w:t>https://www.mass.gov/info-details/archive-of-covid-19-cases-in-massachusetts#march-2020-</w:t>
        </w:r>
      </w:hyperlink>
    </w:p>
    <w:p w14:paraId="0000000F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Washington: </w:t>
      </w:r>
      <w:hyperlink r:id="rId10" w:anchor="CovidDataTables">
        <w:r>
          <w:rPr>
            <w:color w:val="0000FF"/>
            <w:u w:val="single"/>
          </w:rPr>
          <w:t>https://www.doh.wa.gov/Emergencies/Coronavirus#CovidDataTables</w:t>
        </w:r>
      </w:hyperlink>
    </w:p>
    <w:p w14:paraId="00000010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11" w:anchor="COVID-19-resources">
        <w:r>
          <w:rPr>
            <w:color w:val="0000FF"/>
            <w:u w:val="single"/>
          </w:rPr>
          <w:t>https://www.vdh.virginia.gov/coronavirus/#COVID-19-resources</w:t>
        </w:r>
      </w:hyperlink>
    </w:p>
    <w:p w14:paraId="00000013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Florida:</w:t>
      </w:r>
      <w:hyperlink r:id="rId12">
        <w:r>
          <w:rPr>
            <w:color w:val="0000FF"/>
            <w:u w:val="single"/>
          </w:rPr>
          <w:t>http://ww11.doh.state.fl.us/comm/_partners/covid19_report_archive/state_linelist_latest.pdf</w:t>
        </w:r>
      </w:hyperlink>
      <w:r>
        <w:rPr>
          <w:color w:val="000000"/>
        </w:rPr>
        <w:t xml:space="preserve"> , </w:t>
      </w:r>
      <w:hyperlink r:id="rId13">
        <w:r>
          <w:rPr>
            <w:color w:val="0000FF"/>
            <w:u w:val="single"/>
          </w:rPr>
          <w:t>https://drive.google.com/file/d/1YF2_zrhyXgRTHgpFEIon1403jviYcJxT/view</w:t>
        </w:r>
      </w:hyperlink>
    </w:p>
    <w:p w14:paraId="00000014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Covid-19 Data Sources: </w:t>
      </w:r>
      <w:hyperlink r:id="rId14">
        <w:r>
          <w:rPr>
            <w:color w:val="0000FF"/>
            <w:u w:val="single"/>
          </w:rPr>
          <w:t>https://www.wunderground.com/lite-content/en-US/coronavirus/sources</w:t>
        </w:r>
      </w:hyperlink>
    </w:p>
    <w:p w14:paraId="00000015" w14:textId="77777777" w:rsidR="00D4244B" w:rsidRDefault="00BB7974">
      <w:pPr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>
      <w:pPr>
        <w:ind w:firstLine="720"/>
      </w:pPr>
      <w:r>
        <w:t xml:space="preserve">1. Data Search: All </w:t>
      </w:r>
    </w:p>
    <w:p w14:paraId="00000017" w14:textId="77777777" w:rsidR="00D4244B" w:rsidRDefault="00BB7974">
      <w:pPr>
        <w:ind w:firstLine="720"/>
      </w:pPr>
      <w:r>
        <w:t>2. Proposal: All</w:t>
      </w:r>
    </w:p>
    <w:p w14:paraId="00000018" w14:textId="77777777" w:rsidR="00D4244B" w:rsidRDefault="00BB7974">
      <w:r>
        <w:t xml:space="preserve">               3. API: Ram (Ask if we need an API key?)</w:t>
      </w:r>
    </w:p>
    <w:p w14:paraId="00000019" w14:textId="77777777" w:rsidR="00D4244B" w:rsidRDefault="00BB7974">
      <w:r>
        <w:t xml:space="preserve">              4. Pandas/Python: Anas</w:t>
      </w:r>
    </w:p>
    <w:p w14:paraId="0000001A" w14:textId="77777777" w:rsidR="00D4244B" w:rsidRDefault="00BB7974">
      <w:pPr>
        <w:ind w:firstLine="720"/>
      </w:pPr>
      <w:r>
        <w:t>5. Matplotlib/Statistics: Sandra</w:t>
      </w:r>
    </w:p>
    <w:p w14:paraId="0000001B" w14:textId="77777777" w:rsidR="00D4244B" w:rsidRDefault="00BB7974">
      <w:pPr>
        <w:ind w:firstLine="720"/>
      </w:pPr>
      <w:r>
        <w:t>6. PPT and Review all sections: All</w:t>
      </w:r>
    </w:p>
    <w:sectPr w:rsidR="00D4244B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592BC5"/>
    <w:rsid w:val="009D2D42"/>
    <w:rsid w:val="00BB7974"/>
    <w:rsid w:val="00D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6ED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/resource/339d1c4d-77ab-44a2-9b40-745e64e335f2" TargetMode="External"/><Relationship Id="rId13" Type="http://schemas.openxmlformats.org/officeDocument/2006/relationships/hyperlink" Target="https://drive.google.com/file/d/1YF2_zrhyXgRTHgpFEIon1403jviYcJxT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ct.gov/Health-and-Human-Services/COVID-19-Cases-and-Deaths-by-Age-Group/ypz6-8qyf" TargetMode="External"/><Relationship Id="rId12" Type="http://schemas.openxmlformats.org/officeDocument/2006/relationships/hyperlink" Target="http://ww11.doh.state.fl.us/comm/_partners/covid19_report_archive/state_linelist_latest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www.vdh.virginia.gov/coronaviru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oh.wa.gov/Emergencies/Coronavir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ss.gov/info-details/archive-of-covid-19-cases-in-massachusetts" TargetMode="External"/><Relationship Id="rId14" Type="http://schemas.openxmlformats.org/officeDocument/2006/relationships/hyperlink" Target="https://www.wunderground.com/lite-content/en-US/coronavirus/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sandra martinez</cp:lastModifiedBy>
  <cp:revision>4</cp:revision>
  <dcterms:created xsi:type="dcterms:W3CDTF">2020-07-14T22:52:00Z</dcterms:created>
  <dcterms:modified xsi:type="dcterms:W3CDTF">2020-07-18T13:22:00Z</dcterms:modified>
</cp:coreProperties>
</file>