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EA" w:rsidRDefault="009B5D52"/>
    <w:sectPr w:rsidR="00C711EA" w:rsidSect="00A903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D52" w:rsidRDefault="009B5D52" w:rsidP="003F6ECD">
      <w:r>
        <w:separator/>
      </w:r>
    </w:p>
  </w:endnote>
  <w:endnote w:type="continuationSeparator" w:id="0">
    <w:p w:rsidR="009B5D52" w:rsidRDefault="009B5D52" w:rsidP="003F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CD" w:rsidRDefault="003F6E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CD" w:rsidRDefault="003F6E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CD" w:rsidRDefault="003F6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D52" w:rsidRDefault="009B5D52" w:rsidP="003F6ECD">
      <w:r>
        <w:separator/>
      </w:r>
    </w:p>
  </w:footnote>
  <w:footnote w:type="continuationSeparator" w:id="0">
    <w:p w:rsidR="009B5D52" w:rsidRDefault="009B5D52" w:rsidP="003F6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CD" w:rsidRDefault="003F6E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CD" w:rsidRPr="003F6ECD" w:rsidRDefault="003F6ECD">
    <w:pPr>
      <w:pStyle w:val="Encabezado"/>
      <w:rPr>
        <w:lang w:val="es-ES"/>
      </w:rPr>
    </w:pPr>
    <w:r>
      <w:rPr>
        <w:lang w:val="es-ES"/>
      </w:rPr>
      <w:t>Ola ke ase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CD" w:rsidRDefault="003F6E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CD"/>
    <w:rsid w:val="003023B4"/>
    <w:rsid w:val="003F6ECD"/>
    <w:rsid w:val="009B5D52"/>
    <w:rsid w:val="00A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57BCD"/>
  <w15:chartTrackingRefBased/>
  <w15:docId w15:val="{DEDD07C6-3F16-6340-9936-D63E4208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6E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6ECD"/>
  </w:style>
  <w:style w:type="paragraph" w:styleId="Piedepgina">
    <w:name w:val="footer"/>
    <w:basedOn w:val="Normal"/>
    <w:link w:val="PiedepginaCar"/>
    <w:uiPriority w:val="99"/>
    <w:unhideWhenUsed/>
    <w:rsid w:val="003F6E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Rivera Avila</dc:creator>
  <cp:keywords/>
  <dc:description/>
  <cp:lastModifiedBy>Sandra Rivera Avila</cp:lastModifiedBy>
  <cp:revision>1</cp:revision>
  <dcterms:created xsi:type="dcterms:W3CDTF">2018-10-10T15:41:00Z</dcterms:created>
  <dcterms:modified xsi:type="dcterms:W3CDTF">2018-10-10T15:41:00Z</dcterms:modified>
</cp:coreProperties>
</file>