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70ADE" w:rsidRPr="00170ADE" w:rsidRDefault="00170ADE" w:rsidP="00D26168">
      <w:pPr>
        <w:spacing w:before="100" w:beforeAutospacing="1" w:after="100" w:afterAutospacing="1" w:line="360" w:lineRule="auto"/>
        <w:jc w:val="both"/>
        <w:outlineLvl w:val="2"/>
        <w:rPr>
          <w:rFonts w:ascii="Trebuchet MS" w:eastAsia="Times New Roman" w:hAnsi="Trebuchet MS" w:cs="Times New Roman"/>
          <w:b/>
          <w:bCs/>
          <w:sz w:val="24"/>
          <w:szCs w:val="24"/>
        </w:rPr>
      </w:pPr>
      <w:r w:rsidRPr="00170ADE">
        <w:rPr>
          <w:rFonts w:ascii="Trebuchet MS" w:eastAsia="Times New Roman" w:hAnsi="Trebuchet MS" w:cs="Times New Roman"/>
          <w:b/>
          <w:bCs/>
          <w:sz w:val="24"/>
          <w:szCs w:val="24"/>
        </w:rPr>
        <w:t>1. The Problem Statement</w:t>
      </w:r>
    </w:p>
    <w:p w:rsidR="00170ADE" w:rsidRPr="00170ADE" w:rsidRDefault="00170ADE" w:rsidP="00D26168">
      <w:pPr>
        <w:spacing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sz w:val="24"/>
          <w:szCs w:val="24"/>
        </w:rPr>
        <w:t>Currently, students at Uganda Christian University (UCU) rely on informal social media groups to organize study sessions. This often excludes students who are not in specific social circles and makes it difficult to find academic help for specific course units. There is a need for a centralized, web-based platform where students can openly discover, join, and organize study groups based on their a</w:t>
      </w:r>
      <w:r w:rsidR="00D26168" w:rsidRPr="00D26168">
        <w:rPr>
          <w:rFonts w:ascii="Trebuchet MS" w:eastAsia="Times New Roman" w:hAnsi="Trebuchet MS" w:cs="Times New Roman"/>
          <w:sz w:val="24"/>
          <w:szCs w:val="24"/>
        </w:rPr>
        <w:t>cademic programs and schedules.</w:t>
      </w:r>
    </w:p>
    <w:p w:rsidR="00170ADE" w:rsidRPr="00170ADE" w:rsidRDefault="00170ADE" w:rsidP="00D26168">
      <w:pPr>
        <w:spacing w:before="100" w:beforeAutospacing="1" w:after="100" w:afterAutospacing="1" w:line="360" w:lineRule="auto"/>
        <w:jc w:val="both"/>
        <w:outlineLvl w:val="2"/>
        <w:rPr>
          <w:rFonts w:ascii="Trebuchet MS" w:eastAsia="Times New Roman" w:hAnsi="Trebuchet MS" w:cs="Times New Roman"/>
          <w:b/>
          <w:bCs/>
          <w:sz w:val="24"/>
          <w:szCs w:val="24"/>
        </w:rPr>
      </w:pPr>
      <w:r w:rsidRPr="00170ADE">
        <w:rPr>
          <w:rFonts w:ascii="Trebuchet MS" w:eastAsia="Times New Roman" w:hAnsi="Trebuchet MS" w:cs="Times New Roman"/>
          <w:b/>
          <w:bCs/>
          <w:sz w:val="24"/>
          <w:szCs w:val="24"/>
        </w:rPr>
        <w:t>2. Project Objectives</w:t>
      </w:r>
    </w:p>
    <w:p w:rsidR="00170ADE" w:rsidRPr="00170ADE" w:rsidRDefault="00170ADE" w:rsidP="00D26168">
      <w:pPr>
        <w:spacing w:before="100" w:beforeAutospacing="1" w:after="100" w:afterAutospacing="1" w:line="360" w:lineRule="auto"/>
        <w:ind w:left="720"/>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Primary Objective:</w:t>
      </w:r>
      <w:r w:rsidRPr="00170ADE">
        <w:rPr>
          <w:rFonts w:ascii="Trebuchet MS" w:eastAsia="Times New Roman" w:hAnsi="Trebuchet MS" w:cs="Times New Roman"/>
          <w:sz w:val="24"/>
          <w:szCs w:val="24"/>
        </w:rPr>
        <w:t xml:space="preserve"> To develop a responsive web application that facilitates the discovery and organization of study groups at UCU.</w:t>
      </w:r>
    </w:p>
    <w:p w:rsidR="00170ADE" w:rsidRPr="00170ADE" w:rsidRDefault="00170ADE" w:rsidP="00D26168">
      <w:pPr>
        <w:spacing w:before="100" w:beforeAutospacing="1" w:after="100" w:afterAutospacing="1" w:line="360" w:lineRule="auto"/>
        <w:ind w:left="720"/>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Specific Objectives:</w:t>
      </w:r>
    </w:p>
    <w:p w:rsidR="00170ADE" w:rsidRPr="00170ADE" w:rsidRDefault="00170ADE" w:rsidP="00D26168">
      <w:pPr>
        <w:numPr>
          <w:ilvl w:val="1"/>
          <w:numId w:val="1"/>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sz w:val="24"/>
          <w:szCs w:val="24"/>
        </w:rPr>
        <w:t>To design a secure user authentication system for student registration.</w:t>
      </w:r>
    </w:p>
    <w:p w:rsidR="00170ADE" w:rsidRPr="00170ADE" w:rsidRDefault="00170ADE" w:rsidP="00D26168">
      <w:pPr>
        <w:numPr>
          <w:ilvl w:val="1"/>
          <w:numId w:val="1"/>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sz w:val="24"/>
          <w:szCs w:val="24"/>
        </w:rPr>
        <w:t>To create a searchable database of study groups categorized by course units.</w:t>
      </w:r>
    </w:p>
    <w:p w:rsidR="00170ADE" w:rsidRPr="00170ADE" w:rsidRDefault="00170ADE" w:rsidP="00D26168">
      <w:pPr>
        <w:numPr>
          <w:ilvl w:val="1"/>
          <w:numId w:val="1"/>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sz w:val="24"/>
          <w:szCs w:val="24"/>
        </w:rPr>
        <w:t>To implement a scheduling feature for organizing upcoming study sessions.</w:t>
      </w:r>
    </w:p>
    <w:p w:rsidR="00170ADE" w:rsidRPr="00170ADE" w:rsidRDefault="00D26168" w:rsidP="00D26168">
      <w:pPr>
        <w:spacing w:before="100" w:beforeAutospacing="1" w:after="100" w:afterAutospacing="1" w:line="360" w:lineRule="auto"/>
        <w:jc w:val="both"/>
        <w:outlineLvl w:val="2"/>
        <w:rPr>
          <w:rFonts w:ascii="Trebuchet MS" w:eastAsia="Times New Roman" w:hAnsi="Trebuchet MS" w:cs="Times New Roman"/>
          <w:b/>
          <w:bCs/>
          <w:sz w:val="24"/>
          <w:szCs w:val="24"/>
        </w:rPr>
      </w:pPr>
      <w:r w:rsidRPr="00D26168">
        <w:rPr>
          <w:rFonts w:ascii="Trebuchet MS" w:eastAsia="Times New Roman" w:hAnsi="Trebuchet MS" w:cs="Times New Roman"/>
          <w:b/>
          <w:bCs/>
          <w:sz w:val="24"/>
          <w:szCs w:val="24"/>
        </w:rPr>
        <w:t xml:space="preserve">3. Technology Stack </w:t>
      </w:r>
    </w:p>
    <w:p w:rsidR="00170ADE" w:rsidRPr="00170ADE" w:rsidRDefault="00170ADE" w:rsidP="00D26168">
      <w:pPr>
        <w:numPr>
          <w:ilvl w:val="0"/>
          <w:numId w:val="2"/>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Backend:</w:t>
      </w:r>
      <w:r w:rsidRPr="00170ADE">
        <w:rPr>
          <w:rFonts w:ascii="Trebuchet MS" w:eastAsia="Times New Roman" w:hAnsi="Trebuchet MS" w:cs="Times New Roman"/>
          <w:sz w:val="24"/>
          <w:szCs w:val="24"/>
        </w:rPr>
        <w:t xml:space="preserve"> PHP (</w:t>
      </w:r>
      <w:proofErr w:type="spellStart"/>
      <w:r w:rsidRPr="00170ADE">
        <w:rPr>
          <w:rFonts w:ascii="Trebuchet MS" w:eastAsia="Times New Roman" w:hAnsi="Trebuchet MS" w:cs="Times New Roman"/>
          <w:sz w:val="24"/>
          <w:szCs w:val="24"/>
        </w:rPr>
        <w:t>Laravel</w:t>
      </w:r>
      <w:proofErr w:type="spellEnd"/>
      <w:r w:rsidRPr="00170ADE">
        <w:rPr>
          <w:rFonts w:ascii="Trebuchet MS" w:eastAsia="Times New Roman" w:hAnsi="Trebuchet MS" w:cs="Times New Roman"/>
          <w:sz w:val="24"/>
          <w:szCs w:val="24"/>
        </w:rPr>
        <w:t>) for its robust security and ease of database management.</w:t>
      </w:r>
    </w:p>
    <w:p w:rsidR="00170ADE" w:rsidRPr="00170ADE" w:rsidRDefault="00170ADE" w:rsidP="00D26168">
      <w:pPr>
        <w:numPr>
          <w:ilvl w:val="0"/>
          <w:numId w:val="2"/>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Frontend:</w:t>
      </w:r>
      <w:r w:rsidRPr="00170ADE">
        <w:rPr>
          <w:rFonts w:ascii="Trebuchet MS" w:eastAsia="Times New Roman" w:hAnsi="Trebuchet MS" w:cs="Times New Roman"/>
          <w:sz w:val="24"/>
          <w:szCs w:val="24"/>
        </w:rPr>
        <w:t xml:space="preserve"> HTML, CSS, and JavaScript (or React) to create a user-friendly interface.</w:t>
      </w:r>
    </w:p>
    <w:p w:rsidR="00170ADE" w:rsidRDefault="00170ADE" w:rsidP="00D26168">
      <w:pPr>
        <w:numPr>
          <w:ilvl w:val="0"/>
          <w:numId w:val="2"/>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Database:</w:t>
      </w:r>
      <w:r w:rsidRPr="00170ADE">
        <w:rPr>
          <w:rFonts w:ascii="Trebuchet MS" w:eastAsia="Times New Roman" w:hAnsi="Trebuchet MS" w:cs="Times New Roman"/>
          <w:sz w:val="24"/>
          <w:szCs w:val="24"/>
        </w:rPr>
        <w:t xml:space="preserve"> MySQL/</w:t>
      </w:r>
      <w:proofErr w:type="spellStart"/>
      <w:r w:rsidRPr="00170ADE">
        <w:rPr>
          <w:rFonts w:ascii="Trebuchet MS" w:eastAsia="Times New Roman" w:hAnsi="Trebuchet MS" w:cs="Times New Roman"/>
          <w:sz w:val="24"/>
          <w:szCs w:val="24"/>
        </w:rPr>
        <w:t>MariaDB</w:t>
      </w:r>
      <w:proofErr w:type="spellEnd"/>
      <w:r w:rsidRPr="00170ADE">
        <w:rPr>
          <w:rFonts w:ascii="Trebuchet MS" w:eastAsia="Times New Roman" w:hAnsi="Trebuchet MS" w:cs="Times New Roman"/>
          <w:sz w:val="24"/>
          <w:szCs w:val="24"/>
        </w:rPr>
        <w:t xml:space="preserve"> for structured data storage of users and groups.</w:t>
      </w:r>
    </w:p>
    <w:p w:rsidR="000D3225" w:rsidRDefault="000D3225" w:rsidP="000D3225">
      <w:pPr>
        <w:spacing w:before="100" w:beforeAutospacing="1" w:after="100" w:afterAutospacing="1" w:line="360" w:lineRule="auto"/>
        <w:jc w:val="both"/>
        <w:rPr>
          <w:rFonts w:ascii="Trebuchet MS" w:eastAsia="Times New Roman" w:hAnsi="Trebuchet MS" w:cs="Times New Roman"/>
          <w:b/>
          <w:bCs/>
          <w:sz w:val="24"/>
          <w:szCs w:val="24"/>
        </w:rPr>
      </w:pPr>
      <w:r>
        <w:rPr>
          <w:rFonts w:ascii="Trebuchet MS" w:eastAsia="Times New Roman" w:hAnsi="Trebuchet MS" w:cs="Times New Roman"/>
          <w:b/>
          <w:bCs/>
          <w:sz w:val="24"/>
          <w:szCs w:val="24"/>
        </w:rPr>
        <w:t>System Architecture</w:t>
      </w:r>
    </w:p>
    <w:p w:rsidR="000D3225" w:rsidRPr="000D3225" w:rsidRDefault="000D3225" w:rsidP="000D3225">
      <w:pPr>
        <w:pStyle w:val="Heading3"/>
        <w:spacing w:line="360" w:lineRule="auto"/>
        <w:jc w:val="both"/>
        <w:rPr>
          <w:rFonts w:ascii="Trebuchet MS" w:hAnsi="Trebuchet MS"/>
        </w:rPr>
      </w:pPr>
      <w:r w:rsidRPr="000D3225">
        <w:rPr>
          <w:rFonts w:ascii="Trebuchet MS" w:hAnsi="Trebuchet MS"/>
        </w:rPr>
        <w:t>The 3-Tier Architecture for your Study Group Finder</w:t>
      </w:r>
    </w:p>
    <w:p w:rsidR="000D3225" w:rsidRPr="000D3225" w:rsidRDefault="000D3225" w:rsidP="000D3225">
      <w:pPr>
        <w:pStyle w:val="NormalWeb"/>
        <w:numPr>
          <w:ilvl w:val="0"/>
          <w:numId w:val="3"/>
        </w:numPr>
        <w:spacing w:line="360" w:lineRule="auto"/>
        <w:jc w:val="both"/>
        <w:rPr>
          <w:rFonts w:ascii="Trebuchet MS" w:hAnsi="Trebuchet MS"/>
        </w:rPr>
      </w:pPr>
      <w:r w:rsidRPr="000D3225">
        <w:rPr>
          <w:rFonts w:ascii="Trebuchet MS" w:hAnsi="Trebuchet MS"/>
          <w:b/>
          <w:bCs/>
        </w:rPr>
        <w:t>Presentation Tier (The Frontend):</w:t>
      </w:r>
    </w:p>
    <w:p w:rsidR="000D3225" w:rsidRPr="000D3225" w:rsidRDefault="000D3225" w:rsidP="000D3225">
      <w:pPr>
        <w:pStyle w:val="NormalWeb"/>
        <w:spacing w:line="360" w:lineRule="auto"/>
        <w:jc w:val="both"/>
        <w:rPr>
          <w:rFonts w:ascii="Trebuchet MS" w:hAnsi="Trebuchet MS"/>
        </w:rPr>
      </w:pPr>
      <w:r w:rsidRPr="000D3225">
        <w:rPr>
          <w:rFonts w:ascii="Trebuchet MS" w:hAnsi="Trebuchet MS"/>
        </w:rPr>
        <w:t xml:space="preserve">This is what the UCU </w:t>
      </w:r>
      <w:r>
        <w:rPr>
          <w:rFonts w:ascii="Trebuchet MS" w:hAnsi="Trebuchet MS"/>
        </w:rPr>
        <w:t xml:space="preserve">BBUC </w:t>
      </w:r>
      <w:r w:rsidRPr="000D3225">
        <w:rPr>
          <w:rFonts w:ascii="Trebuchet MS" w:hAnsi="Trebuchet MS"/>
        </w:rPr>
        <w:t>student sees.</w:t>
      </w:r>
    </w:p>
    <w:p w:rsidR="000D3225" w:rsidRPr="000D3225" w:rsidRDefault="000D3225" w:rsidP="000D3225">
      <w:pPr>
        <w:pStyle w:val="NormalWeb"/>
        <w:spacing w:line="360" w:lineRule="auto"/>
        <w:jc w:val="both"/>
        <w:rPr>
          <w:rFonts w:ascii="Trebuchet MS" w:hAnsi="Trebuchet MS"/>
        </w:rPr>
      </w:pPr>
      <w:r w:rsidRPr="000D3225">
        <w:rPr>
          <w:rFonts w:ascii="Trebuchet MS" w:hAnsi="Trebuchet MS"/>
        </w:rPr>
        <w:lastRenderedPageBreak/>
        <w:t xml:space="preserve">Built with </w:t>
      </w:r>
      <w:r w:rsidRPr="000D3225">
        <w:rPr>
          <w:rFonts w:ascii="Trebuchet MS" w:hAnsi="Trebuchet MS"/>
          <w:b/>
          <w:bCs/>
        </w:rPr>
        <w:t>HTML, CSS, and JavaScript</w:t>
      </w:r>
      <w:r w:rsidRPr="000D3225">
        <w:rPr>
          <w:rFonts w:ascii="Trebuchet MS" w:hAnsi="Trebuchet MS"/>
        </w:rPr>
        <w:t>.</w:t>
      </w:r>
    </w:p>
    <w:p w:rsidR="000D3225" w:rsidRPr="000D3225" w:rsidRDefault="000D3225" w:rsidP="000D3225">
      <w:pPr>
        <w:pStyle w:val="NormalWeb"/>
        <w:spacing w:line="360" w:lineRule="auto"/>
        <w:jc w:val="both"/>
        <w:rPr>
          <w:rFonts w:ascii="Trebuchet MS" w:hAnsi="Trebuchet MS"/>
        </w:rPr>
      </w:pPr>
      <w:r w:rsidRPr="000D3225">
        <w:rPr>
          <w:rFonts w:ascii="Trebuchet MS" w:hAnsi="Trebuchet MS"/>
        </w:rPr>
        <w:t>It sends requests (like "Search for Law Groups") to the server.</w:t>
      </w:r>
    </w:p>
    <w:p w:rsidR="000D3225" w:rsidRPr="000D3225" w:rsidRDefault="000D3225" w:rsidP="000D3225">
      <w:pPr>
        <w:pStyle w:val="NormalWeb"/>
        <w:numPr>
          <w:ilvl w:val="0"/>
          <w:numId w:val="3"/>
        </w:numPr>
        <w:spacing w:line="360" w:lineRule="auto"/>
        <w:jc w:val="both"/>
        <w:rPr>
          <w:rFonts w:ascii="Trebuchet MS" w:hAnsi="Trebuchet MS"/>
        </w:rPr>
      </w:pPr>
      <w:r w:rsidRPr="000D3225">
        <w:rPr>
          <w:rFonts w:ascii="Trebuchet MS" w:hAnsi="Trebuchet MS"/>
          <w:b/>
          <w:bCs/>
        </w:rPr>
        <w:t>Logic Tier (The Backend):</w:t>
      </w:r>
    </w:p>
    <w:p w:rsidR="000D3225" w:rsidRPr="000D3225" w:rsidRDefault="000D3225" w:rsidP="000D3225">
      <w:pPr>
        <w:pStyle w:val="NormalWeb"/>
        <w:spacing w:line="360" w:lineRule="auto"/>
        <w:jc w:val="both"/>
        <w:rPr>
          <w:rFonts w:ascii="Trebuchet MS" w:hAnsi="Trebuchet MS"/>
        </w:rPr>
      </w:pPr>
      <w:r w:rsidRPr="000D3225">
        <w:rPr>
          <w:rFonts w:ascii="Trebuchet MS" w:hAnsi="Trebuchet MS"/>
        </w:rPr>
        <w:t xml:space="preserve">This is the "brain" of your app, built with </w:t>
      </w:r>
      <w:r w:rsidRPr="000D3225">
        <w:rPr>
          <w:rFonts w:ascii="Trebuchet MS" w:hAnsi="Trebuchet MS"/>
          <w:b/>
          <w:bCs/>
        </w:rPr>
        <w:t>PHP (</w:t>
      </w:r>
      <w:proofErr w:type="spellStart"/>
      <w:r w:rsidRPr="000D3225">
        <w:rPr>
          <w:rFonts w:ascii="Trebuchet MS" w:hAnsi="Trebuchet MS"/>
          <w:b/>
          <w:bCs/>
        </w:rPr>
        <w:t>Laravel</w:t>
      </w:r>
      <w:proofErr w:type="spellEnd"/>
      <w:r w:rsidRPr="000D3225">
        <w:rPr>
          <w:rFonts w:ascii="Trebuchet MS" w:hAnsi="Trebuchet MS"/>
          <w:b/>
          <w:bCs/>
        </w:rPr>
        <w:t>)</w:t>
      </w:r>
      <w:r w:rsidRPr="000D3225">
        <w:rPr>
          <w:rFonts w:ascii="Trebuchet MS" w:hAnsi="Trebuchet MS"/>
        </w:rPr>
        <w:t>.</w:t>
      </w:r>
    </w:p>
    <w:p w:rsidR="000D3225" w:rsidRPr="000D3225" w:rsidRDefault="000D3225" w:rsidP="000D3225">
      <w:pPr>
        <w:pStyle w:val="NormalWeb"/>
        <w:spacing w:line="360" w:lineRule="auto"/>
        <w:jc w:val="both"/>
        <w:rPr>
          <w:rFonts w:ascii="Trebuchet MS" w:hAnsi="Trebuchet MS"/>
        </w:rPr>
      </w:pPr>
      <w:r w:rsidRPr="000D3225">
        <w:rPr>
          <w:rFonts w:ascii="Trebuchet MS" w:hAnsi="Trebuchet MS"/>
        </w:rPr>
        <w:t>It receives data from the frontend, checks if the user is logged in, and asks the database for information.</w:t>
      </w:r>
    </w:p>
    <w:p w:rsidR="000D3225" w:rsidRPr="000D3225" w:rsidRDefault="000D3225" w:rsidP="000D3225">
      <w:pPr>
        <w:pStyle w:val="NormalWeb"/>
        <w:numPr>
          <w:ilvl w:val="0"/>
          <w:numId w:val="3"/>
        </w:numPr>
        <w:spacing w:line="360" w:lineRule="auto"/>
        <w:jc w:val="both"/>
        <w:rPr>
          <w:rFonts w:ascii="Trebuchet MS" w:hAnsi="Trebuchet MS"/>
        </w:rPr>
      </w:pPr>
      <w:r w:rsidRPr="000D3225">
        <w:rPr>
          <w:rFonts w:ascii="Trebuchet MS" w:hAnsi="Trebuchet MS"/>
          <w:b/>
          <w:bCs/>
        </w:rPr>
        <w:t>Data Tier (The Database):</w:t>
      </w:r>
    </w:p>
    <w:p w:rsidR="000D3225" w:rsidRPr="000D3225" w:rsidRDefault="000D3225" w:rsidP="000D3225">
      <w:pPr>
        <w:pStyle w:val="NormalWeb"/>
        <w:spacing w:line="360" w:lineRule="auto"/>
        <w:jc w:val="both"/>
        <w:rPr>
          <w:rFonts w:ascii="Trebuchet MS" w:hAnsi="Trebuchet MS"/>
        </w:rPr>
      </w:pPr>
      <w:r w:rsidRPr="000D3225">
        <w:rPr>
          <w:rFonts w:ascii="Trebuchet MS" w:hAnsi="Trebuchet MS"/>
        </w:rPr>
        <w:t xml:space="preserve">This is </w:t>
      </w:r>
      <w:r w:rsidRPr="000D3225">
        <w:rPr>
          <w:rFonts w:ascii="Trebuchet MS" w:hAnsi="Trebuchet MS"/>
          <w:b/>
          <w:bCs/>
        </w:rPr>
        <w:t>MySQL/</w:t>
      </w:r>
      <w:proofErr w:type="spellStart"/>
      <w:r w:rsidRPr="000D3225">
        <w:rPr>
          <w:rFonts w:ascii="Trebuchet MS" w:hAnsi="Trebuchet MS"/>
          <w:b/>
          <w:bCs/>
        </w:rPr>
        <w:t>MariaDB</w:t>
      </w:r>
      <w:proofErr w:type="spellEnd"/>
      <w:r w:rsidRPr="000D3225">
        <w:rPr>
          <w:rFonts w:ascii="Trebuchet MS" w:hAnsi="Trebuchet MS"/>
        </w:rPr>
        <w:t>.</w:t>
      </w:r>
    </w:p>
    <w:p w:rsidR="000D3225" w:rsidRDefault="000D3225" w:rsidP="000D3225">
      <w:pPr>
        <w:pStyle w:val="NormalWeb"/>
        <w:spacing w:line="360" w:lineRule="auto"/>
        <w:jc w:val="both"/>
        <w:rPr>
          <w:rFonts w:ascii="Trebuchet MS" w:hAnsi="Trebuchet MS"/>
        </w:rPr>
      </w:pPr>
      <w:r w:rsidRPr="000D3225">
        <w:rPr>
          <w:rFonts w:ascii="Trebuchet MS" w:hAnsi="Trebuchet MS"/>
        </w:rPr>
        <w:t xml:space="preserve">It stores the actual tables: </w:t>
      </w:r>
      <w:r w:rsidRPr="000D3225">
        <w:rPr>
          <w:rStyle w:val="HTMLCode"/>
          <w:rFonts w:ascii="Trebuchet MS" w:hAnsi="Trebuchet MS"/>
        </w:rPr>
        <w:t>users</w:t>
      </w:r>
      <w:r w:rsidRPr="000D3225">
        <w:rPr>
          <w:rFonts w:ascii="Trebuchet MS" w:hAnsi="Trebuchet MS"/>
        </w:rPr>
        <w:t xml:space="preserve">, </w:t>
      </w:r>
      <w:proofErr w:type="spellStart"/>
      <w:r w:rsidRPr="000D3225">
        <w:rPr>
          <w:rStyle w:val="HTMLCode"/>
          <w:rFonts w:ascii="Trebuchet MS" w:hAnsi="Trebuchet MS"/>
        </w:rPr>
        <w:t>study_groups</w:t>
      </w:r>
      <w:proofErr w:type="spellEnd"/>
      <w:r w:rsidRPr="000D3225">
        <w:rPr>
          <w:rFonts w:ascii="Trebuchet MS" w:hAnsi="Trebuchet MS"/>
        </w:rPr>
        <w:t xml:space="preserve">, and </w:t>
      </w:r>
      <w:r w:rsidRPr="000D3225">
        <w:rPr>
          <w:rStyle w:val="HTMLCode"/>
          <w:rFonts w:ascii="Trebuchet MS" w:hAnsi="Trebuchet MS"/>
        </w:rPr>
        <w:t>sessions</w:t>
      </w:r>
      <w:r w:rsidRPr="000D3225">
        <w:rPr>
          <w:rFonts w:ascii="Trebuchet MS" w:hAnsi="Trebuchet MS"/>
        </w:rPr>
        <w:t>.</w:t>
      </w:r>
    </w:p>
    <w:p w:rsidR="00B77F1A" w:rsidRDefault="00B77F1A" w:rsidP="000D3225">
      <w:pPr>
        <w:pStyle w:val="NormalWeb"/>
        <w:spacing w:line="360" w:lineRule="auto"/>
        <w:jc w:val="both"/>
        <w:rPr>
          <w:rFonts w:ascii="Trebuchet MS" w:hAnsi="Trebuchet MS"/>
          <w:b/>
        </w:rPr>
      </w:pPr>
      <w:r w:rsidRPr="00B77F1A">
        <w:rPr>
          <w:rFonts w:ascii="Trebuchet MS" w:hAnsi="Trebuchet MS"/>
          <w:b/>
        </w:rPr>
        <w:t>ER Diagram</w:t>
      </w:r>
    </w:p>
    <w:p w:rsidR="00B77F1A" w:rsidRPr="00B77F1A" w:rsidRDefault="00B77F1A" w:rsidP="000D3225">
      <w:pPr>
        <w:pStyle w:val="NormalWeb"/>
        <w:spacing w:line="360" w:lineRule="auto"/>
        <w:jc w:val="both"/>
        <w:rPr>
          <w:rFonts w:ascii="Trebuchet MS" w:hAnsi="Trebuchet MS"/>
          <w:b/>
        </w:rPr>
      </w:pPr>
      <w:bookmarkStart w:id="0" w:name="_GoBack"/>
      <w:r w:rsidRPr="00B77F1A">
        <w:rPr>
          <w:rFonts w:ascii="Trebuchet MS" w:hAnsi="Trebuchet MS"/>
          <w:b/>
          <w:noProof/>
        </w:rPr>
        <w:drawing>
          <wp:inline distT="0" distB="0" distL="0" distR="0">
            <wp:extent cx="5992443" cy="3267986"/>
            <wp:effectExtent l="0" t="0" r="8890" b="8890"/>
            <wp:docPr id="2" name="Picture 2" descr="C:\Users\ADMIN\Desktop\17758398080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Desktop\1775839808097.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001576" cy="3272967"/>
                    </a:xfrm>
                    <a:prstGeom prst="rect">
                      <a:avLst/>
                    </a:prstGeom>
                    <a:noFill/>
                    <a:ln>
                      <a:noFill/>
                    </a:ln>
                  </pic:spPr>
                </pic:pic>
              </a:graphicData>
            </a:graphic>
          </wp:inline>
        </w:drawing>
      </w:r>
      <w:bookmarkEnd w:id="0"/>
    </w:p>
    <w:p w:rsidR="000D3225" w:rsidRPr="00170ADE" w:rsidRDefault="000D3225" w:rsidP="000D3225">
      <w:pPr>
        <w:spacing w:before="100" w:beforeAutospacing="1" w:after="100" w:afterAutospacing="1" w:line="360" w:lineRule="auto"/>
        <w:jc w:val="both"/>
        <w:rPr>
          <w:rFonts w:ascii="Trebuchet MS" w:eastAsia="Times New Roman" w:hAnsi="Trebuchet MS" w:cs="Times New Roman"/>
          <w:sz w:val="24"/>
          <w:szCs w:val="24"/>
        </w:rPr>
      </w:pPr>
    </w:p>
    <w:p w:rsidR="0025590A" w:rsidRPr="00D26168" w:rsidRDefault="0025590A" w:rsidP="00D26168">
      <w:pPr>
        <w:spacing w:line="360" w:lineRule="auto"/>
        <w:jc w:val="both"/>
        <w:rPr>
          <w:rFonts w:ascii="Trebuchet MS" w:hAnsi="Trebuchet MS"/>
          <w:sz w:val="24"/>
          <w:szCs w:val="24"/>
        </w:rPr>
      </w:pPr>
    </w:p>
    <w:sectPr w:rsidR="0025590A" w:rsidRPr="00D261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8BC3303"/>
    <w:multiLevelType w:val="multilevel"/>
    <w:tmpl w:val="5184C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60B42830"/>
    <w:multiLevelType w:val="multilevel"/>
    <w:tmpl w:val="EA94F5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710C20E3"/>
    <w:multiLevelType w:val="multilevel"/>
    <w:tmpl w:val="DED8C2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2663"/>
    <w:rsid w:val="000D3225"/>
    <w:rsid w:val="00170ADE"/>
    <w:rsid w:val="0025590A"/>
    <w:rsid w:val="00B77F1A"/>
    <w:rsid w:val="00D26168"/>
    <w:rsid w:val="00D72663"/>
    <w:rsid w:val="00F503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05042D-147C-48FB-AB4A-60B609307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170AD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70ADE"/>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170ADE"/>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D322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39570378">
      <w:bodyDiv w:val="1"/>
      <w:marLeft w:val="0"/>
      <w:marRight w:val="0"/>
      <w:marTop w:val="0"/>
      <w:marBottom w:val="0"/>
      <w:divBdr>
        <w:top w:val="none" w:sz="0" w:space="0" w:color="auto"/>
        <w:left w:val="none" w:sz="0" w:space="0" w:color="auto"/>
        <w:bottom w:val="none" w:sz="0" w:space="0" w:color="auto"/>
        <w:right w:val="none" w:sz="0" w:space="0" w:color="auto"/>
      </w:divBdr>
      <w:divsChild>
        <w:div w:id="1565292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05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2</Pages>
  <Words>250</Words>
  <Characters>1431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4</cp:revision>
  <dcterms:created xsi:type="dcterms:W3CDTF">2026-04-10T15:32:00Z</dcterms:created>
  <dcterms:modified xsi:type="dcterms:W3CDTF">2026-04-10T16:52:00Z</dcterms:modified>
</cp:coreProperties>
</file>