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F5E" w:rsidRDefault="00A96F5E" w:rsidP="00A96F5E">
      <w:pPr>
        <w:bidi w:val="0"/>
        <w:rPr>
          <w:b/>
          <w:bCs/>
          <w:u w:val="single"/>
        </w:rPr>
      </w:pPr>
      <w:r w:rsidRPr="00A96F5E">
        <w:rPr>
          <w:b/>
          <w:bCs/>
          <w:u w:val="single"/>
        </w:rPr>
        <w:t>Manage the read from SDRAM and feed the VESA block</w:t>
      </w:r>
    </w:p>
    <w:p w:rsidR="00A96F5E" w:rsidRPr="00A96F5E" w:rsidRDefault="00A96F5E" w:rsidP="00A96F5E">
      <w:pPr>
        <w:bidi w:val="0"/>
      </w:pPr>
      <w:r>
        <w:t>From our presentation:</w:t>
      </w:r>
    </w:p>
    <w:p w:rsidR="00A96F5E" w:rsidRDefault="00A96F5E" w:rsidP="00A96F5E">
      <w:pPr>
        <w:bidi w:val="0"/>
      </w:pPr>
      <w:r>
        <w:rPr>
          <w:noProof/>
        </w:rPr>
        <w:drawing>
          <wp:inline distT="0" distB="0" distL="0" distR="0">
            <wp:extent cx="5270500" cy="38906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F5E" w:rsidRDefault="00A96F5E" w:rsidP="00A96F5E">
      <w:pPr>
        <w:bidi w:val="0"/>
      </w:pPr>
    </w:p>
    <w:p w:rsidR="00796701" w:rsidRPr="00A96F5E" w:rsidRDefault="00A96F5E" w:rsidP="00A96F5E">
      <w:pPr>
        <w:bidi w:val="0"/>
        <w:rPr>
          <w:u w:val="single"/>
        </w:rPr>
      </w:pPr>
      <w:r w:rsidRPr="00A96F5E">
        <w:rPr>
          <w:u w:val="single"/>
        </w:rPr>
        <w:t>The signals we will use:</w:t>
      </w:r>
    </w:p>
    <w:p w:rsidR="00A96F5E" w:rsidRDefault="00A96F5E" w:rsidP="00A96F5E">
      <w:pPr>
        <w:bidi w:val="0"/>
      </w:pPr>
      <w:proofErr w:type="spellStart"/>
      <w:r w:rsidRPr="00A94389">
        <w:rPr>
          <w:b/>
          <w:bCs/>
        </w:rPr>
        <w:t>Sym_row</w:t>
      </w:r>
      <w:proofErr w:type="spellEnd"/>
      <w:r>
        <w:t xml:space="preserve"> = the row in terms of symbols, values: 0</w:t>
      </w:r>
      <w:proofErr w:type="gramStart"/>
      <w:r>
        <w:t>,…</w:t>
      </w:r>
      <w:proofErr w:type="gramEnd"/>
      <w:r>
        <w:t>14</w:t>
      </w:r>
    </w:p>
    <w:p w:rsidR="00A96F5E" w:rsidRDefault="00A96F5E" w:rsidP="00A96F5E">
      <w:pPr>
        <w:bidi w:val="0"/>
      </w:pPr>
      <w:proofErr w:type="spellStart"/>
      <w:r w:rsidRPr="00A94389">
        <w:rPr>
          <w:b/>
          <w:bCs/>
        </w:rPr>
        <w:t>Sym_col</w:t>
      </w:r>
      <w:proofErr w:type="spellEnd"/>
      <w:r>
        <w:t xml:space="preserve"> = the col in terms of symbols, values: 0,…</w:t>
      </w:r>
      <w:proofErr w:type="gramStart"/>
      <w:r>
        <w:t>,19</w:t>
      </w:r>
      <w:proofErr w:type="gramEnd"/>
    </w:p>
    <w:p w:rsidR="00A96F5E" w:rsidRDefault="00A96F5E" w:rsidP="00A96F5E">
      <w:pPr>
        <w:bidi w:val="0"/>
      </w:pPr>
      <w:r w:rsidRPr="00A94389">
        <w:rPr>
          <w:b/>
          <w:bCs/>
        </w:rPr>
        <w:t>Row</w:t>
      </w:r>
      <w:r>
        <w:t xml:space="preserve"> = the row inside the current symbol, values: 0,…</w:t>
      </w:r>
      <w:proofErr w:type="gramStart"/>
      <w:r>
        <w:t>,31</w:t>
      </w:r>
      <w:proofErr w:type="gramEnd"/>
    </w:p>
    <w:p w:rsidR="00A96F5E" w:rsidRPr="00A96F5E" w:rsidRDefault="00A96F5E" w:rsidP="00A96F5E">
      <w:pPr>
        <w:bidi w:val="0"/>
        <w:rPr>
          <w:u w:val="single"/>
        </w:rPr>
      </w:pPr>
      <w:r w:rsidRPr="00A96F5E">
        <w:rPr>
          <w:u w:val="single"/>
        </w:rPr>
        <w:t>Analogy to:</w:t>
      </w:r>
    </w:p>
    <w:p w:rsidR="00A96F5E" w:rsidRDefault="00A96F5E" w:rsidP="00A96F5E">
      <w:pPr>
        <w:bidi w:val="0"/>
      </w:pPr>
      <w:r>
        <w:t xml:space="preserve">For </w:t>
      </w:r>
      <w:proofErr w:type="spellStart"/>
      <w:r w:rsidRPr="00A94389">
        <w:rPr>
          <w:b/>
          <w:bCs/>
        </w:rPr>
        <w:t>sym_row</w:t>
      </w:r>
      <w:proofErr w:type="spellEnd"/>
      <w:r>
        <w:t>=0 to 14</w:t>
      </w:r>
    </w:p>
    <w:p w:rsidR="00A96F5E" w:rsidRDefault="00A96F5E" w:rsidP="00A96F5E">
      <w:pPr>
        <w:bidi w:val="0"/>
        <w:ind w:firstLine="720"/>
      </w:pPr>
      <w:r>
        <w:t xml:space="preserve">For </w:t>
      </w:r>
      <w:r w:rsidRPr="00A94389">
        <w:rPr>
          <w:b/>
          <w:bCs/>
        </w:rPr>
        <w:t>row</w:t>
      </w:r>
      <w:r>
        <w:t>=0 to 31</w:t>
      </w:r>
    </w:p>
    <w:p w:rsidR="00A96F5E" w:rsidRDefault="00A96F5E" w:rsidP="00A96F5E">
      <w:pPr>
        <w:bidi w:val="0"/>
        <w:ind w:left="720" w:firstLine="720"/>
      </w:pPr>
      <w:r>
        <w:t xml:space="preserve">For </w:t>
      </w:r>
      <w:proofErr w:type="spellStart"/>
      <w:r w:rsidRPr="00A94389">
        <w:rPr>
          <w:b/>
          <w:bCs/>
        </w:rPr>
        <w:t>sym_col</w:t>
      </w:r>
      <w:proofErr w:type="spellEnd"/>
      <w:r>
        <w:t>=0 to</w:t>
      </w:r>
      <w:r>
        <w:t xml:space="preserve"> 19</w:t>
      </w:r>
    </w:p>
    <w:p w:rsidR="00A96F5E" w:rsidRDefault="00A96F5E" w:rsidP="00A96F5E">
      <w:pPr>
        <w:bidi w:val="0"/>
        <w:rPr>
          <w:u w:val="single"/>
        </w:rPr>
      </w:pPr>
      <w:r>
        <w:rPr>
          <w:u w:val="single"/>
        </w:rPr>
        <w:t>Getting the DATA from the RAM:</w:t>
      </w:r>
    </w:p>
    <w:p w:rsidR="00A96F5E" w:rsidRPr="00A94389" w:rsidRDefault="00A94389" w:rsidP="00A96F5E">
      <w:pPr>
        <w:bidi w:val="0"/>
      </w:pPr>
      <w:r>
        <w:t xml:space="preserve">For a given </w:t>
      </w:r>
      <w:proofErr w:type="spellStart"/>
      <w:r w:rsidRPr="00A94389">
        <w:rPr>
          <w:b/>
          <w:bCs/>
        </w:rPr>
        <w:t>sym_row</w:t>
      </w:r>
      <w:proofErr w:type="spellEnd"/>
      <w:r>
        <w:t xml:space="preserve"> and </w:t>
      </w:r>
      <w:proofErr w:type="spellStart"/>
      <w:r w:rsidRPr="00A94389">
        <w:rPr>
          <w:b/>
          <w:bCs/>
        </w:rPr>
        <w:t>sym_</w:t>
      </w:r>
      <w:proofErr w:type="gramStart"/>
      <w:r w:rsidRPr="00A94389">
        <w:rPr>
          <w:b/>
          <w:bCs/>
        </w:rPr>
        <w:t>col</w:t>
      </w:r>
      <w:proofErr w:type="spellEnd"/>
      <w:r>
        <w:t xml:space="preserve"> :</w:t>
      </w:r>
      <w:proofErr w:type="gramEnd"/>
      <w:r>
        <w:t xml:space="preserve"> RAM_ROW &lt;= 20*</w:t>
      </w:r>
      <w:proofErr w:type="spellStart"/>
      <w:r w:rsidRPr="00A94389">
        <w:rPr>
          <w:b/>
          <w:bCs/>
        </w:rPr>
        <w:t>sym_row</w:t>
      </w:r>
      <w:proofErr w:type="spellEnd"/>
      <w:r>
        <w:t xml:space="preserve"> + </w:t>
      </w:r>
      <w:proofErr w:type="spellStart"/>
      <w:r w:rsidRPr="00A94389">
        <w:rPr>
          <w:b/>
          <w:bCs/>
        </w:rPr>
        <w:t>sym_col</w:t>
      </w:r>
      <w:proofErr w:type="spellEnd"/>
      <w:r>
        <w:t>;</w:t>
      </w:r>
    </w:p>
    <w:p w:rsidR="00A96F5E" w:rsidRPr="00A94389" w:rsidRDefault="00A96F5E" w:rsidP="00A96F5E">
      <w:pPr>
        <w:bidi w:val="0"/>
        <w:rPr>
          <w:u w:val="single"/>
        </w:rPr>
      </w:pPr>
      <w:r w:rsidRPr="00A94389">
        <w:rPr>
          <w:u w:val="single"/>
        </w:rPr>
        <w:t>Calculating the address in the SDRAM:</w:t>
      </w:r>
    </w:p>
    <w:p w:rsidR="00A96F5E" w:rsidRPr="00A94389" w:rsidRDefault="00A96F5E" w:rsidP="00A96F5E">
      <w:pPr>
        <w:pStyle w:val="ListParagraph"/>
        <w:numPr>
          <w:ilvl w:val="0"/>
          <w:numId w:val="1"/>
        </w:numPr>
        <w:bidi w:val="0"/>
      </w:pPr>
      <w:r w:rsidRPr="00A94389">
        <w:t xml:space="preserve">If </w:t>
      </w:r>
      <w:r w:rsidRPr="00A94389">
        <w:rPr>
          <w:b/>
          <w:bCs/>
        </w:rPr>
        <w:t>row</w:t>
      </w:r>
      <w:r w:rsidRPr="00A94389">
        <w:t>=0…15 then we will use the first row of the symbol in the SDRAM.</w:t>
      </w:r>
    </w:p>
    <w:p w:rsidR="00A96F5E" w:rsidRPr="00A94389" w:rsidRDefault="00A96F5E" w:rsidP="00A96F5E">
      <w:pPr>
        <w:pStyle w:val="ListParagraph"/>
        <w:bidi w:val="0"/>
      </w:pPr>
      <w:proofErr w:type="spellStart"/>
      <w:r w:rsidRPr="00A94389">
        <w:lastRenderedPageBreak/>
        <w:t>Row_SDRAM</w:t>
      </w:r>
      <w:proofErr w:type="spellEnd"/>
      <w:r w:rsidRPr="00A94389">
        <w:t xml:space="preserve"> &lt;= RAM_DATA_o&amp;'0';</w:t>
      </w:r>
    </w:p>
    <w:p w:rsidR="00A96F5E" w:rsidRPr="00A94389" w:rsidRDefault="00A96F5E" w:rsidP="00A96F5E">
      <w:pPr>
        <w:pStyle w:val="ListParagraph"/>
        <w:bidi w:val="0"/>
      </w:pPr>
      <w:proofErr w:type="spellStart"/>
      <w:r w:rsidRPr="00A94389">
        <w:t>Col_SDRAM</w:t>
      </w:r>
      <w:proofErr w:type="spellEnd"/>
      <w:r w:rsidRPr="00A94389">
        <w:t xml:space="preserve"> &lt;= 16*</w:t>
      </w:r>
      <w:r w:rsidRPr="00A94389">
        <w:rPr>
          <w:b/>
          <w:bCs/>
        </w:rPr>
        <w:t>row</w:t>
      </w:r>
      <w:r w:rsidRPr="00A94389">
        <w:t>;</w:t>
      </w:r>
    </w:p>
    <w:p w:rsidR="00A96F5E" w:rsidRPr="00A94389" w:rsidRDefault="00A96F5E" w:rsidP="00A96F5E">
      <w:pPr>
        <w:pStyle w:val="ListParagraph"/>
        <w:bidi w:val="0"/>
      </w:pPr>
      <w:r w:rsidRPr="00A94389">
        <w:t>Length of the burst is 16 words (each 16 bits)</w:t>
      </w:r>
    </w:p>
    <w:p w:rsidR="00A96F5E" w:rsidRPr="00A94389" w:rsidRDefault="00A96F5E" w:rsidP="00A96F5E">
      <w:pPr>
        <w:pStyle w:val="ListParagraph"/>
        <w:numPr>
          <w:ilvl w:val="0"/>
          <w:numId w:val="1"/>
        </w:numPr>
        <w:bidi w:val="0"/>
      </w:pPr>
      <w:r w:rsidRPr="00A94389">
        <w:t xml:space="preserve">If </w:t>
      </w:r>
      <w:r w:rsidRPr="00A94389">
        <w:rPr>
          <w:b/>
          <w:bCs/>
        </w:rPr>
        <w:t>row</w:t>
      </w:r>
      <w:r w:rsidRPr="00A94389">
        <w:t>=16</w:t>
      </w:r>
      <w:r w:rsidRPr="00A94389">
        <w:t>…</w:t>
      </w:r>
      <w:r w:rsidRPr="00A94389">
        <w:t>31</w:t>
      </w:r>
      <w:r w:rsidRPr="00A94389">
        <w:t xml:space="preserve"> then we will use the </w:t>
      </w:r>
      <w:r w:rsidRPr="00A94389">
        <w:t>second</w:t>
      </w:r>
      <w:r w:rsidRPr="00A94389">
        <w:t xml:space="preserve"> row of the symbol in the SDRAM.</w:t>
      </w:r>
    </w:p>
    <w:p w:rsidR="00A96F5E" w:rsidRPr="00A94389" w:rsidRDefault="00A96F5E" w:rsidP="00A94389">
      <w:pPr>
        <w:pStyle w:val="ListParagraph"/>
        <w:bidi w:val="0"/>
      </w:pPr>
      <w:proofErr w:type="spellStart"/>
      <w:r w:rsidRPr="00A94389">
        <w:t>Row_SDRAM</w:t>
      </w:r>
      <w:proofErr w:type="spellEnd"/>
      <w:r w:rsidRPr="00A94389">
        <w:t xml:space="preserve"> &lt;= RAM_DATA_o&amp;'</w:t>
      </w:r>
      <w:r w:rsidR="00A94389" w:rsidRPr="00A94389">
        <w:t>1</w:t>
      </w:r>
      <w:r w:rsidRPr="00A94389">
        <w:t>';</w:t>
      </w:r>
    </w:p>
    <w:p w:rsidR="00A96F5E" w:rsidRPr="00A94389" w:rsidRDefault="00A96F5E" w:rsidP="00A96F5E">
      <w:pPr>
        <w:pStyle w:val="ListParagraph"/>
        <w:bidi w:val="0"/>
      </w:pPr>
      <w:proofErr w:type="spellStart"/>
      <w:r w:rsidRPr="00A94389">
        <w:t>Col_SDRAM</w:t>
      </w:r>
      <w:proofErr w:type="spellEnd"/>
      <w:r w:rsidRPr="00A94389">
        <w:t xml:space="preserve"> &lt;= 16*</w:t>
      </w:r>
      <w:r w:rsidR="00A94389" w:rsidRPr="00A94389">
        <w:t>(</w:t>
      </w:r>
      <w:r w:rsidRPr="00A94389">
        <w:rPr>
          <w:b/>
          <w:bCs/>
        </w:rPr>
        <w:t>row</w:t>
      </w:r>
      <w:r w:rsidR="00A94389" w:rsidRPr="00A94389">
        <w:t>-16)</w:t>
      </w:r>
      <w:r w:rsidRPr="00A94389">
        <w:t>;</w:t>
      </w:r>
    </w:p>
    <w:p w:rsidR="00A96F5E" w:rsidRPr="00A94389" w:rsidRDefault="00A96F5E" w:rsidP="00A96F5E">
      <w:pPr>
        <w:pStyle w:val="ListParagraph"/>
        <w:bidi w:val="0"/>
      </w:pPr>
      <w:r w:rsidRPr="00A94389">
        <w:t>Length of the burst is 16 words (each 16 bits)</w:t>
      </w:r>
    </w:p>
    <w:p w:rsidR="00A96F5E" w:rsidRPr="00A94389" w:rsidRDefault="00A96F5E" w:rsidP="00A96F5E">
      <w:pPr>
        <w:pStyle w:val="ListParagraph"/>
        <w:bidi w:val="0"/>
      </w:pPr>
      <w:bookmarkStart w:id="0" w:name="_GoBack"/>
      <w:bookmarkEnd w:id="0"/>
    </w:p>
    <w:p w:rsidR="00A96F5E" w:rsidRDefault="00A96F5E" w:rsidP="00A96F5E">
      <w:pPr>
        <w:bidi w:val="0"/>
        <w:rPr>
          <w:rFonts w:hint="cs"/>
        </w:rPr>
      </w:pPr>
    </w:p>
    <w:sectPr w:rsidR="00A96F5E" w:rsidSect="00D57C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A0CD6"/>
    <w:multiLevelType w:val="hybridMultilevel"/>
    <w:tmpl w:val="21B48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F5E"/>
    <w:rsid w:val="00A94389"/>
    <w:rsid w:val="00A96F5E"/>
    <w:rsid w:val="00D57C57"/>
    <w:rsid w:val="00E9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F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6F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F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6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HSDSL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Liberan, Yoav Shvartz</dc:creator>
  <cp:lastModifiedBy>Olga Liberan, Yoav Shvartz</cp:lastModifiedBy>
  <cp:revision>1</cp:revision>
  <dcterms:created xsi:type="dcterms:W3CDTF">2012-01-04T14:05:00Z</dcterms:created>
  <dcterms:modified xsi:type="dcterms:W3CDTF">2012-01-04T14:20:00Z</dcterms:modified>
</cp:coreProperties>
</file>