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4D" w:rsidRDefault="0059204D" w:rsidP="0059204D">
      <w:pPr>
        <w:pStyle w:val="Title"/>
        <w:bidi w:val="0"/>
      </w:pPr>
      <w:r w:rsidRPr="0059204D">
        <w:t>14.03.2013</w:t>
      </w:r>
      <w:r>
        <w:t xml:space="preserve"> - Integration Status</w:t>
      </w:r>
    </w:p>
    <w:p w:rsidR="008E333F" w:rsidRPr="008E333F" w:rsidRDefault="008E333F" w:rsidP="00401DDE">
      <w:pPr>
        <w:rPr>
          <w:b/>
          <w:bCs/>
          <w:u w:val="single"/>
          <w:rtl/>
        </w:rPr>
      </w:pPr>
      <w:r w:rsidRPr="008E333F">
        <w:rPr>
          <w:rFonts w:hint="cs"/>
          <w:b/>
          <w:bCs/>
          <w:u w:val="single"/>
          <w:rtl/>
        </w:rPr>
        <w:t>הסבר מתומצת של האינטגרציה</w:t>
      </w:r>
    </w:p>
    <w:p w:rsidR="008E333F" w:rsidRDefault="008E333F" w:rsidP="008E333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קוד מטלב שיוצר קובץ </w:t>
      </w:r>
      <w:r>
        <w:t>UART</w:t>
      </w:r>
      <w:r w:rsidRPr="008E333F">
        <w:rPr>
          <w:rFonts w:hint="cs"/>
          <w:rtl/>
        </w:rPr>
        <w:t xml:space="preserve"> </w:t>
      </w:r>
      <w:r>
        <w:rPr>
          <w:rFonts w:hint="cs"/>
          <w:rtl/>
        </w:rPr>
        <w:t>לטעינת הסמלים לזיכרון ה-</w:t>
      </w:r>
      <w:r>
        <w:t>SDRAM</w:t>
      </w:r>
      <w:r>
        <w:rPr>
          <w:rFonts w:hint="cs"/>
          <w:rtl/>
        </w:rPr>
        <w:t>.</w:t>
      </w:r>
    </w:p>
    <w:p w:rsidR="008E333F" w:rsidRDefault="008E333F" w:rsidP="008E333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יכולת כתיבה מ-</w:t>
      </w:r>
      <w:r>
        <w:t>Display Controller</w:t>
      </w:r>
      <w:r>
        <w:rPr>
          <w:rFonts w:hint="cs"/>
          <w:rtl/>
        </w:rPr>
        <w:t xml:space="preserve"> לרגיסטרים של </w:t>
      </w:r>
      <w:r>
        <w:t>Memory Management</w:t>
      </w:r>
      <w:r>
        <w:rPr>
          <w:rFonts w:hint="cs"/>
          <w:rtl/>
        </w:rPr>
        <w:t xml:space="preserve"> (</w:t>
      </w:r>
      <w:r>
        <w:t>type</w:t>
      </w:r>
      <w:r>
        <w:rPr>
          <w:rFonts w:hint="cs"/>
          <w:rtl/>
        </w:rPr>
        <w:t xml:space="preserve"> ו-</w:t>
      </w:r>
      <w:r>
        <w:t>address debug</w:t>
      </w:r>
      <w:r>
        <w:rPr>
          <w:rFonts w:hint="cs"/>
          <w:rtl/>
        </w:rPr>
        <w:t>) והתאמת הקבצים של בארי לצורך כך.</w:t>
      </w:r>
    </w:p>
    <w:p w:rsidR="008E333F" w:rsidRDefault="008E333F" w:rsidP="008E333F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בלוק </w:t>
      </w:r>
      <w:r>
        <w:t>SG_WBM_IF</w:t>
      </w:r>
      <w:r>
        <w:rPr>
          <w:rFonts w:hint="cs"/>
          <w:rtl/>
        </w:rPr>
        <w:t xml:space="preserve"> שמתחבר ל-</w:t>
      </w:r>
      <w:r>
        <w:t xml:space="preserve"> Symbol Generator Top</w:t>
      </w:r>
      <w:r>
        <w:rPr>
          <w:rFonts w:hint="cs"/>
          <w:rtl/>
        </w:rPr>
        <w:t>ויוזם קריאות ב-</w:t>
      </w:r>
      <w:r>
        <w:t>debug mode</w:t>
      </w:r>
      <w:r>
        <w:rPr>
          <w:rFonts w:hint="cs"/>
          <w:rtl/>
        </w:rPr>
        <w:t xml:space="preserve"> מה-</w:t>
      </w:r>
      <w:r>
        <w:t>SDRAM</w:t>
      </w:r>
      <w:r>
        <w:rPr>
          <w:rFonts w:hint="cs"/>
          <w:rtl/>
        </w:rPr>
        <w:t>.</w:t>
      </w:r>
    </w:p>
    <w:p w:rsidR="008E333F" w:rsidRDefault="008E333F" w:rsidP="008E333F">
      <w:pPr>
        <w:rPr>
          <w:rtl/>
        </w:rPr>
      </w:pPr>
    </w:p>
    <w:p w:rsidR="00401DDE" w:rsidRPr="008E333F" w:rsidRDefault="008E333F" w:rsidP="008E333F">
      <w:pPr>
        <w:rPr>
          <w:b/>
          <w:bCs/>
          <w:u w:val="single"/>
          <w:rtl/>
        </w:rPr>
      </w:pPr>
      <w:r w:rsidRPr="008E333F">
        <w:rPr>
          <w:rFonts w:hint="cs"/>
          <w:b/>
          <w:bCs/>
          <w:u w:val="single"/>
          <w:rtl/>
        </w:rPr>
        <w:t>הסבר מפורט של האינטגרציה</w:t>
      </w:r>
    </w:p>
    <w:p w:rsidR="0059204D" w:rsidRDefault="0059204D" w:rsidP="00401DDE">
      <w:pPr>
        <w:rPr>
          <w:rtl/>
        </w:rPr>
      </w:pPr>
      <w:r>
        <w:rPr>
          <w:rFonts w:hint="cs"/>
          <w:rtl/>
        </w:rPr>
        <w:t xml:space="preserve">הוספנו יכולת של כתיבה בממשק </w:t>
      </w:r>
      <w:r>
        <w:t>WB</w:t>
      </w:r>
      <w:r>
        <w:rPr>
          <w:rFonts w:hint="cs"/>
          <w:rtl/>
        </w:rPr>
        <w:t xml:space="preserve"> שבין </w:t>
      </w:r>
      <w:r>
        <w:t>Display Controller</w:t>
      </w:r>
      <w:r>
        <w:rPr>
          <w:rFonts w:hint="cs"/>
          <w:rtl/>
        </w:rPr>
        <w:t xml:space="preserve"> ל- </w:t>
      </w:r>
      <w:r>
        <w:t>Memory Management</w:t>
      </w:r>
      <w:r>
        <w:rPr>
          <w:rFonts w:hint="cs"/>
          <w:rtl/>
        </w:rPr>
        <w:t xml:space="preserve"> (ממשק </w:t>
      </w:r>
      <w:r>
        <w:t>Read WBS</w:t>
      </w:r>
      <w:r>
        <w:rPr>
          <w:rFonts w:hint="cs"/>
          <w:rtl/>
        </w:rPr>
        <w:t xml:space="preserve">), דרך </w:t>
      </w:r>
      <w:proofErr w:type="spellStart"/>
      <w:r>
        <w:t>Intercon</w:t>
      </w:r>
      <w:proofErr w:type="spellEnd"/>
      <w:r>
        <w:t xml:space="preserve"> Y</w:t>
      </w:r>
      <w:r>
        <w:rPr>
          <w:rFonts w:hint="cs"/>
          <w:rtl/>
        </w:rPr>
        <w:t xml:space="preserve">. לשם כך הוספנו את הסיגנלים </w:t>
      </w:r>
      <w:r>
        <w:t>WE</w:t>
      </w:r>
      <w:r>
        <w:rPr>
          <w:rFonts w:hint="cs"/>
          <w:rtl/>
        </w:rPr>
        <w:t xml:space="preserve"> ו- </w:t>
      </w:r>
      <w:r>
        <w:t>DAT_O</w:t>
      </w:r>
      <w:r>
        <w:rPr>
          <w:rFonts w:hint="cs"/>
          <w:rtl/>
        </w:rPr>
        <w:t xml:space="preserve"> מתוך ה-</w:t>
      </w:r>
      <w:r w:rsidRPr="0059204D">
        <w:t xml:space="preserve"> </w:t>
      </w:r>
      <w:r>
        <w:t>Display Controller</w:t>
      </w:r>
      <w:r>
        <w:rPr>
          <w:rFonts w:hint="cs"/>
          <w:rtl/>
        </w:rPr>
        <w:t>(מוצא), ל-</w:t>
      </w:r>
      <w:r w:rsidRPr="0059204D">
        <w:t xml:space="preserve"> </w:t>
      </w:r>
      <w:proofErr w:type="spellStart"/>
      <w:r>
        <w:t>Intercon</w:t>
      </w:r>
      <w:proofErr w:type="spellEnd"/>
      <w:r>
        <w:t xml:space="preserve"> Y</w:t>
      </w:r>
      <w:r>
        <w:rPr>
          <w:rFonts w:hint="cs"/>
          <w:rtl/>
        </w:rPr>
        <w:t xml:space="preserve"> (כניסה ומוצא) ול-</w:t>
      </w:r>
      <w:r w:rsidRPr="0059204D">
        <w:t xml:space="preserve"> </w:t>
      </w:r>
      <w:r>
        <w:t>Memory Management</w:t>
      </w:r>
      <w:r w:rsidR="00401DDE">
        <w:rPr>
          <w:rFonts w:hint="cs"/>
          <w:rtl/>
        </w:rPr>
        <w:t xml:space="preserve"> (כניסה).</w:t>
      </w:r>
      <w:r w:rsidR="00401DDE">
        <w:rPr>
          <w:rtl/>
        </w:rPr>
        <w:br/>
      </w:r>
      <w:r>
        <w:rPr>
          <w:rFonts w:hint="cs"/>
          <w:rtl/>
        </w:rPr>
        <w:t xml:space="preserve">המטרה היא יכולת של כתיבה לרגיסטר </w:t>
      </w:r>
      <w:r>
        <w:t>type</w:t>
      </w:r>
      <w:r>
        <w:rPr>
          <w:rFonts w:hint="cs"/>
          <w:rtl/>
        </w:rPr>
        <w:t xml:space="preserve"> ו-</w:t>
      </w:r>
      <w:r>
        <w:t>address debug</w:t>
      </w:r>
      <w:r>
        <w:rPr>
          <w:rFonts w:hint="cs"/>
          <w:rtl/>
        </w:rPr>
        <w:t xml:space="preserve"> מתוך </w:t>
      </w:r>
      <w:r>
        <w:t>Display Controller</w:t>
      </w:r>
      <w:r>
        <w:rPr>
          <w:rFonts w:hint="cs"/>
          <w:rtl/>
        </w:rPr>
        <w:t>. לשם כך, הרחבנו את הקוד ב-</w:t>
      </w:r>
      <w:r w:rsidRPr="0059204D">
        <w:t xml:space="preserve"> </w:t>
      </w:r>
      <w:r>
        <w:t>Memory Management</w:t>
      </w:r>
      <w:r>
        <w:rPr>
          <w:rFonts w:hint="cs"/>
          <w:rtl/>
        </w:rPr>
        <w:t>, כך שניתן לכתוב לרגיסטרים אלה כעת גם מתוך ממשק ה-</w:t>
      </w:r>
      <w:r>
        <w:t>Write WBS</w:t>
      </w:r>
      <w:r>
        <w:rPr>
          <w:rFonts w:hint="cs"/>
          <w:rtl/>
        </w:rPr>
        <w:t xml:space="preserve"> וגם מתוך ה-</w:t>
      </w:r>
      <w:r>
        <w:t>Read WBS</w:t>
      </w:r>
      <w:r>
        <w:rPr>
          <w:rFonts w:hint="cs"/>
          <w:rtl/>
        </w:rPr>
        <w:t>.</w:t>
      </w:r>
    </w:p>
    <w:p w:rsidR="00401DDE" w:rsidRDefault="00401DDE" w:rsidP="0059204D">
      <w:pPr>
        <w:rPr>
          <w:rtl/>
        </w:rPr>
      </w:pPr>
    </w:p>
    <w:p w:rsidR="0059204D" w:rsidRDefault="00401DDE" w:rsidP="00401DDE">
      <w:pPr>
        <w:rPr>
          <w:rtl/>
        </w:rPr>
      </w:pPr>
      <w:r>
        <w:rPr>
          <w:rFonts w:hint="cs"/>
          <w:rtl/>
        </w:rPr>
        <w:t xml:space="preserve">בבלוק של </w:t>
      </w:r>
      <w:proofErr w:type="spellStart"/>
      <w:r w:rsidRPr="00A135AE">
        <w:t>mem_ctrl_rd</w:t>
      </w:r>
      <w:proofErr w:type="spellEnd"/>
      <w:r>
        <w:rPr>
          <w:rFonts w:hint="cs"/>
          <w:rtl/>
        </w:rPr>
        <w:t xml:space="preserve">, שבתוך </w:t>
      </w:r>
      <w:r>
        <w:t>Memory Management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חיווטנו</w:t>
      </w:r>
      <w:proofErr w:type="spellEnd"/>
      <w:r>
        <w:rPr>
          <w:rFonts w:hint="cs"/>
          <w:rtl/>
        </w:rPr>
        <w:t xml:space="preserve"> את הסיגנל </w:t>
      </w:r>
      <w:proofErr w:type="spellStart"/>
      <w:r w:rsidRPr="00A135AE">
        <w:t>rd_wbs_we_i</w:t>
      </w:r>
      <w:proofErr w:type="spellEnd"/>
      <w:r>
        <w:rPr>
          <w:rFonts w:hint="cs"/>
          <w:rtl/>
        </w:rPr>
        <w:t xml:space="preserve">, ויצרנו תלות של הבלוק בסיגנל זה, כך שיפעל רק במקרה של קריאה כאשר </w:t>
      </w:r>
      <w:proofErr w:type="spellStart"/>
      <w:r w:rsidRPr="00A135AE">
        <w:t>rd_wbs_we_i</w:t>
      </w:r>
      <w:proofErr w:type="spellEnd"/>
      <w:r>
        <w:t>='0'</w:t>
      </w:r>
      <w:r>
        <w:rPr>
          <w:rFonts w:hint="cs"/>
          <w:rtl/>
        </w:rPr>
        <w:t xml:space="preserve">. הסיבה היא שכעת ניתן לכתוב מתוך ממשק </w:t>
      </w:r>
      <w:r>
        <w:t>Read WBS</w:t>
      </w:r>
      <w:r>
        <w:rPr>
          <w:rFonts w:hint="cs"/>
          <w:rtl/>
        </w:rPr>
        <w:t>, ולכן צריך היה שהבלוק הזה לא יגיב במקרה של כתיבה לרגיסטרים.</w:t>
      </w:r>
      <w:r>
        <w:rPr>
          <w:rtl/>
        </w:rPr>
        <w:br/>
      </w:r>
      <w:r>
        <w:rPr>
          <w:rFonts w:hint="cs"/>
          <w:rtl/>
        </w:rPr>
        <w:t xml:space="preserve">בנוסף, במכונת המצבים, בתוך מצב </w:t>
      </w:r>
      <w:proofErr w:type="spellStart"/>
      <w:r w:rsidRPr="00A135AE">
        <w:t>wbs_wait_ram_rdy_st</w:t>
      </w:r>
      <w:proofErr w:type="spellEnd"/>
      <w:r>
        <w:rPr>
          <w:rFonts w:hint="cs"/>
          <w:rtl/>
        </w:rPr>
        <w:t xml:space="preserve">: במקרה שבו </w:t>
      </w:r>
      <w:proofErr w:type="spellStart"/>
      <w:r>
        <w:t>cyc</w:t>
      </w:r>
      <w:proofErr w:type="spellEnd"/>
      <w:r>
        <w:rPr>
          <w:rFonts w:hint="cs"/>
          <w:rtl/>
        </w:rPr>
        <w:t xml:space="preserve"> יורד, אז מסיימים את מחזור הקריאה וחוזרים ל-</w:t>
      </w:r>
      <w:r>
        <w:t>idle</w:t>
      </w:r>
      <w:r>
        <w:rPr>
          <w:rFonts w:hint="cs"/>
          <w:rtl/>
        </w:rPr>
        <w:t>. הסיבה היא שלא ניתקע במצב זה, כאשר קוראים מה-</w:t>
      </w:r>
      <w:r>
        <w:t>SDRAM</w:t>
      </w:r>
      <w:r>
        <w:rPr>
          <w:rFonts w:hint="cs"/>
          <w:rtl/>
        </w:rPr>
        <w:t xml:space="preserve"> עוד לפני שהיו לשם כתיבות.</w:t>
      </w:r>
    </w:p>
    <w:p w:rsidR="00401DDE" w:rsidRDefault="00401DDE" w:rsidP="00401DDE">
      <w:pPr>
        <w:rPr>
          <w:rtl/>
        </w:rPr>
      </w:pPr>
    </w:p>
    <w:p w:rsidR="00401DDE" w:rsidRDefault="00401DDE" w:rsidP="00401DDE">
      <w:pPr>
        <w:rPr>
          <w:rtl/>
        </w:rPr>
      </w:pPr>
      <w:r>
        <w:rPr>
          <w:rFonts w:hint="cs"/>
          <w:rtl/>
        </w:rPr>
        <w:t xml:space="preserve">בבלוק </w:t>
      </w:r>
      <w:proofErr w:type="spellStart"/>
      <w:r w:rsidRPr="00523F53">
        <w:t>mem_ctrl_wr</w:t>
      </w:r>
      <w:proofErr w:type="spellEnd"/>
      <w:r>
        <w:rPr>
          <w:rFonts w:hint="cs"/>
          <w:rtl/>
        </w:rPr>
        <w:t>, ביטלנו את האופציה לכתיבה ב</w:t>
      </w:r>
      <w:r>
        <w:t>-</w:t>
      </w:r>
      <w:r>
        <w:rPr>
          <w:rFonts w:hint="cs"/>
          <w:rtl/>
        </w:rPr>
        <w:t xml:space="preserve"> </w:t>
      </w:r>
      <w:r>
        <w:t>debug mode</w:t>
      </w:r>
      <w:r>
        <w:rPr>
          <w:rFonts w:hint="cs"/>
          <w:rtl/>
        </w:rPr>
        <w:t>. הסיבה לכך היא שבפרויקט שלנו, אנחנו כותבים ב-</w:t>
      </w:r>
      <w:r>
        <w:t>mode</w:t>
      </w:r>
      <w:r>
        <w:rPr>
          <w:rFonts w:hint="cs"/>
          <w:rtl/>
        </w:rPr>
        <w:t xml:space="preserve"> רגיל וקוראים רק ב-</w:t>
      </w:r>
      <w:r>
        <w:t xml:space="preserve"> debug mode</w:t>
      </w:r>
      <w:r>
        <w:rPr>
          <w:rFonts w:hint="cs"/>
          <w:rtl/>
        </w:rPr>
        <w:t>. וכאשר יש ערבוב בין ה-</w:t>
      </w:r>
      <w:r>
        <w:t>modes</w:t>
      </w:r>
      <w:r>
        <w:rPr>
          <w:rFonts w:hint="cs"/>
          <w:rtl/>
        </w:rPr>
        <w:t>, אז קיבלנו בלגן ורצינו להימנע ממנו. סיטואציה בעייתית לדוגמה הייתה כאשר התחילה כתיבה ב-</w:t>
      </w:r>
      <w:r>
        <w:t>mode</w:t>
      </w:r>
      <w:r>
        <w:rPr>
          <w:rFonts w:hint="cs"/>
          <w:rtl/>
        </w:rPr>
        <w:t xml:space="preserve"> רגיל, המשיכה קריאה ב-</w:t>
      </w:r>
      <w:r>
        <w:t>debug mode</w:t>
      </w:r>
      <w:r>
        <w:rPr>
          <w:rFonts w:hint="cs"/>
          <w:rtl/>
        </w:rPr>
        <w:t xml:space="preserve"> ואז חזרה לכתיבה ב-</w:t>
      </w:r>
      <w:r>
        <w:t>debug mode</w:t>
      </w:r>
      <w:r>
        <w:rPr>
          <w:rFonts w:hint="cs"/>
          <w:rtl/>
        </w:rPr>
        <w:t>, למרות שרוצים כתיבה ב-</w:t>
      </w:r>
      <w:r>
        <w:t>mode</w:t>
      </w:r>
      <w:r>
        <w:rPr>
          <w:rFonts w:hint="cs"/>
          <w:rtl/>
        </w:rPr>
        <w:t xml:space="preserve"> רגיל...</w:t>
      </w:r>
    </w:p>
    <w:p w:rsidR="00401DDE" w:rsidRDefault="00401DDE" w:rsidP="00401DDE">
      <w:pPr>
        <w:rPr>
          <w:rtl/>
        </w:rPr>
      </w:pPr>
    </w:p>
    <w:p w:rsidR="00401DDE" w:rsidRDefault="00401DDE" w:rsidP="00401DDE">
      <w:pPr>
        <w:rPr>
          <w:rtl/>
        </w:rPr>
      </w:pPr>
      <w:r>
        <w:rPr>
          <w:rFonts w:hint="cs"/>
          <w:rtl/>
        </w:rPr>
        <w:t xml:space="preserve">ב- </w:t>
      </w:r>
      <w:r>
        <w:t>Display Controller</w:t>
      </w:r>
      <w:r>
        <w:rPr>
          <w:rFonts w:hint="cs"/>
          <w:rtl/>
        </w:rPr>
        <w:t>:</w:t>
      </w:r>
    </w:p>
    <w:p w:rsidR="00401DDE" w:rsidRDefault="00401DDE" w:rsidP="00693FDF">
      <w:pPr>
        <w:rPr>
          <w:rtl/>
        </w:rPr>
      </w:pPr>
      <w:r>
        <w:rPr>
          <w:rFonts w:hint="cs"/>
          <w:rtl/>
        </w:rPr>
        <w:t>ניתקנו את ה-</w:t>
      </w:r>
      <w:r>
        <w:t>pixel manager</w:t>
      </w:r>
      <w:r>
        <w:rPr>
          <w:rFonts w:hint="cs"/>
          <w:rtl/>
        </w:rPr>
        <w:t xml:space="preserve">, ובמקומו הוספנו את הבלוק שלנו </w:t>
      </w:r>
      <w:r>
        <w:t>SG_WBM_IF</w:t>
      </w:r>
      <w:r>
        <w:rPr>
          <w:rFonts w:hint="cs"/>
          <w:rtl/>
        </w:rPr>
        <w:t>, שתפקידו הוא להתחבר ל-</w:t>
      </w:r>
      <w:r>
        <w:t xml:space="preserve"> Symbol Generator Top</w:t>
      </w:r>
      <w:r>
        <w:rPr>
          <w:rFonts w:hint="cs"/>
          <w:rtl/>
        </w:rPr>
        <w:t xml:space="preserve"> ולהוות ממשק </w:t>
      </w:r>
      <w:r>
        <w:t>WBM</w:t>
      </w:r>
      <w:r w:rsidR="00693FDF">
        <w:rPr>
          <w:rFonts w:hint="cs"/>
          <w:rtl/>
        </w:rPr>
        <w:t xml:space="preserve"> החוצה מה-</w:t>
      </w:r>
      <w:r w:rsidR="00693FDF" w:rsidRPr="00693FDF">
        <w:t xml:space="preserve"> </w:t>
      </w:r>
      <w:r w:rsidR="00693FDF">
        <w:t>Display Controller</w:t>
      </w:r>
      <w:r w:rsidR="00693FDF">
        <w:rPr>
          <w:rFonts w:hint="cs"/>
          <w:rtl/>
        </w:rPr>
        <w:t>. בלוק זה מקבל בקשות קריאה ב-</w:t>
      </w:r>
      <w:r w:rsidR="00693FDF">
        <w:t>SDRAM</w:t>
      </w:r>
      <w:r w:rsidR="00693FDF">
        <w:rPr>
          <w:rFonts w:hint="cs"/>
          <w:rtl/>
        </w:rPr>
        <w:t xml:space="preserve"> מה-</w:t>
      </w:r>
      <w:r w:rsidR="00693FDF" w:rsidRPr="00693FDF">
        <w:t xml:space="preserve"> </w:t>
      </w:r>
      <w:r w:rsidR="00693FDF">
        <w:t>Symbol Generator Top</w:t>
      </w:r>
      <w:r w:rsidR="00693FDF">
        <w:rPr>
          <w:rFonts w:hint="cs"/>
          <w:rtl/>
        </w:rPr>
        <w:t xml:space="preserve">, מתרגם אותן לפרוטוקול </w:t>
      </w:r>
      <w:r w:rsidR="00693FDF">
        <w:t>WB</w:t>
      </w:r>
      <w:r w:rsidR="00693FDF">
        <w:rPr>
          <w:rFonts w:hint="cs"/>
          <w:rtl/>
        </w:rPr>
        <w:t xml:space="preserve"> ויוזם </w:t>
      </w:r>
      <w:proofErr w:type="spellStart"/>
      <w:r w:rsidR="00693FDF">
        <w:rPr>
          <w:rFonts w:hint="cs"/>
          <w:rtl/>
        </w:rPr>
        <w:t>טרנזקציה</w:t>
      </w:r>
      <w:proofErr w:type="spellEnd"/>
      <w:r w:rsidR="00693FDF">
        <w:rPr>
          <w:rFonts w:hint="cs"/>
          <w:rtl/>
        </w:rPr>
        <w:t xml:space="preserve"> החוצה, מקבל את ה-</w:t>
      </w:r>
      <w:r w:rsidR="00693FDF">
        <w:t>data</w:t>
      </w:r>
      <w:r w:rsidR="00693FDF">
        <w:rPr>
          <w:rFonts w:hint="cs"/>
          <w:rtl/>
        </w:rPr>
        <w:t xml:space="preserve"> מה-</w:t>
      </w:r>
      <w:r w:rsidR="00693FDF">
        <w:t>SDRAM</w:t>
      </w:r>
      <w:r w:rsidR="00693FDF">
        <w:rPr>
          <w:rFonts w:hint="cs"/>
          <w:rtl/>
        </w:rPr>
        <w:t xml:space="preserve"> ומעביר אותו חזרה אלינו ל-</w:t>
      </w:r>
      <w:r w:rsidR="00693FDF" w:rsidRPr="00693FDF">
        <w:t xml:space="preserve"> </w:t>
      </w:r>
      <w:r w:rsidR="00693FDF">
        <w:t>Symbol Generator Top</w:t>
      </w:r>
      <w:r w:rsidR="00693FDF">
        <w:rPr>
          <w:rFonts w:hint="cs"/>
          <w:rtl/>
        </w:rPr>
        <w:t>.</w:t>
      </w:r>
    </w:p>
    <w:p w:rsidR="008E333F" w:rsidRDefault="008E333F" w:rsidP="00693FDF">
      <w:pPr>
        <w:rPr>
          <w:rtl/>
        </w:rPr>
      </w:pPr>
      <w:r>
        <w:rPr>
          <w:rFonts w:hint="cs"/>
          <w:rtl/>
        </w:rPr>
        <w:lastRenderedPageBreak/>
        <w:t xml:space="preserve">אופן פעולת </w:t>
      </w:r>
      <w:r>
        <w:t>SG_WBM_IF</w:t>
      </w:r>
      <w:r w:rsidR="00993E7E">
        <w:rPr>
          <w:rFonts w:hint="cs"/>
          <w:rtl/>
        </w:rPr>
        <w:t xml:space="preserve"> (מימוש ע"י </w:t>
      </w:r>
      <w:r w:rsidR="00993E7E">
        <w:t>FSM</w:t>
      </w:r>
      <w:r w:rsidR="00993E7E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8E333F" w:rsidRDefault="008E333F" w:rsidP="008E333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כתיבת לרגיסטר </w:t>
      </w:r>
      <w:r>
        <w:t>debug address</w:t>
      </w:r>
      <w:r>
        <w:rPr>
          <w:rFonts w:hint="cs"/>
          <w:rtl/>
        </w:rPr>
        <w:t xml:space="preserve"> </w:t>
      </w:r>
      <w:r w:rsidR="00993E7E">
        <w:rPr>
          <w:rFonts w:hint="cs"/>
          <w:rtl/>
        </w:rPr>
        <w:t>(ב-</w:t>
      </w:r>
      <w:r w:rsidR="00993E7E" w:rsidRPr="00993E7E">
        <w:t xml:space="preserve"> </w:t>
      </w:r>
      <w:r w:rsidR="00993E7E">
        <w:t>Memory Management</w:t>
      </w:r>
      <w:r w:rsidR="00993E7E">
        <w:rPr>
          <w:rFonts w:hint="cs"/>
          <w:rtl/>
        </w:rPr>
        <w:t xml:space="preserve">) </w:t>
      </w:r>
      <w:r>
        <w:rPr>
          <w:rFonts w:hint="cs"/>
          <w:rtl/>
        </w:rPr>
        <w:t xml:space="preserve">את כתובת הקריאה </w:t>
      </w:r>
      <w:r w:rsidR="00993E7E">
        <w:rPr>
          <w:rFonts w:hint="cs"/>
          <w:rtl/>
        </w:rPr>
        <w:t>הרצוי</w:t>
      </w:r>
      <w:r>
        <w:rPr>
          <w:rFonts w:hint="cs"/>
          <w:rtl/>
        </w:rPr>
        <w:t>ה מה-</w:t>
      </w:r>
      <w:r>
        <w:t>SDRAM</w:t>
      </w:r>
      <w:r>
        <w:rPr>
          <w:rFonts w:hint="cs"/>
          <w:rtl/>
        </w:rPr>
        <w:t>.</w:t>
      </w:r>
    </w:p>
    <w:p w:rsidR="008E333F" w:rsidRDefault="008E333F" w:rsidP="008E333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כתיב</w:t>
      </w:r>
      <w:r w:rsidR="00993E7E">
        <w:rPr>
          <w:rFonts w:hint="cs"/>
          <w:rtl/>
        </w:rPr>
        <w:t xml:space="preserve">ה לרגיסטר </w:t>
      </w:r>
      <w:r w:rsidR="00993E7E">
        <w:t>type</w:t>
      </w:r>
      <w:r w:rsidR="00993E7E">
        <w:rPr>
          <w:rFonts w:hint="cs"/>
          <w:rtl/>
        </w:rPr>
        <w:t xml:space="preserve"> (ב-</w:t>
      </w:r>
      <w:r w:rsidR="00993E7E" w:rsidRPr="00993E7E">
        <w:t xml:space="preserve"> </w:t>
      </w:r>
      <w:r w:rsidR="00993E7E">
        <w:t>Memory Management</w:t>
      </w:r>
      <w:r w:rsidR="00993E7E">
        <w:rPr>
          <w:rFonts w:hint="cs"/>
          <w:rtl/>
        </w:rPr>
        <w:t>) את מצב ה-</w:t>
      </w:r>
      <w:r w:rsidR="00993E7E">
        <w:t>debug</w:t>
      </w:r>
      <w:r w:rsidR="00993E7E">
        <w:rPr>
          <w:rFonts w:hint="cs"/>
          <w:rtl/>
        </w:rPr>
        <w:t xml:space="preserve"> באמצעות ביט ה-</w:t>
      </w:r>
      <w:r w:rsidR="00993E7E">
        <w:t>LSB</w:t>
      </w:r>
      <w:r w:rsidR="00993E7E">
        <w:rPr>
          <w:rFonts w:hint="cs"/>
          <w:rtl/>
        </w:rPr>
        <w:t xml:space="preserve"> ברגיסטר.</w:t>
      </w:r>
    </w:p>
    <w:p w:rsidR="0059204D" w:rsidRPr="00993E7E" w:rsidRDefault="00993E7E" w:rsidP="00993E7E">
      <w:pPr>
        <w:pStyle w:val="ListParagraph"/>
        <w:numPr>
          <w:ilvl w:val="0"/>
          <w:numId w:val="5"/>
        </w:numPr>
        <w:rPr>
          <w:b/>
          <w:bCs/>
          <w:u w:val="single"/>
          <w:rtl/>
        </w:rPr>
      </w:pPr>
      <w:proofErr w:type="spellStart"/>
      <w:r>
        <w:rPr>
          <w:rFonts w:hint="cs"/>
          <w:rtl/>
        </w:rPr>
        <w:t>טרנזקציית</w:t>
      </w:r>
      <w:proofErr w:type="spellEnd"/>
      <w:r>
        <w:rPr>
          <w:rFonts w:hint="cs"/>
          <w:rtl/>
        </w:rPr>
        <w:t xml:space="preserve"> קריאה על </w:t>
      </w:r>
      <w:r>
        <w:t>WB</w:t>
      </w:r>
      <w:r>
        <w:rPr>
          <w:rFonts w:hint="cs"/>
          <w:rtl/>
        </w:rPr>
        <w:t>, מ-</w:t>
      </w:r>
      <w:r w:rsidRPr="00993E7E">
        <w:rPr>
          <w:rFonts w:hint="cs"/>
          <w:rtl/>
        </w:rPr>
        <w:t xml:space="preserve"> </w:t>
      </w:r>
      <w:r>
        <w:t>Display Controller</w:t>
      </w:r>
      <w:r>
        <w:rPr>
          <w:rFonts w:hint="cs"/>
          <w:rtl/>
        </w:rPr>
        <w:t xml:space="preserve"> ל- </w:t>
      </w:r>
      <w:r>
        <w:t>Memory Management</w:t>
      </w:r>
      <w:r>
        <w:rPr>
          <w:rFonts w:hint="cs"/>
          <w:rtl/>
        </w:rPr>
        <w:t xml:space="preserve"> ול-</w:t>
      </w:r>
      <w:r>
        <w:t>SDRAM</w:t>
      </w:r>
      <w:r>
        <w:rPr>
          <w:rFonts w:hint="cs"/>
          <w:rtl/>
        </w:rPr>
        <w:t>, שמתורגמת לקריאה ב-</w:t>
      </w:r>
      <w:r>
        <w:t>debug mode</w:t>
      </w:r>
      <w:r>
        <w:rPr>
          <w:rFonts w:hint="cs"/>
          <w:rtl/>
        </w:rPr>
        <w:t xml:space="preserve">. </w:t>
      </w:r>
    </w:p>
    <w:p w:rsidR="00194829" w:rsidRDefault="00194829" w:rsidP="00194829">
      <w:pPr>
        <w:bidi w:val="0"/>
        <w:rPr>
          <w:b/>
          <w:bCs/>
          <w:u w:val="single"/>
        </w:rPr>
      </w:pPr>
    </w:p>
    <w:p w:rsidR="00993E7E" w:rsidRPr="008E333F" w:rsidRDefault="00993E7E" w:rsidP="00993E7E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Top</w:t>
      </w:r>
      <w:r w:rsidRPr="008E333F">
        <w:rPr>
          <w:b/>
          <w:bCs/>
          <w:u w:val="single"/>
        </w:rPr>
        <w:t xml:space="preserve"> Block Diagram</w:t>
      </w:r>
    </w:p>
    <w:p w:rsidR="00523F53" w:rsidRDefault="006433E3" w:rsidP="00523F53">
      <w:pPr>
        <w:bidi w:val="0"/>
      </w:pPr>
      <w:r>
        <w:rPr>
          <w:noProof/>
        </w:rPr>
        <w:drawing>
          <wp:inline distT="0" distB="0" distL="0" distR="0" wp14:anchorId="4FA23B8F" wp14:editId="1DD3B930">
            <wp:extent cx="5274310" cy="385508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828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E3" w:rsidRDefault="006433E3" w:rsidP="006433E3">
      <w:pPr>
        <w:bidi w:val="0"/>
      </w:pPr>
      <w:r>
        <w:rPr>
          <w:noProof/>
        </w:rPr>
        <w:lastRenderedPageBreak/>
        <w:drawing>
          <wp:inline distT="0" distB="0" distL="0" distR="0">
            <wp:extent cx="5274310" cy="3904615"/>
            <wp:effectExtent l="0" t="0" r="254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8C1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53" w:rsidRDefault="00523F53" w:rsidP="00523F53">
      <w:pPr>
        <w:bidi w:val="0"/>
      </w:pPr>
    </w:p>
    <w:p w:rsidR="00A135AE" w:rsidRDefault="00A135AE" w:rsidP="00A135AE">
      <w:pPr>
        <w:bidi w:val="0"/>
      </w:pPr>
    </w:p>
    <w:p w:rsidR="00A135AE" w:rsidRPr="008E333F" w:rsidRDefault="008E333F" w:rsidP="008E333F">
      <w:pPr>
        <w:bidi w:val="0"/>
        <w:jc w:val="center"/>
        <w:rPr>
          <w:b/>
          <w:bCs/>
          <w:u w:val="single"/>
        </w:rPr>
      </w:pPr>
      <w:r w:rsidRPr="008E333F">
        <w:rPr>
          <w:b/>
          <w:bCs/>
          <w:u w:val="single"/>
        </w:rPr>
        <w:t>Display Controller Block Diagram</w:t>
      </w:r>
    </w:p>
    <w:p w:rsidR="008E333F" w:rsidRDefault="008E333F" w:rsidP="008E333F">
      <w:pPr>
        <w:bidi w:val="0"/>
      </w:pPr>
      <w:r>
        <w:rPr>
          <w:noProof/>
        </w:rPr>
        <w:drawing>
          <wp:inline distT="0" distB="0" distL="0" distR="0" wp14:anchorId="6172D8A1" wp14:editId="300EBB27">
            <wp:extent cx="5651070" cy="3765418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616" cy="37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33F" w:rsidSect="00C70C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4EC"/>
    <w:multiLevelType w:val="hybridMultilevel"/>
    <w:tmpl w:val="7C62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A2ED0"/>
    <w:multiLevelType w:val="hybridMultilevel"/>
    <w:tmpl w:val="45A6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507D0"/>
    <w:multiLevelType w:val="hybridMultilevel"/>
    <w:tmpl w:val="B800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07B02"/>
    <w:multiLevelType w:val="hybridMultilevel"/>
    <w:tmpl w:val="FF96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E2E44"/>
    <w:multiLevelType w:val="hybridMultilevel"/>
    <w:tmpl w:val="317E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53"/>
    <w:rsid w:val="00194829"/>
    <w:rsid w:val="00401DDE"/>
    <w:rsid w:val="00523F53"/>
    <w:rsid w:val="0059204D"/>
    <w:rsid w:val="006433E3"/>
    <w:rsid w:val="00693FDF"/>
    <w:rsid w:val="008E333F"/>
    <w:rsid w:val="00993E7E"/>
    <w:rsid w:val="00A135AE"/>
    <w:rsid w:val="00C7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01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1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01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0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0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1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387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Liberman</dc:creator>
  <cp:lastModifiedBy>Yoav Shvartz</cp:lastModifiedBy>
  <cp:revision>2</cp:revision>
  <dcterms:created xsi:type="dcterms:W3CDTF">2013-03-14T15:47:00Z</dcterms:created>
  <dcterms:modified xsi:type="dcterms:W3CDTF">2013-03-14T18:13:00Z</dcterms:modified>
</cp:coreProperties>
</file>