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854" w:rsidRDefault="007D51A8">
      <w:r>
        <w:t>Victor Haskins</w:t>
      </w:r>
    </w:p>
    <w:p w:rsidR="007D51A8" w:rsidRDefault="007D51A8">
      <w:r>
        <w:t>Game Programming II</w:t>
      </w:r>
    </w:p>
    <w:p w:rsidR="007D51A8" w:rsidRDefault="007D51A8">
      <w:r>
        <w:t>Lab 07</w:t>
      </w:r>
    </w:p>
    <w:p w:rsidR="007D51A8" w:rsidRDefault="007D51A8"/>
    <w:p w:rsidR="007D51A8" w:rsidRDefault="007D51A8">
      <w:r>
        <w:t>Introduction</w:t>
      </w:r>
    </w:p>
    <w:p w:rsidR="007D51A8" w:rsidRDefault="007D51A8">
      <w:r>
        <w:t>Methods</w:t>
      </w:r>
    </w:p>
    <w:p w:rsidR="007D51A8" w:rsidRDefault="007D51A8">
      <w:r>
        <w:t>Conclusions</w:t>
      </w:r>
    </w:p>
    <w:p w:rsidR="007D51A8" w:rsidRDefault="007D51A8">
      <w:r>
        <w:t>Questions</w:t>
      </w:r>
    </w:p>
    <w:p w:rsidR="007D51A8" w:rsidRDefault="007D51A8" w:rsidP="007D51A8">
      <w:pPr>
        <w:pStyle w:val="Default"/>
      </w:pPr>
    </w:p>
    <w:p w:rsidR="007D51A8" w:rsidRDefault="007D51A8" w:rsidP="007D51A8">
      <w:pPr>
        <w:pStyle w:val="Default"/>
        <w:spacing w:after="13"/>
        <w:rPr>
          <w:sz w:val="20"/>
          <w:szCs w:val="20"/>
        </w:rPr>
      </w:pPr>
      <w:r>
        <w:rPr>
          <w:sz w:val="20"/>
          <w:szCs w:val="20"/>
        </w:rPr>
        <w:t xml:space="preserve">What is the difference between [Client], [Server], and [Command]? </w:t>
      </w:r>
    </w:p>
    <w:p w:rsidR="007D51A8" w:rsidRDefault="007D51A8" w:rsidP="007D51A8">
      <w:pPr>
        <w:pStyle w:val="Default"/>
        <w:spacing w:after="13"/>
        <w:rPr>
          <w:sz w:val="20"/>
          <w:szCs w:val="20"/>
        </w:rPr>
      </w:pPr>
    </w:p>
    <w:p w:rsidR="007D51A8" w:rsidRDefault="007D51A8" w:rsidP="007D51A8">
      <w:pPr>
        <w:pStyle w:val="Default"/>
        <w:spacing w:after="13"/>
        <w:rPr>
          <w:sz w:val="20"/>
          <w:szCs w:val="20"/>
        </w:rPr>
      </w:pPr>
      <w:r>
        <w:rPr>
          <w:sz w:val="20"/>
          <w:szCs w:val="20"/>
        </w:rPr>
        <w:t xml:space="preserve">What is a hook and what is it used for? </w:t>
      </w:r>
    </w:p>
    <w:p w:rsidR="007D51A8" w:rsidRDefault="007D51A8" w:rsidP="007D51A8">
      <w:pPr>
        <w:pStyle w:val="Default"/>
        <w:spacing w:after="13"/>
        <w:rPr>
          <w:sz w:val="20"/>
          <w:szCs w:val="20"/>
        </w:rPr>
      </w:pPr>
    </w:p>
    <w:p w:rsidR="007D51A8" w:rsidRDefault="007D51A8" w:rsidP="007D51A8">
      <w:pPr>
        <w:pStyle w:val="Default"/>
        <w:spacing w:after="13"/>
        <w:rPr>
          <w:sz w:val="20"/>
          <w:szCs w:val="20"/>
        </w:rPr>
      </w:pPr>
      <w:r>
        <w:rPr>
          <w:sz w:val="20"/>
          <w:szCs w:val="20"/>
        </w:rPr>
        <w:t xml:space="preserve">What is client-side prediction? </w:t>
      </w:r>
    </w:p>
    <w:p w:rsidR="007D51A8" w:rsidRDefault="007D51A8" w:rsidP="007D51A8">
      <w:pPr>
        <w:pStyle w:val="Default"/>
        <w:spacing w:after="13"/>
        <w:rPr>
          <w:sz w:val="20"/>
          <w:szCs w:val="20"/>
        </w:rPr>
      </w:pPr>
    </w:p>
    <w:p w:rsidR="007D51A8" w:rsidRDefault="007D51A8" w:rsidP="007D51A8">
      <w:pPr>
        <w:pStyle w:val="Default"/>
        <w:spacing w:after="13"/>
        <w:rPr>
          <w:sz w:val="20"/>
          <w:szCs w:val="20"/>
        </w:rPr>
      </w:pPr>
      <w:r>
        <w:rPr>
          <w:sz w:val="20"/>
          <w:szCs w:val="20"/>
        </w:rPr>
        <w:t xml:space="preserve">What is latency compensation? </w:t>
      </w:r>
    </w:p>
    <w:p w:rsidR="007D51A8" w:rsidRDefault="007D51A8" w:rsidP="007D51A8">
      <w:pPr>
        <w:pStyle w:val="Default"/>
        <w:spacing w:after="13"/>
        <w:rPr>
          <w:sz w:val="20"/>
          <w:szCs w:val="20"/>
        </w:rPr>
      </w:pPr>
    </w:p>
    <w:p w:rsidR="007D51A8" w:rsidRDefault="007D51A8" w:rsidP="007D51A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Why is client-side prediction and latency compensation used? </w:t>
      </w:r>
    </w:p>
    <w:p w:rsidR="007D51A8" w:rsidRDefault="007D51A8" w:rsidP="007D51A8">
      <w:pPr>
        <w:pStyle w:val="Default"/>
        <w:rPr>
          <w:sz w:val="20"/>
          <w:szCs w:val="20"/>
        </w:rPr>
      </w:pPr>
      <w:bookmarkStart w:id="0" w:name="_GoBack"/>
      <w:bookmarkEnd w:id="0"/>
    </w:p>
    <w:p w:rsidR="007D51A8" w:rsidRDefault="007D51A8"/>
    <w:sectPr w:rsidR="007D5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8B36CD"/>
    <w:multiLevelType w:val="hybridMultilevel"/>
    <w:tmpl w:val="3B00D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FE01D3"/>
    <w:multiLevelType w:val="hybridMultilevel"/>
    <w:tmpl w:val="A44EC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461"/>
    <w:rsid w:val="001C6854"/>
    <w:rsid w:val="007D51A8"/>
    <w:rsid w:val="008B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067C8C-F7D3-40BD-BE6C-FD806E721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D51A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279</Characters>
  <Application>Microsoft Office Word</Application>
  <DocSecurity>0</DocSecurity>
  <Lines>2</Lines>
  <Paragraphs>1</Paragraphs>
  <ScaleCrop>false</ScaleCrop>
  <Company>JCCC</Company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svc-student</dc:creator>
  <cp:keywords/>
  <dc:description/>
  <cp:lastModifiedBy>svc-student</cp:lastModifiedBy>
  <cp:revision>2</cp:revision>
  <dcterms:created xsi:type="dcterms:W3CDTF">2015-10-07T14:14:00Z</dcterms:created>
  <dcterms:modified xsi:type="dcterms:W3CDTF">2015-10-07T14:15:00Z</dcterms:modified>
</cp:coreProperties>
</file>