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51C060" w14:textId="77777777" w:rsidR="00A2465D" w:rsidRDefault="00EA6BF6">
      <w:pPr>
        <w:spacing w:after="126" w:line="265" w:lineRule="auto"/>
        <w:ind w:left="10" w:right="357"/>
        <w:jc w:val="center"/>
      </w:pPr>
      <w:r>
        <w:rPr>
          <w:b/>
          <w:sz w:val="28"/>
        </w:rPr>
        <w:t>Laporan</w:t>
      </w:r>
    </w:p>
    <w:p w14:paraId="504E2CAB" w14:textId="77777777" w:rsidR="00A2465D" w:rsidRDefault="00EA6BF6">
      <w:pPr>
        <w:spacing w:after="593" w:line="265" w:lineRule="auto"/>
        <w:ind w:left="10" w:right="373"/>
        <w:jc w:val="center"/>
      </w:pPr>
      <w:r>
        <w:rPr>
          <w:b/>
          <w:sz w:val="28"/>
        </w:rPr>
        <w:t>Pengembangan Aplikasi</w:t>
      </w:r>
    </w:p>
    <w:p w14:paraId="62147775" w14:textId="77777777" w:rsidR="00A2465D" w:rsidRDefault="00EA6BF6">
      <w:pPr>
        <w:spacing w:after="1004" w:line="259" w:lineRule="auto"/>
        <w:ind w:left="2053" w:firstLine="0"/>
        <w:jc w:val="left"/>
      </w:pPr>
      <w:r>
        <w:rPr>
          <w:noProof/>
        </w:rPr>
        <w:drawing>
          <wp:inline distT="0" distB="0" distL="0" distR="0" wp14:anchorId="7DBAD99A" wp14:editId="043AF225">
            <wp:extent cx="2667000" cy="2543175"/>
            <wp:effectExtent l="0" t="0" r="0" b="0"/>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5"/>
                    <a:stretch>
                      <a:fillRect/>
                    </a:stretch>
                  </pic:blipFill>
                  <pic:spPr>
                    <a:xfrm>
                      <a:off x="0" y="0"/>
                      <a:ext cx="2667000" cy="2543175"/>
                    </a:xfrm>
                    <a:prstGeom prst="rect">
                      <a:avLst/>
                    </a:prstGeom>
                  </pic:spPr>
                </pic:pic>
              </a:graphicData>
            </a:graphic>
          </wp:inline>
        </w:drawing>
      </w:r>
    </w:p>
    <w:p w14:paraId="4637AD74" w14:textId="77777777" w:rsidR="00A2465D" w:rsidRDefault="00EA6BF6">
      <w:pPr>
        <w:spacing w:after="609" w:line="265" w:lineRule="auto"/>
        <w:ind w:left="10" w:right="357"/>
        <w:jc w:val="center"/>
      </w:pPr>
      <w:r>
        <w:rPr>
          <w:b/>
          <w:sz w:val="28"/>
        </w:rPr>
        <w:t>Pengelolaan Proyek Sistem Informasi</w:t>
      </w:r>
    </w:p>
    <w:p w14:paraId="61060ED5" w14:textId="77777777" w:rsidR="00A2465D" w:rsidRDefault="00EA6BF6">
      <w:pPr>
        <w:spacing w:after="609" w:line="265" w:lineRule="auto"/>
        <w:ind w:left="10" w:right="357"/>
        <w:jc w:val="center"/>
      </w:pPr>
      <w:r>
        <w:rPr>
          <w:b/>
          <w:sz w:val="28"/>
        </w:rPr>
        <w:t>Disusun Oleh :</w:t>
      </w:r>
    </w:p>
    <w:p w14:paraId="4073FD76" w14:textId="5BC9CA2D" w:rsidR="00A2465D" w:rsidRDefault="00EA6BF6">
      <w:pPr>
        <w:spacing w:after="469" w:line="265" w:lineRule="auto"/>
        <w:ind w:left="10" w:right="357"/>
        <w:jc w:val="center"/>
      </w:pPr>
      <w:r>
        <w:rPr>
          <w:b/>
          <w:sz w:val="28"/>
        </w:rPr>
        <w:t>Kelompok 4</w:t>
      </w:r>
    </w:p>
    <w:p w14:paraId="13BD683C" w14:textId="1110FE18" w:rsidR="00CF1E13" w:rsidRPr="00CF1E13" w:rsidRDefault="00CF1E13" w:rsidP="00CF1E13">
      <w:pPr>
        <w:tabs>
          <w:tab w:val="center" w:pos="3465"/>
          <w:tab w:val="center" w:pos="6313"/>
        </w:tabs>
        <w:spacing w:after="132" w:line="259" w:lineRule="auto"/>
        <w:ind w:left="1560" w:firstLine="0"/>
        <w:jc w:val="left"/>
        <w:rPr>
          <w:rFonts w:eastAsia="Arial"/>
          <w:b/>
          <w:szCs w:val="24"/>
        </w:rPr>
      </w:pPr>
      <w:r w:rsidRPr="00CF1E13">
        <w:rPr>
          <w:rFonts w:eastAsia="Arial"/>
          <w:b/>
          <w:szCs w:val="24"/>
        </w:rPr>
        <w:t xml:space="preserve">Fazri Zaenuri </w:t>
      </w:r>
      <w:r>
        <w:rPr>
          <w:rFonts w:eastAsia="Arial"/>
          <w:b/>
          <w:szCs w:val="24"/>
        </w:rPr>
        <w:tab/>
      </w:r>
      <w:r>
        <w:rPr>
          <w:rFonts w:eastAsia="Arial"/>
          <w:b/>
          <w:szCs w:val="24"/>
        </w:rPr>
        <w:tab/>
      </w:r>
      <w:r w:rsidRPr="00CF1E13">
        <w:rPr>
          <w:rFonts w:eastAsia="Arial"/>
          <w:b/>
          <w:szCs w:val="24"/>
        </w:rPr>
        <w:t>(10120427)</w:t>
      </w:r>
    </w:p>
    <w:p w14:paraId="169DD109" w14:textId="17F3AC17" w:rsidR="00CF1E13" w:rsidRPr="00CF1E13" w:rsidRDefault="00CF1E13" w:rsidP="00CF1E13">
      <w:pPr>
        <w:tabs>
          <w:tab w:val="center" w:pos="3465"/>
          <w:tab w:val="center" w:pos="6313"/>
        </w:tabs>
        <w:spacing w:after="132" w:line="259" w:lineRule="auto"/>
        <w:ind w:left="1560" w:firstLine="0"/>
        <w:jc w:val="left"/>
        <w:rPr>
          <w:rFonts w:eastAsia="Arial"/>
          <w:b/>
          <w:szCs w:val="24"/>
        </w:rPr>
      </w:pPr>
      <w:r w:rsidRPr="00CF1E13">
        <w:rPr>
          <w:rFonts w:eastAsia="Arial"/>
          <w:b/>
          <w:szCs w:val="24"/>
        </w:rPr>
        <w:t>Mahesa Aditya Putra</w:t>
      </w:r>
      <w:r>
        <w:rPr>
          <w:rFonts w:eastAsia="Arial"/>
          <w:b/>
          <w:szCs w:val="24"/>
        </w:rPr>
        <w:tab/>
      </w:r>
      <w:r w:rsidRPr="00CF1E13">
        <w:rPr>
          <w:rFonts w:eastAsia="Arial"/>
          <w:b/>
          <w:szCs w:val="24"/>
        </w:rPr>
        <w:t xml:space="preserve"> (10120613)</w:t>
      </w:r>
    </w:p>
    <w:p w14:paraId="3D74F5B1" w14:textId="527FEF6D" w:rsidR="00CF1E13" w:rsidRPr="00CF1E13" w:rsidRDefault="00CF1E13" w:rsidP="00CF1E13">
      <w:pPr>
        <w:tabs>
          <w:tab w:val="center" w:pos="3465"/>
          <w:tab w:val="center" w:pos="6313"/>
        </w:tabs>
        <w:spacing w:after="132" w:line="259" w:lineRule="auto"/>
        <w:ind w:left="1560" w:firstLine="0"/>
        <w:jc w:val="left"/>
        <w:rPr>
          <w:rFonts w:eastAsia="Arial"/>
          <w:b/>
          <w:szCs w:val="24"/>
        </w:rPr>
      </w:pPr>
      <w:r w:rsidRPr="00CF1E13">
        <w:rPr>
          <w:rFonts w:eastAsia="Arial"/>
          <w:b/>
          <w:szCs w:val="24"/>
        </w:rPr>
        <w:t>Nadiyah Dalilah</w:t>
      </w:r>
      <w:r>
        <w:rPr>
          <w:rFonts w:eastAsia="Arial"/>
          <w:b/>
          <w:szCs w:val="24"/>
        </w:rPr>
        <w:tab/>
      </w:r>
      <w:r w:rsidRPr="00CF1E13">
        <w:rPr>
          <w:rFonts w:eastAsia="Arial"/>
          <w:b/>
          <w:szCs w:val="24"/>
        </w:rPr>
        <w:t xml:space="preserve"> </w:t>
      </w:r>
      <w:r>
        <w:rPr>
          <w:rFonts w:eastAsia="Arial"/>
          <w:b/>
          <w:szCs w:val="24"/>
        </w:rPr>
        <w:tab/>
      </w:r>
      <w:r w:rsidRPr="00CF1E13">
        <w:rPr>
          <w:rFonts w:eastAsia="Arial"/>
          <w:b/>
          <w:szCs w:val="24"/>
        </w:rPr>
        <w:t>(10120824)</w:t>
      </w:r>
    </w:p>
    <w:p w14:paraId="4FDEB0A3" w14:textId="61E3EB5D" w:rsidR="00CF1E13" w:rsidRPr="00CF1E13" w:rsidRDefault="00CF1E13" w:rsidP="00CF1E13">
      <w:pPr>
        <w:tabs>
          <w:tab w:val="center" w:pos="3465"/>
          <w:tab w:val="center" w:pos="6313"/>
        </w:tabs>
        <w:spacing w:after="132" w:line="259" w:lineRule="auto"/>
        <w:ind w:left="1560" w:firstLine="0"/>
        <w:jc w:val="left"/>
        <w:rPr>
          <w:rFonts w:eastAsia="Arial"/>
          <w:b/>
          <w:szCs w:val="24"/>
        </w:rPr>
      </w:pPr>
      <w:r w:rsidRPr="00CF1E13">
        <w:rPr>
          <w:rFonts w:eastAsia="Arial"/>
          <w:b/>
          <w:szCs w:val="24"/>
        </w:rPr>
        <w:t xml:space="preserve">Rifqi Adrian Praditya </w:t>
      </w:r>
      <w:r>
        <w:rPr>
          <w:rFonts w:eastAsia="Arial"/>
          <w:b/>
          <w:szCs w:val="24"/>
        </w:rPr>
        <w:tab/>
      </w:r>
      <w:r w:rsidRPr="00CF1E13">
        <w:rPr>
          <w:rFonts w:eastAsia="Arial"/>
          <w:b/>
          <w:szCs w:val="24"/>
        </w:rPr>
        <w:t>(11120004)</w:t>
      </w:r>
    </w:p>
    <w:p w14:paraId="12053C51" w14:textId="7FC930B6" w:rsidR="00CF1E13" w:rsidRPr="00CF1E13" w:rsidRDefault="00CF1E13" w:rsidP="00CF1E13">
      <w:pPr>
        <w:tabs>
          <w:tab w:val="center" w:pos="3465"/>
          <w:tab w:val="center" w:pos="6313"/>
        </w:tabs>
        <w:spacing w:after="132" w:line="259" w:lineRule="auto"/>
        <w:ind w:left="1560" w:firstLine="0"/>
        <w:jc w:val="left"/>
        <w:rPr>
          <w:rFonts w:eastAsia="Arial"/>
          <w:b/>
          <w:szCs w:val="24"/>
        </w:rPr>
      </w:pPr>
      <w:r w:rsidRPr="00CF1E13">
        <w:rPr>
          <w:rFonts w:eastAsia="Arial"/>
          <w:b/>
          <w:szCs w:val="24"/>
        </w:rPr>
        <w:t xml:space="preserve">Pasya Pramadewa </w:t>
      </w:r>
      <w:r>
        <w:rPr>
          <w:rFonts w:eastAsia="Arial"/>
          <w:b/>
          <w:szCs w:val="24"/>
        </w:rPr>
        <w:tab/>
      </w:r>
      <w:r w:rsidRPr="00CF1E13">
        <w:rPr>
          <w:rFonts w:eastAsia="Arial"/>
          <w:b/>
          <w:szCs w:val="24"/>
        </w:rPr>
        <w:t>(17119382)</w:t>
      </w:r>
    </w:p>
    <w:p w14:paraId="57B2D5D6" w14:textId="02C2507B" w:rsidR="00CF1E13" w:rsidRDefault="00CF1E13" w:rsidP="00CF1E13">
      <w:pPr>
        <w:tabs>
          <w:tab w:val="center" w:pos="3465"/>
          <w:tab w:val="center" w:pos="6313"/>
        </w:tabs>
        <w:spacing w:after="132" w:line="259" w:lineRule="auto"/>
        <w:ind w:left="0" w:firstLine="0"/>
        <w:jc w:val="left"/>
        <w:rPr>
          <w:rFonts w:ascii="Arial" w:eastAsia="Arial" w:hAnsi="Arial" w:cs="Arial"/>
          <w:b/>
          <w:sz w:val="22"/>
        </w:rPr>
      </w:pPr>
    </w:p>
    <w:p w14:paraId="761C840E" w14:textId="77777777" w:rsidR="00CF1E13" w:rsidRDefault="00CF1E13" w:rsidP="00CF1E13">
      <w:pPr>
        <w:tabs>
          <w:tab w:val="center" w:pos="3465"/>
          <w:tab w:val="center" w:pos="6313"/>
        </w:tabs>
        <w:spacing w:after="132" w:line="259" w:lineRule="auto"/>
        <w:ind w:left="0" w:firstLine="0"/>
        <w:jc w:val="left"/>
        <w:rPr>
          <w:rFonts w:ascii="Arial" w:eastAsia="Arial" w:hAnsi="Arial" w:cs="Arial"/>
          <w:b/>
          <w:sz w:val="22"/>
        </w:rPr>
      </w:pPr>
    </w:p>
    <w:p w14:paraId="6999AB3F" w14:textId="6C8A55AA" w:rsidR="00A2465D" w:rsidRDefault="00EA6BF6" w:rsidP="00CF1E13">
      <w:pPr>
        <w:tabs>
          <w:tab w:val="center" w:pos="3465"/>
          <w:tab w:val="center" w:pos="6313"/>
        </w:tabs>
        <w:spacing w:after="132" w:line="259" w:lineRule="auto"/>
        <w:ind w:left="0" w:firstLine="0"/>
        <w:jc w:val="center"/>
      </w:pPr>
      <w:r>
        <w:rPr>
          <w:b/>
          <w:sz w:val="28"/>
        </w:rPr>
        <w:t>Universitas Gunadarma</w:t>
      </w:r>
    </w:p>
    <w:p w14:paraId="474B8E97" w14:textId="77777777" w:rsidR="00A2465D" w:rsidRDefault="00EA6BF6">
      <w:pPr>
        <w:spacing w:after="126" w:line="265" w:lineRule="auto"/>
        <w:ind w:left="10" w:right="357"/>
        <w:jc w:val="center"/>
      </w:pPr>
      <w:r>
        <w:rPr>
          <w:b/>
          <w:sz w:val="28"/>
        </w:rPr>
        <w:t>2022</w:t>
      </w:r>
    </w:p>
    <w:p w14:paraId="38AA169D" w14:textId="77777777" w:rsidR="00A2465D" w:rsidRDefault="00EA6BF6">
      <w:pPr>
        <w:spacing w:after="906" w:line="259" w:lineRule="auto"/>
        <w:ind w:left="0" w:right="371" w:firstLine="0"/>
        <w:jc w:val="center"/>
      </w:pPr>
      <w:r>
        <w:rPr>
          <w:b/>
        </w:rPr>
        <w:t>PRELIMINARY PROJECT PLAN</w:t>
      </w:r>
    </w:p>
    <w:p w14:paraId="7032641E" w14:textId="77777777" w:rsidR="00A2465D" w:rsidRDefault="00EA6BF6">
      <w:pPr>
        <w:pStyle w:val="Heading1"/>
        <w:spacing w:after="0" w:line="363" w:lineRule="auto"/>
        <w:ind w:left="345" w:right="4382" w:hanging="360"/>
      </w:pPr>
      <w:r>
        <w:lastRenderedPageBreak/>
        <w:t>1.</w:t>
      </w:r>
      <w:r>
        <w:tab/>
        <w:t>Tim Proyek (Project Team) Programer</w:t>
      </w:r>
    </w:p>
    <w:p w14:paraId="5837BFFE" w14:textId="77777777" w:rsidR="00A2465D" w:rsidRDefault="00EA6BF6">
      <w:pPr>
        <w:spacing w:line="259" w:lineRule="auto"/>
        <w:ind w:left="355"/>
      </w:pPr>
      <w:r>
        <w:t>Programer disini adalah. Yang bertanggung jawab terhadap pemrograman.</w:t>
      </w:r>
    </w:p>
    <w:p w14:paraId="0BFA672C" w14:textId="77777777" w:rsidR="00CF1E13" w:rsidRPr="00CF1E13" w:rsidRDefault="00EA6BF6" w:rsidP="00CF1E13">
      <w:pPr>
        <w:numPr>
          <w:ilvl w:val="0"/>
          <w:numId w:val="1"/>
        </w:numPr>
        <w:spacing w:line="259" w:lineRule="auto"/>
        <w:ind w:hanging="360"/>
        <w:rPr>
          <w:bCs/>
        </w:rPr>
      </w:pPr>
      <w:r>
        <w:t xml:space="preserve">Project Design System : </w:t>
      </w:r>
      <w:r w:rsidR="00CF1E13" w:rsidRPr="00CF1E13">
        <w:rPr>
          <w:rFonts w:eastAsia="Arial"/>
          <w:bCs/>
          <w:szCs w:val="24"/>
        </w:rPr>
        <w:t>Nadiyah Dalilah</w:t>
      </w:r>
      <w:r w:rsidR="00CF1E13" w:rsidRPr="00CF1E13">
        <w:rPr>
          <w:bCs/>
        </w:rPr>
        <w:t xml:space="preserve"> </w:t>
      </w:r>
    </w:p>
    <w:p w14:paraId="7AC6042A" w14:textId="71BD111A" w:rsidR="00A2465D" w:rsidRPr="00CF1E13" w:rsidRDefault="00EA6BF6" w:rsidP="00CF1E13">
      <w:pPr>
        <w:numPr>
          <w:ilvl w:val="0"/>
          <w:numId w:val="1"/>
        </w:numPr>
        <w:spacing w:line="259" w:lineRule="auto"/>
        <w:ind w:hanging="360"/>
        <w:rPr>
          <w:bCs/>
        </w:rPr>
      </w:pPr>
      <w:r>
        <w:t xml:space="preserve">Programmer Software Engineer 1 : </w:t>
      </w:r>
      <w:r w:rsidR="00CF1E13" w:rsidRPr="00CF1E13">
        <w:rPr>
          <w:rFonts w:eastAsia="Arial"/>
          <w:bCs/>
          <w:szCs w:val="24"/>
        </w:rPr>
        <w:t>Fazri Zaenuri</w:t>
      </w:r>
    </w:p>
    <w:p w14:paraId="199AC78E" w14:textId="2992A0C5" w:rsidR="00A2465D" w:rsidRPr="00CF1E13" w:rsidRDefault="00EA6BF6">
      <w:pPr>
        <w:numPr>
          <w:ilvl w:val="0"/>
          <w:numId w:val="1"/>
        </w:numPr>
        <w:spacing w:after="535" w:line="259" w:lineRule="auto"/>
        <w:ind w:hanging="360"/>
        <w:rPr>
          <w:bCs/>
        </w:rPr>
      </w:pPr>
      <w:r w:rsidRPr="00CF1E13">
        <w:rPr>
          <w:bCs/>
        </w:rPr>
        <w:t xml:space="preserve">Programmer Software Engineer 2 : </w:t>
      </w:r>
      <w:r w:rsidR="00CF1E13" w:rsidRPr="00CF1E13">
        <w:rPr>
          <w:rFonts w:eastAsia="Arial"/>
          <w:bCs/>
          <w:szCs w:val="24"/>
        </w:rPr>
        <w:t xml:space="preserve">Fazri Zaenuri </w:t>
      </w:r>
    </w:p>
    <w:p w14:paraId="61E655A5" w14:textId="21F90C94" w:rsidR="00A2465D" w:rsidRDefault="00EA6BF6">
      <w:pPr>
        <w:pStyle w:val="Heading1"/>
        <w:ind w:left="370" w:right="0"/>
      </w:pPr>
      <w:r>
        <w:t xml:space="preserve">Manajer Proyek (Project Manager) : </w:t>
      </w:r>
      <w:r w:rsidR="00CF1E13" w:rsidRPr="00CF1E13">
        <w:rPr>
          <w:rFonts w:eastAsia="Arial"/>
          <w:szCs w:val="24"/>
        </w:rPr>
        <w:t>Mahesa Aditya Putra</w:t>
      </w:r>
    </w:p>
    <w:p w14:paraId="5C708A95" w14:textId="23F874E7" w:rsidR="00A2465D" w:rsidRDefault="00EA6BF6">
      <w:pPr>
        <w:spacing w:after="400"/>
        <w:ind w:left="355"/>
      </w:pPr>
      <w:r>
        <w:t xml:space="preserve">Manajer Proyek disini </w:t>
      </w:r>
      <w:r w:rsidRPr="00CF1E13">
        <w:t xml:space="preserve">adalah </w:t>
      </w:r>
      <w:r w:rsidR="00CF1E13" w:rsidRPr="00CF1E13">
        <w:rPr>
          <w:rFonts w:eastAsia="Arial"/>
          <w:szCs w:val="24"/>
        </w:rPr>
        <w:t>Mahesa Aditya Putra</w:t>
      </w:r>
      <w:r>
        <w:t xml:space="preserve"> yang bertanggung jawab terhadap semua komunikasi yang datangnya dari luar (laporan, pertemuan - pertemuan, penghubung antara manajemen tingkat atas dengan user).</w:t>
      </w:r>
    </w:p>
    <w:p w14:paraId="648168B1" w14:textId="799B1D9D" w:rsidR="00A2465D" w:rsidRDefault="00EA6BF6">
      <w:pPr>
        <w:pStyle w:val="Heading1"/>
        <w:ind w:left="370" w:right="0"/>
      </w:pPr>
      <w:r>
        <w:t xml:space="preserve">Analisis : </w:t>
      </w:r>
      <w:r w:rsidR="00CF1E13" w:rsidRPr="00CF1E13">
        <w:rPr>
          <w:rFonts w:eastAsia="Arial"/>
          <w:szCs w:val="24"/>
        </w:rPr>
        <w:t>Rifqi Adrian Praditya</w:t>
      </w:r>
    </w:p>
    <w:p w14:paraId="539A4416" w14:textId="01C671E2" w:rsidR="00A2465D" w:rsidRDefault="00EA6BF6">
      <w:pPr>
        <w:spacing w:after="432"/>
        <w:ind w:left="355"/>
      </w:pPr>
      <w:r>
        <w:t xml:space="preserve">Analisis disini </w:t>
      </w:r>
      <w:r w:rsidRPr="00CF1E13">
        <w:t xml:space="preserve">adalah </w:t>
      </w:r>
      <w:r w:rsidR="00CF1E13" w:rsidRPr="00CF1E13">
        <w:rPr>
          <w:rFonts w:eastAsia="Arial"/>
          <w:szCs w:val="24"/>
        </w:rPr>
        <w:t>Rifqi Adrian Praditya</w:t>
      </w:r>
      <w:r w:rsidR="00CF1E13" w:rsidRPr="00CF1E13">
        <w:rPr>
          <w:rFonts w:eastAsia="Arial"/>
          <w:b/>
          <w:szCs w:val="24"/>
        </w:rPr>
        <w:t xml:space="preserve"> </w:t>
      </w:r>
      <w:r>
        <w:t>yang bertanggung jawab dan fokus pada sistem pemecahan masalah multi-fase. Mulai dari menganalisis kebutuhan organisasi, hingga merancang dan mengimplementasikan solusi. Untuk melakukan tugas ini dengan baik, seorang analisis harus menggunakan keterampilan berpikir kritis yang kuat.</w:t>
      </w:r>
    </w:p>
    <w:p w14:paraId="6032EE83" w14:textId="2F43D7F9" w:rsidR="00A2465D" w:rsidRDefault="00EA6BF6">
      <w:pPr>
        <w:pStyle w:val="Heading1"/>
        <w:ind w:left="370" w:right="0"/>
      </w:pPr>
      <w:r>
        <w:t xml:space="preserve">Tester </w:t>
      </w:r>
      <w:r>
        <w:rPr>
          <w:rFonts w:ascii="Arial" w:eastAsia="Arial" w:hAnsi="Arial" w:cs="Arial"/>
          <w:b w:val="0"/>
          <w:sz w:val="22"/>
        </w:rPr>
        <w:t xml:space="preserve">: </w:t>
      </w:r>
      <w:r w:rsidRPr="00CF1E13">
        <w:rPr>
          <w:rFonts w:eastAsia="Arial"/>
          <w:szCs w:val="24"/>
        </w:rPr>
        <w:t xml:space="preserve">Fazri Zaenuri </w:t>
      </w:r>
    </w:p>
    <w:p w14:paraId="1CF4EE5C" w14:textId="08AEF03E" w:rsidR="00A2465D" w:rsidRDefault="00EA6BF6">
      <w:pPr>
        <w:spacing w:after="813"/>
        <w:ind w:left="355"/>
      </w:pPr>
      <w:r>
        <w:t xml:space="preserve">Tester disini adalah </w:t>
      </w:r>
      <w:r w:rsidRPr="00EA6BF6">
        <w:rPr>
          <w:rFonts w:eastAsia="Arial"/>
          <w:bCs/>
          <w:szCs w:val="24"/>
        </w:rPr>
        <w:t>Fazri Zaenuri</w:t>
      </w:r>
      <w:r>
        <w:t xml:space="preserve"> yang bertanggung jawab untuk mensimulasikan proyek yang terdapat suatu kesalahan, menjelaskan potensi risiko, dan melakukan perbaikan sistem tanpa merusak infrastruktur jaringan sistem tersebut.</w:t>
      </w:r>
    </w:p>
    <w:p w14:paraId="7B68FFEF" w14:textId="1612CC92" w:rsidR="00A2465D" w:rsidRDefault="00EA6BF6">
      <w:pPr>
        <w:pStyle w:val="Heading1"/>
        <w:ind w:left="370" w:right="0"/>
      </w:pPr>
      <w:r>
        <w:t xml:space="preserve">Technical Writer : </w:t>
      </w:r>
      <w:r w:rsidRPr="00CF1E13">
        <w:rPr>
          <w:rFonts w:eastAsia="Arial"/>
          <w:szCs w:val="24"/>
        </w:rPr>
        <w:t>Pasya Pramadewa</w:t>
      </w:r>
    </w:p>
    <w:p w14:paraId="062F5CBA" w14:textId="04764D91" w:rsidR="00A2465D" w:rsidRDefault="00EA6BF6">
      <w:pPr>
        <w:ind w:left="355"/>
      </w:pPr>
      <w:r>
        <w:t xml:space="preserve">Technical Writer disini adalah </w:t>
      </w:r>
      <w:r w:rsidRPr="00EA6BF6">
        <w:rPr>
          <w:rFonts w:eastAsia="Arial"/>
          <w:bCs/>
          <w:szCs w:val="24"/>
        </w:rPr>
        <w:t>Pasya Pramadewa</w:t>
      </w:r>
      <w:r>
        <w:t xml:space="preserve"> yang bertanggung jawab untuk menulis. Tujuannya untuk memudahkan pemahaman client dan user untuk memahami sistem dan cara menggunakannya. Technical Writer juga harus mampu menyajikan bahasa yang sederhana yang bisa dipahami oleh banyak orang.</w:t>
      </w:r>
    </w:p>
    <w:p w14:paraId="62050A6F" w14:textId="77777777" w:rsidR="00A2465D" w:rsidRDefault="00EA6BF6">
      <w:pPr>
        <w:pStyle w:val="Heading1"/>
        <w:tabs>
          <w:tab w:val="center" w:pos="1798"/>
        </w:tabs>
        <w:spacing w:after="114"/>
        <w:ind w:left="-15" w:right="0" w:firstLine="0"/>
      </w:pPr>
      <w:r>
        <w:lastRenderedPageBreak/>
        <w:t>2.</w:t>
      </w:r>
      <w:r>
        <w:tab/>
        <w:t>Biaya Project (Project Cost)</w:t>
      </w:r>
    </w:p>
    <w:p w14:paraId="766E2D5F" w14:textId="77777777" w:rsidR="00A2465D" w:rsidRDefault="00EA6BF6">
      <w:pPr>
        <w:spacing w:after="436"/>
        <w:ind w:left="355"/>
      </w:pPr>
      <w:r>
        <w:t>Tidak ada tanggungan biaya, dikarenakan project ini dibuat guna menyelesaikan tugas kuliah.</w:t>
      </w:r>
    </w:p>
    <w:p w14:paraId="7BCF88AC" w14:textId="77777777" w:rsidR="00A2465D" w:rsidRDefault="00EA6BF6">
      <w:pPr>
        <w:pStyle w:val="Heading1"/>
        <w:tabs>
          <w:tab w:val="center" w:pos="2392"/>
        </w:tabs>
        <w:spacing w:after="276"/>
        <w:ind w:left="-15" w:right="0" w:firstLine="0"/>
      </w:pPr>
      <w:r>
        <w:t>3.</w:t>
      </w:r>
      <w:r>
        <w:tab/>
        <w:t>Penjadwalan Proyek (Project Schedule)</w:t>
      </w:r>
    </w:p>
    <w:p w14:paraId="63BB35BA" w14:textId="79564E77" w:rsidR="00A2465D" w:rsidRDefault="00306B98">
      <w:pPr>
        <w:spacing w:after="665" w:line="259" w:lineRule="auto"/>
        <w:ind w:left="390" w:right="-757" w:firstLine="0"/>
        <w:jc w:val="left"/>
      </w:pPr>
      <w:r w:rsidRPr="00306B98">
        <w:drawing>
          <wp:inline distT="0" distB="0" distL="0" distR="0" wp14:anchorId="7F0D213D" wp14:editId="200EBD3B">
            <wp:extent cx="5501005" cy="1002665"/>
            <wp:effectExtent l="0" t="0" r="4445" b="6985"/>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1005" cy="1002665"/>
                    </a:xfrm>
                    <a:prstGeom prst="rect">
                      <a:avLst/>
                    </a:prstGeom>
                  </pic:spPr>
                </pic:pic>
              </a:graphicData>
            </a:graphic>
          </wp:inline>
        </w:drawing>
      </w:r>
      <w:bookmarkStart w:id="0" w:name="_GoBack"/>
      <w:bookmarkEnd w:id="0"/>
    </w:p>
    <w:p w14:paraId="20091B88" w14:textId="77777777" w:rsidR="00A2465D" w:rsidRDefault="00EA6BF6">
      <w:pPr>
        <w:pStyle w:val="Heading1"/>
        <w:tabs>
          <w:tab w:val="center" w:pos="1893"/>
        </w:tabs>
        <w:ind w:left="-15" w:right="0" w:firstLine="0"/>
      </w:pPr>
      <w:r>
        <w:t>4.</w:t>
      </w:r>
      <w:r>
        <w:tab/>
        <w:t>Pemeriksaan Ulang (Reviews)</w:t>
      </w:r>
    </w:p>
    <w:p w14:paraId="1871E6A8" w14:textId="77777777" w:rsidR="00A2465D" w:rsidRDefault="00EA6BF6">
      <w:pPr>
        <w:spacing w:after="7"/>
        <w:ind w:left="355"/>
      </w:pPr>
      <w:r>
        <w:t>Membagikan agenda setidaknya sehari sebelumnya. Membahas topik dalam urutan kepentingan dimulai dengan topik yang mudah dan waktu yang dialokasikan untuk setiap topik.</w:t>
      </w:r>
    </w:p>
    <w:p w14:paraId="64AA81FD" w14:textId="77777777" w:rsidR="00A2465D" w:rsidRDefault="00EA6BF6">
      <w:pPr>
        <w:numPr>
          <w:ilvl w:val="0"/>
          <w:numId w:val="2"/>
        </w:numPr>
        <w:spacing w:line="259" w:lineRule="auto"/>
        <w:ind w:hanging="140"/>
      </w:pPr>
      <w:r>
        <w:t>Mendistribusikan materi tentang meeting, agenda, serta informasi lokasi dan waktu.</w:t>
      </w:r>
    </w:p>
    <w:p w14:paraId="7C49A145" w14:textId="77777777" w:rsidR="00A2465D" w:rsidRDefault="00EA6BF6">
      <w:pPr>
        <w:numPr>
          <w:ilvl w:val="0"/>
          <w:numId w:val="2"/>
        </w:numPr>
        <w:spacing w:after="0"/>
        <w:ind w:hanging="140"/>
      </w:pPr>
      <w:r>
        <w:t>Setiap anggota tim proyek harus bertanggung jawab untuk mempersiapkan, menghadiri dan berpartisipasi aktif dalam rapat.</w:t>
      </w:r>
    </w:p>
    <w:p w14:paraId="2FBCD685" w14:textId="77777777" w:rsidR="00A2465D" w:rsidRDefault="00EA6BF6">
      <w:pPr>
        <w:numPr>
          <w:ilvl w:val="0"/>
          <w:numId w:val="2"/>
        </w:numPr>
        <w:spacing w:after="18"/>
        <w:ind w:hanging="140"/>
      </w:pPr>
      <w:r>
        <w:t>Pemimpin rapat memastikan bahwa rapat dapat berjalan sesuai rencana dan efektif,untuk mencapai tujuan.</w:t>
      </w:r>
    </w:p>
    <w:p w14:paraId="7A7E68EE" w14:textId="77777777" w:rsidR="00A2465D" w:rsidRDefault="00EA6BF6">
      <w:pPr>
        <w:numPr>
          <w:ilvl w:val="0"/>
          <w:numId w:val="2"/>
        </w:numPr>
        <w:spacing w:after="0"/>
        <w:ind w:hanging="140"/>
      </w:pPr>
      <w:r>
        <w:t>Pemimpin rapat akan menunjuk notulen untuk mendokumentasikan rapat dan mendistribusikannya.</w:t>
      </w:r>
    </w:p>
    <w:p w14:paraId="5E8C70A3" w14:textId="77777777" w:rsidR="00A2465D" w:rsidRDefault="00EA6BF6">
      <w:pPr>
        <w:numPr>
          <w:ilvl w:val="0"/>
          <w:numId w:val="2"/>
        </w:numPr>
        <w:spacing w:after="114" w:line="259" w:lineRule="auto"/>
        <w:ind w:hanging="140"/>
      </w:pPr>
      <w:r>
        <w:t>Topik-topik yang akan dibahas pada meeting/rapat sebagai berikut:</w:t>
      </w:r>
    </w:p>
    <w:p w14:paraId="4CCA18EC" w14:textId="77777777" w:rsidR="00A2465D" w:rsidRDefault="00EA6BF6">
      <w:pPr>
        <w:numPr>
          <w:ilvl w:val="1"/>
          <w:numId w:val="2"/>
        </w:numPr>
        <w:spacing w:after="114" w:line="259" w:lineRule="auto"/>
        <w:ind w:hanging="240"/>
      </w:pPr>
      <w:r>
        <w:t>Tentang perkembangan proyek.</w:t>
      </w:r>
    </w:p>
    <w:p w14:paraId="002AEB4F" w14:textId="77777777" w:rsidR="00A2465D" w:rsidRDefault="00EA6BF6">
      <w:pPr>
        <w:numPr>
          <w:ilvl w:val="1"/>
          <w:numId w:val="2"/>
        </w:numPr>
        <w:spacing w:after="114" w:line="259" w:lineRule="auto"/>
        <w:ind w:hanging="240"/>
      </w:pPr>
      <w:r>
        <w:t>Aktivitas yang akan segera dilakukan.</w:t>
      </w:r>
    </w:p>
    <w:p w14:paraId="0991D373" w14:textId="77777777" w:rsidR="00A2465D" w:rsidRDefault="00EA6BF6">
      <w:pPr>
        <w:numPr>
          <w:ilvl w:val="1"/>
          <w:numId w:val="2"/>
        </w:numPr>
        <w:spacing w:after="452"/>
        <w:ind w:hanging="240"/>
      </w:pPr>
      <w:r>
        <w:t>Pembahasan ulang kontrol perubahan (change review).</w:t>
      </w:r>
    </w:p>
    <w:p w14:paraId="3A699A87" w14:textId="77777777" w:rsidR="00A2465D" w:rsidRDefault="00EA6BF6">
      <w:pPr>
        <w:tabs>
          <w:tab w:val="center" w:pos="1323"/>
        </w:tabs>
        <w:spacing w:after="114" w:line="265" w:lineRule="auto"/>
        <w:ind w:left="-15" w:firstLine="0"/>
        <w:jc w:val="left"/>
      </w:pPr>
      <w:r>
        <w:rPr>
          <w:b/>
        </w:rPr>
        <w:t>5.</w:t>
      </w:r>
      <w:r>
        <w:rPr>
          <w:b/>
        </w:rPr>
        <w:tab/>
        <w:t>Laporan (Reports)</w:t>
      </w:r>
    </w:p>
    <w:p w14:paraId="0059F44B" w14:textId="77777777" w:rsidR="00A2465D" w:rsidRDefault="00EA6BF6">
      <w:pPr>
        <w:spacing w:line="259" w:lineRule="auto"/>
        <w:ind w:left="355"/>
      </w:pPr>
      <w:r>
        <w:t>Tahap ini berisikan dokumentasi yang berkaitan dengan berjalannya project.</w:t>
      </w:r>
    </w:p>
    <w:p w14:paraId="15FDA1D6" w14:textId="77777777" w:rsidR="00A2465D" w:rsidRDefault="00EA6BF6">
      <w:pPr>
        <w:pStyle w:val="Heading1"/>
        <w:tabs>
          <w:tab w:val="center" w:pos="1937"/>
        </w:tabs>
        <w:ind w:left="-15" w:right="0" w:firstLine="0"/>
      </w:pPr>
      <w:r>
        <w:t>6.</w:t>
      </w:r>
      <w:r>
        <w:tab/>
        <w:t>Dokumentasi (Documentation)</w:t>
      </w:r>
    </w:p>
    <w:p w14:paraId="3E365840" w14:textId="77777777" w:rsidR="00A2465D" w:rsidRDefault="00EA6BF6">
      <w:pPr>
        <w:spacing w:after="435"/>
        <w:ind w:left="355"/>
      </w:pPr>
      <w:r>
        <w:t>Tahap ini merupakan tahap yang berisi hasil dokumentasi dari kegiatan yang telah dilakukan selama pembuatan website.</w:t>
      </w:r>
    </w:p>
    <w:p w14:paraId="45E4585C" w14:textId="77777777" w:rsidR="00A2465D" w:rsidRDefault="00EA6BF6">
      <w:pPr>
        <w:pStyle w:val="Heading1"/>
        <w:tabs>
          <w:tab w:val="center" w:pos="1510"/>
        </w:tabs>
        <w:ind w:left="-15" w:right="0" w:firstLine="0"/>
      </w:pPr>
      <w:r>
        <w:lastRenderedPageBreak/>
        <w:t>7.</w:t>
      </w:r>
      <w:r>
        <w:tab/>
        <w:t>Asumsi (Assumptions)</w:t>
      </w:r>
    </w:p>
    <w:p w14:paraId="641EADEB" w14:textId="77777777" w:rsidR="00A2465D" w:rsidRDefault="00EA6BF6">
      <w:pPr>
        <w:spacing w:after="435"/>
        <w:ind w:left="355"/>
      </w:pPr>
      <w:r>
        <w:t>Tahap ini adalah tahap dimana client paham / tidak paham tentang project yang sedang dibuat.</w:t>
      </w:r>
    </w:p>
    <w:p w14:paraId="0802EAD0" w14:textId="77777777" w:rsidR="00A2465D" w:rsidRDefault="00EA6BF6">
      <w:pPr>
        <w:pStyle w:val="Heading1"/>
        <w:tabs>
          <w:tab w:val="center" w:pos="2172"/>
        </w:tabs>
        <w:spacing w:after="276"/>
        <w:ind w:left="-15" w:right="0" w:firstLine="0"/>
      </w:pPr>
      <w:r>
        <w:t>8.</w:t>
      </w:r>
      <w:r>
        <w:tab/>
        <w:t>Work Breakdown Structure (WBS)</w:t>
      </w:r>
    </w:p>
    <w:tbl>
      <w:tblPr>
        <w:tblW w:w="9168" w:type="dxa"/>
        <w:tblLook w:val="04A0" w:firstRow="1" w:lastRow="0" w:firstColumn="1" w:lastColumn="0" w:noHBand="0" w:noVBand="1"/>
      </w:tblPr>
      <w:tblGrid>
        <w:gridCol w:w="3975"/>
        <w:gridCol w:w="1731"/>
        <w:gridCol w:w="1731"/>
        <w:gridCol w:w="1731"/>
      </w:tblGrid>
      <w:tr w:rsidR="00306B98" w:rsidRPr="00306B98" w14:paraId="6D0DFC98" w14:textId="77777777" w:rsidTr="00306B98">
        <w:trPr>
          <w:trHeight w:val="242"/>
        </w:trPr>
        <w:tc>
          <w:tcPr>
            <w:tcW w:w="39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4F1687"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WBS</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5A200219"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Durasi</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18FD56BF"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Mulai</w:t>
            </w:r>
          </w:p>
        </w:tc>
        <w:tc>
          <w:tcPr>
            <w:tcW w:w="1731" w:type="dxa"/>
            <w:tcBorders>
              <w:top w:val="single" w:sz="4" w:space="0" w:color="auto"/>
              <w:left w:val="nil"/>
              <w:bottom w:val="single" w:sz="4" w:space="0" w:color="auto"/>
              <w:right w:val="single" w:sz="4" w:space="0" w:color="auto"/>
            </w:tcBorders>
            <w:shd w:val="clear" w:color="auto" w:fill="auto"/>
            <w:noWrap/>
            <w:vAlign w:val="bottom"/>
            <w:hideMark/>
          </w:tcPr>
          <w:p w14:paraId="49F592CF"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Selesai</w:t>
            </w:r>
          </w:p>
        </w:tc>
      </w:tr>
      <w:tr w:rsidR="00306B98" w:rsidRPr="00306B98" w14:paraId="4CBA920C" w14:textId="77777777" w:rsidTr="00306B98">
        <w:trPr>
          <w:trHeight w:val="242"/>
        </w:trPr>
        <w:tc>
          <w:tcPr>
            <w:tcW w:w="3975" w:type="dxa"/>
            <w:tcBorders>
              <w:top w:val="nil"/>
              <w:left w:val="single" w:sz="4" w:space="0" w:color="auto"/>
              <w:bottom w:val="nil"/>
              <w:right w:val="single" w:sz="4" w:space="0" w:color="auto"/>
            </w:tcBorders>
            <w:shd w:val="clear" w:color="auto" w:fill="auto"/>
            <w:noWrap/>
            <w:vAlign w:val="bottom"/>
            <w:hideMark/>
          </w:tcPr>
          <w:p w14:paraId="4CA0348D"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nil"/>
              <w:right w:val="single" w:sz="4" w:space="0" w:color="auto"/>
            </w:tcBorders>
            <w:shd w:val="clear" w:color="auto" w:fill="auto"/>
            <w:noWrap/>
            <w:vAlign w:val="bottom"/>
            <w:hideMark/>
          </w:tcPr>
          <w:p w14:paraId="390CDD44"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nil"/>
              <w:right w:val="single" w:sz="4" w:space="0" w:color="auto"/>
            </w:tcBorders>
            <w:shd w:val="clear" w:color="auto" w:fill="auto"/>
            <w:noWrap/>
            <w:vAlign w:val="bottom"/>
            <w:hideMark/>
          </w:tcPr>
          <w:p w14:paraId="3D913D97"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nil"/>
              <w:right w:val="single" w:sz="4" w:space="0" w:color="auto"/>
            </w:tcBorders>
            <w:shd w:val="clear" w:color="auto" w:fill="auto"/>
            <w:noWrap/>
            <w:vAlign w:val="bottom"/>
            <w:hideMark/>
          </w:tcPr>
          <w:p w14:paraId="07F49310"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r>
      <w:tr w:rsidR="00306B98" w:rsidRPr="00306B98" w14:paraId="5F330256" w14:textId="77777777" w:rsidTr="00306B98">
        <w:trPr>
          <w:trHeight w:val="390"/>
        </w:trPr>
        <w:tc>
          <w:tcPr>
            <w:tcW w:w="3975" w:type="dxa"/>
            <w:tcBorders>
              <w:top w:val="nil"/>
              <w:left w:val="single" w:sz="4" w:space="0" w:color="auto"/>
              <w:bottom w:val="single" w:sz="4" w:space="0" w:color="auto"/>
              <w:right w:val="nil"/>
            </w:tcBorders>
            <w:shd w:val="clear" w:color="auto" w:fill="auto"/>
            <w:noWrap/>
            <w:vAlign w:val="bottom"/>
            <w:hideMark/>
          </w:tcPr>
          <w:p w14:paraId="2C81A9E8"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5FF111"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122 Hari</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4CAFCD1A"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Selasa 6/9/23</w:t>
            </w:r>
          </w:p>
        </w:tc>
        <w:tc>
          <w:tcPr>
            <w:tcW w:w="1731" w:type="dxa"/>
            <w:tcBorders>
              <w:top w:val="single" w:sz="4" w:space="0" w:color="auto"/>
              <w:left w:val="nil"/>
              <w:bottom w:val="single" w:sz="4" w:space="0" w:color="auto"/>
              <w:right w:val="single" w:sz="4" w:space="0" w:color="auto"/>
            </w:tcBorders>
            <w:shd w:val="clear" w:color="auto" w:fill="auto"/>
            <w:noWrap/>
            <w:vAlign w:val="center"/>
            <w:hideMark/>
          </w:tcPr>
          <w:p w14:paraId="0F5C3391"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Jumat 6/1/23</w:t>
            </w:r>
          </w:p>
        </w:tc>
      </w:tr>
      <w:tr w:rsidR="00306B98" w:rsidRPr="00306B98" w14:paraId="39618DA5"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42ED9414"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1. Analisa dan Desain Sistem</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2F56A041"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15 Hari</w:t>
            </w:r>
          </w:p>
        </w:tc>
        <w:tc>
          <w:tcPr>
            <w:tcW w:w="1731" w:type="dxa"/>
            <w:tcBorders>
              <w:top w:val="nil"/>
              <w:left w:val="nil"/>
              <w:bottom w:val="single" w:sz="4" w:space="0" w:color="auto"/>
              <w:right w:val="single" w:sz="4" w:space="0" w:color="auto"/>
            </w:tcBorders>
            <w:shd w:val="clear" w:color="auto" w:fill="auto"/>
            <w:noWrap/>
            <w:vAlign w:val="bottom"/>
            <w:hideMark/>
          </w:tcPr>
          <w:p w14:paraId="294EA10D"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Selasa 6/9/23</w:t>
            </w:r>
          </w:p>
        </w:tc>
        <w:tc>
          <w:tcPr>
            <w:tcW w:w="1731" w:type="dxa"/>
            <w:tcBorders>
              <w:top w:val="nil"/>
              <w:left w:val="nil"/>
              <w:bottom w:val="single" w:sz="4" w:space="0" w:color="auto"/>
              <w:right w:val="single" w:sz="4" w:space="0" w:color="auto"/>
            </w:tcBorders>
            <w:shd w:val="clear" w:color="auto" w:fill="auto"/>
            <w:noWrap/>
            <w:vAlign w:val="bottom"/>
            <w:hideMark/>
          </w:tcPr>
          <w:p w14:paraId="4885357B"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Rabu 21/9/23</w:t>
            </w:r>
          </w:p>
        </w:tc>
      </w:tr>
      <w:tr w:rsidR="00306B98" w:rsidRPr="00306B98" w14:paraId="2AB30E11"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6E83C43C" w14:textId="77777777" w:rsidR="00306B98" w:rsidRPr="00306B98" w:rsidRDefault="00306B98" w:rsidP="00306B98">
            <w:pPr>
              <w:spacing w:after="0" w:line="240" w:lineRule="auto"/>
              <w:ind w:left="0" w:firstLineChars="200" w:firstLine="440"/>
              <w:jc w:val="left"/>
              <w:rPr>
                <w:rFonts w:ascii="Calibri" w:hAnsi="Calibri" w:cs="Calibri"/>
                <w:sz w:val="22"/>
              </w:rPr>
            </w:pPr>
            <w:r w:rsidRPr="00306B98">
              <w:rPr>
                <w:rFonts w:ascii="Calibri" w:hAnsi="Calibri" w:cs="Calibri"/>
                <w:sz w:val="22"/>
              </w:rPr>
              <w:t>1.1 Melakukan Wawancara Kepada Client</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500C3512"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2 Hari</w:t>
            </w:r>
          </w:p>
        </w:tc>
        <w:tc>
          <w:tcPr>
            <w:tcW w:w="1731" w:type="dxa"/>
            <w:tcBorders>
              <w:top w:val="nil"/>
              <w:left w:val="nil"/>
              <w:bottom w:val="single" w:sz="4" w:space="0" w:color="auto"/>
              <w:right w:val="single" w:sz="4" w:space="0" w:color="auto"/>
            </w:tcBorders>
            <w:shd w:val="clear" w:color="auto" w:fill="auto"/>
            <w:noWrap/>
            <w:vAlign w:val="bottom"/>
            <w:hideMark/>
          </w:tcPr>
          <w:p w14:paraId="7F5CD65E"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Selasa 6/9/23</w:t>
            </w:r>
          </w:p>
        </w:tc>
        <w:tc>
          <w:tcPr>
            <w:tcW w:w="1731" w:type="dxa"/>
            <w:tcBorders>
              <w:top w:val="nil"/>
              <w:left w:val="nil"/>
              <w:bottom w:val="single" w:sz="4" w:space="0" w:color="auto"/>
              <w:right w:val="single" w:sz="4" w:space="0" w:color="auto"/>
            </w:tcBorders>
            <w:shd w:val="clear" w:color="auto" w:fill="auto"/>
            <w:noWrap/>
            <w:vAlign w:val="bottom"/>
            <w:hideMark/>
          </w:tcPr>
          <w:p w14:paraId="2798C465"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Kamis 8/9/23</w:t>
            </w:r>
          </w:p>
        </w:tc>
      </w:tr>
      <w:tr w:rsidR="00306B98" w:rsidRPr="00306B98" w14:paraId="699389F2"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322F5E92" w14:textId="77777777" w:rsidR="00306B98" w:rsidRPr="00306B98" w:rsidRDefault="00306B98" w:rsidP="00306B98">
            <w:pPr>
              <w:spacing w:after="0" w:line="240" w:lineRule="auto"/>
              <w:ind w:left="0" w:firstLineChars="200" w:firstLine="440"/>
              <w:jc w:val="left"/>
              <w:rPr>
                <w:rFonts w:ascii="Calibri" w:hAnsi="Calibri" w:cs="Calibri"/>
                <w:sz w:val="22"/>
              </w:rPr>
            </w:pPr>
            <w:r w:rsidRPr="00306B98">
              <w:rPr>
                <w:rFonts w:ascii="Calibri" w:hAnsi="Calibri" w:cs="Calibri"/>
                <w:sz w:val="22"/>
              </w:rPr>
              <w:t>1.2 Analisa Kebutuhan</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5E4BC9F3"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4 Hari</w:t>
            </w:r>
          </w:p>
        </w:tc>
        <w:tc>
          <w:tcPr>
            <w:tcW w:w="1731" w:type="dxa"/>
            <w:tcBorders>
              <w:top w:val="nil"/>
              <w:left w:val="nil"/>
              <w:bottom w:val="single" w:sz="4" w:space="0" w:color="auto"/>
              <w:right w:val="single" w:sz="4" w:space="0" w:color="auto"/>
            </w:tcBorders>
            <w:shd w:val="clear" w:color="auto" w:fill="auto"/>
            <w:noWrap/>
            <w:vAlign w:val="bottom"/>
            <w:hideMark/>
          </w:tcPr>
          <w:p w14:paraId="1C8F50FC"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Kamis 8/9/23</w:t>
            </w:r>
          </w:p>
        </w:tc>
        <w:tc>
          <w:tcPr>
            <w:tcW w:w="1731" w:type="dxa"/>
            <w:tcBorders>
              <w:top w:val="nil"/>
              <w:left w:val="nil"/>
              <w:bottom w:val="single" w:sz="4" w:space="0" w:color="auto"/>
              <w:right w:val="single" w:sz="4" w:space="0" w:color="auto"/>
            </w:tcBorders>
            <w:shd w:val="clear" w:color="auto" w:fill="auto"/>
            <w:noWrap/>
            <w:vAlign w:val="bottom"/>
            <w:hideMark/>
          </w:tcPr>
          <w:p w14:paraId="4122A7FE"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Senin 12/9/23</w:t>
            </w:r>
          </w:p>
        </w:tc>
      </w:tr>
      <w:tr w:rsidR="00306B98" w:rsidRPr="00306B98" w14:paraId="0FAF5BCC"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5C1FFE7A" w14:textId="77777777" w:rsidR="00306B98" w:rsidRPr="00306B98" w:rsidRDefault="00306B98" w:rsidP="00306B98">
            <w:pPr>
              <w:spacing w:after="0" w:line="240" w:lineRule="auto"/>
              <w:ind w:left="0" w:firstLineChars="200" w:firstLine="440"/>
              <w:jc w:val="left"/>
              <w:rPr>
                <w:rFonts w:ascii="Calibri" w:hAnsi="Calibri" w:cs="Calibri"/>
                <w:sz w:val="22"/>
              </w:rPr>
            </w:pPr>
            <w:r w:rsidRPr="00306B98">
              <w:rPr>
                <w:rFonts w:ascii="Calibri" w:hAnsi="Calibri" w:cs="Calibri"/>
                <w:sz w:val="22"/>
              </w:rPr>
              <w:t>1.3 Membuat Struktur Navigasi Website</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527267EF"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0A0A1EF5"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41525C65"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r>
      <w:tr w:rsidR="00306B98" w:rsidRPr="00306B98" w14:paraId="340B2CD1"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55615110" w14:textId="77777777" w:rsidR="00306B98" w:rsidRPr="00306B98" w:rsidRDefault="00306B98" w:rsidP="00306B98">
            <w:pPr>
              <w:spacing w:after="0" w:line="240" w:lineRule="auto"/>
              <w:ind w:left="0" w:firstLineChars="200" w:firstLine="440"/>
              <w:jc w:val="left"/>
              <w:rPr>
                <w:rFonts w:ascii="Calibri" w:hAnsi="Calibri" w:cs="Calibri"/>
                <w:sz w:val="22"/>
              </w:rPr>
            </w:pPr>
            <w:r w:rsidRPr="00306B98">
              <w:rPr>
                <w:rFonts w:ascii="Calibri" w:hAnsi="Calibri" w:cs="Calibri"/>
                <w:sz w:val="22"/>
              </w:rPr>
              <w:t>1.4 Dokumentasi Analisa &amp; Desain Sistem</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116FB63F"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05AF43CA"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2FC85900"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r>
      <w:tr w:rsidR="00306B98" w:rsidRPr="00306B98" w14:paraId="0C780786"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2BC32345"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2. Desain Aplikasi</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782CE3A2"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6D25A852"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58B75656"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r>
      <w:tr w:rsidR="00306B98" w:rsidRPr="00306B98" w14:paraId="62B17FAD"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73C550D4" w14:textId="77777777" w:rsidR="00306B98" w:rsidRPr="00306B98" w:rsidRDefault="00306B98" w:rsidP="00306B98">
            <w:pPr>
              <w:spacing w:after="0" w:line="240" w:lineRule="auto"/>
              <w:ind w:left="0" w:firstLineChars="200" w:firstLine="440"/>
              <w:jc w:val="left"/>
              <w:rPr>
                <w:rFonts w:ascii="Calibri" w:hAnsi="Calibri" w:cs="Calibri"/>
                <w:sz w:val="22"/>
              </w:rPr>
            </w:pPr>
            <w:r w:rsidRPr="00306B98">
              <w:rPr>
                <w:rFonts w:ascii="Calibri" w:hAnsi="Calibri" w:cs="Calibri"/>
                <w:sz w:val="22"/>
              </w:rPr>
              <w:t>2.1 Merancang Sistem pada Website</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73BADB36"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62788CBE"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45BC450B"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r>
      <w:tr w:rsidR="00306B98" w:rsidRPr="00306B98" w14:paraId="261659B3"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4E7BF107" w14:textId="77777777" w:rsidR="00306B98" w:rsidRPr="00306B98" w:rsidRDefault="00306B98" w:rsidP="00306B98">
            <w:pPr>
              <w:spacing w:after="0" w:line="240" w:lineRule="auto"/>
              <w:ind w:left="0" w:firstLineChars="200" w:firstLine="440"/>
              <w:jc w:val="left"/>
              <w:rPr>
                <w:rFonts w:ascii="Calibri" w:hAnsi="Calibri" w:cs="Calibri"/>
                <w:sz w:val="22"/>
              </w:rPr>
            </w:pPr>
            <w:r w:rsidRPr="00306B98">
              <w:rPr>
                <w:rFonts w:ascii="Calibri" w:hAnsi="Calibri" w:cs="Calibri"/>
                <w:sz w:val="22"/>
              </w:rPr>
              <w:t>2.2 Merancang Tampilan Design Website</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03DA89F0"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71EA8158"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4C70FFE9"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r>
      <w:tr w:rsidR="00306B98" w:rsidRPr="00306B98" w14:paraId="5CE0BC04"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427BE984"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3. Programming</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26BA3D5A"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51D07BB6"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4626E309"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r>
      <w:tr w:rsidR="00306B98" w:rsidRPr="00306B98" w14:paraId="28C67791"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3499C6F0" w14:textId="77777777" w:rsidR="00306B98" w:rsidRPr="00306B98" w:rsidRDefault="00306B98" w:rsidP="00306B98">
            <w:pPr>
              <w:spacing w:after="0" w:line="240" w:lineRule="auto"/>
              <w:ind w:left="0" w:firstLineChars="200" w:firstLine="440"/>
              <w:jc w:val="left"/>
              <w:rPr>
                <w:rFonts w:ascii="Calibri" w:hAnsi="Calibri" w:cs="Calibri"/>
                <w:sz w:val="22"/>
              </w:rPr>
            </w:pPr>
            <w:r w:rsidRPr="00306B98">
              <w:rPr>
                <w:rFonts w:ascii="Calibri" w:hAnsi="Calibri" w:cs="Calibri"/>
                <w:sz w:val="22"/>
              </w:rPr>
              <w:t>3.1 Programming (Back End &amp; Front End)</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0A71A4BB"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44C94E9C"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79D984BE"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r>
      <w:tr w:rsidR="00306B98" w:rsidRPr="00306B98" w14:paraId="5A729428"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60E5C9F8" w14:textId="77777777" w:rsidR="00306B98" w:rsidRPr="00306B98" w:rsidRDefault="00306B98" w:rsidP="00306B98">
            <w:pPr>
              <w:spacing w:after="0" w:line="240" w:lineRule="auto"/>
              <w:ind w:left="0" w:firstLineChars="200" w:firstLine="440"/>
              <w:jc w:val="left"/>
              <w:rPr>
                <w:rFonts w:ascii="Calibri" w:hAnsi="Calibri" w:cs="Calibri"/>
                <w:sz w:val="22"/>
              </w:rPr>
            </w:pPr>
            <w:r w:rsidRPr="00306B98">
              <w:rPr>
                <w:rFonts w:ascii="Calibri" w:hAnsi="Calibri" w:cs="Calibri"/>
                <w:sz w:val="22"/>
              </w:rPr>
              <w:t>3.2 Dokumentasi Program (Back End &amp; Front End</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6A821631"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1B9A539C"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0A863A2D"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r>
      <w:tr w:rsidR="00306B98" w:rsidRPr="00306B98" w14:paraId="73F456FC"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78AAAB21"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4. Testing Program</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467400B5"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6B4BF2FF"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5BB61945"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r>
      <w:tr w:rsidR="00306B98" w:rsidRPr="00306B98" w14:paraId="7579ADBF"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7FBA0977" w14:textId="77777777" w:rsidR="00306B98" w:rsidRPr="00306B98" w:rsidRDefault="00306B98" w:rsidP="00306B98">
            <w:pPr>
              <w:spacing w:after="0" w:line="240" w:lineRule="auto"/>
              <w:ind w:left="0" w:firstLineChars="200" w:firstLine="440"/>
              <w:jc w:val="left"/>
              <w:rPr>
                <w:rFonts w:ascii="Calibri" w:hAnsi="Calibri" w:cs="Calibri"/>
                <w:sz w:val="22"/>
              </w:rPr>
            </w:pPr>
            <w:r w:rsidRPr="00306B98">
              <w:rPr>
                <w:rFonts w:ascii="Calibri" w:hAnsi="Calibri" w:cs="Calibri"/>
                <w:sz w:val="22"/>
              </w:rPr>
              <w:t>4.1 Melakukan Testing terhadap Program</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1F0A0741"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5EC5072D"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47B13CE3"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r>
      <w:tr w:rsidR="00306B98" w:rsidRPr="00306B98" w14:paraId="0973ECEA"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580B7E0F" w14:textId="77777777" w:rsidR="00306B98" w:rsidRPr="00306B98" w:rsidRDefault="00306B98" w:rsidP="00306B98">
            <w:pPr>
              <w:spacing w:after="0" w:line="240" w:lineRule="auto"/>
              <w:ind w:left="0" w:firstLineChars="200" w:firstLine="440"/>
              <w:jc w:val="left"/>
              <w:rPr>
                <w:rFonts w:ascii="Calibri" w:hAnsi="Calibri" w:cs="Calibri"/>
                <w:sz w:val="22"/>
              </w:rPr>
            </w:pPr>
            <w:r w:rsidRPr="00306B98">
              <w:rPr>
                <w:rFonts w:ascii="Calibri" w:hAnsi="Calibri" w:cs="Calibri"/>
                <w:sz w:val="22"/>
              </w:rPr>
              <w:t>4.2 Memberikan Catatan List Perbaikan</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4BEFE116"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4C9AE873"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6DD46D59"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r>
      <w:tr w:rsidR="00306B98" w:rsidRPr="00306B98" w14:paraId="73BC2D1C"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3F5490F8" w14:textId="77777777" w:rsidR="00306B98" w:rsidRPr="00306B98" w:rsidRDefault="00306B98" w:rsidP="00306B98">
            <w:pPr>
              <w:spacing w:after="0" w:line="240" w:lineRule="auto"/>
              <w:ind w:left="0" w:firstLineChars="200" w:firstLine="440"/>
              <w:jc w:val="left"/>
              <w:rPr>
                <w:rFonts w:ascii="Calibri" w:hAnsi="Calibri" w:cs="Calibri"/>
                <w:sz w:val="22"/>
              </w:rPr>
            </w:pPr>
            <w:r w:rsidRPr="00306B98">
              <w:rPr>
                <w:rFonts w:ascii="Calibri" w:hAnsi="Calibri" w:cs="Calibri"/>
                <w:sz w:val="22"/>
              </w:rPr>
              <w:t>4.3 Dokumentasi Testing Program</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2A4A4A45"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7F0FFA2D"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22FD8AA2"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r>
      <w:tr w:rsidR="00306B98" w:rsidRPr="00306B98" w14:paraId="1C7B0A39"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151B7739"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5. Maintenance</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59B9767C"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3B035667"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0A1681B7" w14:textId="77777777" w:rsidR="00306B98" w:rsidRPr="00306B98" w:rsidRDefault="00306B98" w:rsidP="00306B98">
            <w:pPr>
              <w:spacing w:after="0" w:line="240" w:lineRule="auto"/>
              <w:ind w:left="0" w:firstLine="0"/>
              <w:jc w:val="left"/>
              <w:rPr>
                <w:rFonts w:ascii="Calibri" w:hAnsi="Calibri" w:cs="Calibri"/>
                <w:b/>
                <w:bCs/>
                <w:sz w:val="22"/>
              </w:rPr>
            </w:pPr>
            <w:r w:rsidRPr="00306B98">
              <w:rPr>
                <w:rFonts w:ascii="Calibri" w:hAnsi="Calibri" w:cs="Calibri"/>
                <w:b/>
                <w:bCs/>
                <w:sz w:val="22"/>
              </w:rPr>
              <w:t> </w:t>
            </w:r>
          </w:p>
        </w:tc>
      </w:tr>
      <w:tr w:rsidR="00306B98" w:rsidRPr="00306B98" w14:paraId="3F365243" w14:textId="77777777" w:rsidTr="00306B98">
        <w:trPr>
          <w:trHeight w:val="242"/>
        </w:trPr>
        <w:tc>
          <w:tcPr>
            <w:tcW w:w="3975" w:type="dxa"/>
            <w:tcBorders>
              <w:top w:val="nil"/>
              <w:left w:val="single" w:sz="4" w:space="0" w:color="auto"/>
              <w:bottom w:val="single" w:sz="4" w:space="0" w:color="auto"/>
              <w:right w:val="nil"/>
            </w:tcBorders>
            <w:shd w:val="clear" w:color="auto" w:fill="auto"/>
            <w:noWrap/>
            <w:vAlign w:val="bottom"/>
            <w:hideMark/>
          </w:tcPr>
          <w:p w14:paraId="3743DDC9" w14:textId="77777777" w:rsidR="00306B98" w:rsidRPr="00306B98" w:rsidRDefault="00306B98" w:rsidP="00306B98">
            <w:pPr>
              <w:spacing w:after="0" w:line="240" w:lineRule="auto"/>
              <w:ind w:left="0" w:firstLineChars="200" w:firstLine="440"/>
              <w:jc w:val="left"/>
              <w:rPr>
                <w:rFonts w:ascii="Calibri" w:hAnsi="Calibri" w:cs="Calibri"/>
                <w:sz w:val="22"/>
              </w:rPr>
            </w:pPr>
            <w:r w:rsidRPr="00306B98">
              <w:rPr>
                <w:rFonts w:ascii="Calibri" w:hAnsi="Calibri" w:cs="Calibri"/>
                <w:sz w:val="22"/>
              </w:rPr>
              <w:t>5.1 Pemeliharaan Sistem</w:t>
            </w:r>
          </w:p>
        </w:tc>
        <w:tc>
          <w:tcPr>
            <w:tcW w:w="1731" w:type="dxa"/>
            <w:tcBorders>
              <w:top w:val="nil"/>
              <w:left w:val="single" w:sz="4" w:space="0" w:color="auto"/>
              <w:bottom w:val="single" w:sz="4" w:space="0" w:color="auto"/>
              <w:right w:val="single" w:sz="4" w:space="0" w:color="auto"/>
            </w:tcBorders>
            <w:shd w:val="clear" w:color="auto" w:fill="auto"/>
            <w:noWrap/>
            <w:vAlign w:val="bottom"/>
            <w:hideMark/>
          </w:tcPr>
          <w:p w14:paraId="41A040E2"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3BE60847"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c>
          <w:tcPr>
            <w:tcW w:w="1731" w:type="dxa"/>
            <w:tcBorders>
              <w:top w:val="nil"/>
              <w:left w:val="nil"/>
              <w:bottom w:val="single" w:sz="4" w:space="0" w:color="auto"/>
              <w:right w:val="single" w:sz="4" w:space="0" w:color="auto"/>
            </w:tcBorders>
            <w:shd w:val="clear" w:color="auto" w:fill="auto"/>
            <w:noWrap/>
            <w:vAlign w:val="bottom"/>
            <w:hideMark/>
          </w:tcPr>
          <w:p w14:paraId="02D84E09" w14:textId="77777777" w:rsidR="00306B98" w:rsidRPr="00306B98" w:rsidRDefault="00306B98" w:rsidP="00306B98">
            <w:pPr>
              <w:spacing w:after="0" w:line="240" w:lineRule="auto"/>
              <w:ind w:left="0" w:firstLine="0"/>
              <w:jc w:val="left"/>
              <w:rPr>
                <w:rFonts w:ascii="Calibri" w:hAnsi="Calibri" w:cs="Calibri"/>
                <w:sz w:val="22"/>
              </w:rPr>
            </w:pPr>
            <w:r w:rsidRPr="00306B98">
              <w:rPr>
                <w:rFonts w:ascii="Calibri" w:hAnsi="Calibri" w:cs="Calibri"/>
                <w:sz w:val="22"/>
              </w:rPr>
              <w:t> </w:t>
            </w:r>
          </w:p>
        </w:tc>
      </w:tr>
    </w:tbl>
    <w:p w14:paraId="72F6EA40" w14:textId="2C5BEA84" w:rsidR="00A2465D" w:rsidRDefault="00A2465D">
      <w:pPr>
        <w:spacing w:after="665" w:line="259" w:lineRule="auto"/>
        <w:ind w:left="-330" w:right="-37" w:firstLine="0"/>
        <w:jc w:val="left"/>
      </w:pPr>
    </w:p>
    <w:p w14:paraId="05859E67" w14:textId="5667E37F" w:rsidR="00A2465D" w:rsidRDefault="00306B98">
      <w:pPr>
        <w:pStyle w:val="Heading1"/>
        <w:tabs>
          <w:tab w:val="center" w:pos="1783"/>
        </w:tabs>
        <w:spacing w:after="0"/>
        <w:ind w:left="-15" w:right="0" w:firstLine="0"/>
      </w:pPr>
      <w:r w:rsidRPr="00306B98">
        <w:drawing>
          <wp:anchor distT="0" distB="0" distL="114300" distR="114300" simplePos="0" relativeHeight="251658240" behindDoc="1" locked="0" layoutInCell="1" allowOverlap="1" wp14:anchorId="7730306C" wp14:editId="6A8F5A19">
            <wp:simplePos x="0" y="0"/>
            <wp:positionH relativeFrom="margin">
              <wp:align>left</wp:align>
            </wp:positionH>
            <wp:positionV relativeFrom="paragraph">
              <wp:posOffset>359068</wp:posOffset>
            </wp:positionV>
            <wp:extent cx="5501005" cy="937895"/>
            <wp:effectExtent l="0" t="0" r="4445" b="0"/>
            <wp:wrapTight wrapText="bothSides">
              <wp:wrapPolygon edited="0">
                <wp:start x="0" y="0"/>
                <wp:lineTo x="0" y="21059"/>
                <wp:lineTo x="21543" y="21059"/>
                <wp:lineTo x="21543" y="0"/>
                <wp:lineTo x="0" y="0"/>
              </wp:wrapPolygon>
            </wp:wrapTight>
            <wp:docPr id="1"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501005" cy="937895"/>
                    </a:xfrm>
                    <a:prstGeom prst="rect">
                      <a:avLst/>
                    </a:prstGeom>
                  </pic:spPr>
                </pic:pic>
              </a:graphicData>
            </a:graphic>
          </wp:anchor>
        </w:drawing>
      </w:r>
      <w:r w:rsidR="00EA6BF6">
        <w:t>9.</w:t>
      </w:r>
      <w:r w:rsidR="00EA6BF6">
        <w:tab/>
        <w:t>Penjadwalan GAN CHART</w:t>
      </w:r>
    </w:p>
    <w:p w14:paraId="721A8059" w14:textId="626EF989" w:rsidR="00A2465D" w:rsidRDefault="00A2465D">
      <w:pPr>
        <w:spacing w:after="0" w:line="259" w:lineRule="auto"/>
        <w:ind w:left="-330" w:right="-37" w:firstLine="0"/>
        <w:jc w:val="left"/>
      </w:pPr>
    </w:p>
    <w:sectPr w:rsidR="00A2465D">
      <w:pgSz w:w="11920" w:h="16840"/>
      <w:pgMar w:top="1502" w:right="1457" w:bottom="1527"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0F70E4"/>
    <w:multiLevelType w:val="hybridMultilevel"/>
    <w:tmpl w:val="4D5642F6"/>
    <w:lvl w:ilvl="0" w:tplc="6A7EF232">
      <w:start w:val="1"/>
      <w:numFmt w:val="bullet"/>
      <w:lvlText w:val="-"/>
      <w:lvlJc w:val="left"/>
      <w:pPr>
        <w:ind w:left="4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3E6D3F4">
      <w:start w:val="1"/>
      <w:numFmt w:val="decimal"/>
      <w:lvlText w:val="%2."/>
      <w:lvlJc w:val="left"/>
      <w:pPr>
        <w:ind w:left="1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DE62518">
      <w:start w:val="1"/>
      <w:numFmt w:val="lowerRoman"/>
      <w:lvlText w:val="%3"/>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B275B2">
      <w:start w:val="1"/>
      <w:numFmt w:val="decimal"/>
      <w:lvlText w:val="%4"/>
      <w:lvlJc w:val="left"/>
      <w:pPr>
        <w:ind w:left="2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4589424">
      <w:start w:val="1"/>
      <w:numFmt w:val="lowerLetter"/>
      <w:lvlText w:val="%5"/>
      <w:lvlJc w:val="left"/>
      <w:pPr>
        <w:ind w:left="3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22C88C">
      <w:start w:val="1"/>
      <w:numFmt w:val="lowerRoman"/>
      <w:lvlText w:val="%6"/>
      <w:lvlJc w:val="left"/>
      <w:pPr>
        <w:ind w:left="4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92CBF28">
      <w:start w:val="1"/>
      <w:numFmt w:val="decimal"/>
      <w:lvlText w:val="%7"/>
      <w:lvlJc w:val="left"/>
      <w:pPr>
        <w:ind w:left="4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707CC0">
      <w:start w:val="1"/>
      <w:numFmt w:val="lowerLetter"/>
      <w:lvlText w:val="%8"/>
      <w:lvlJc w:val="left"/>
      <w:pPr>
        <w:ind w:left="5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32982E">
      <w:start w:val="1"/>
      <w:numFmt w:val="lowerRoman"/>
      <w:lvlText w:val="%9"/>
      <w:lvlJc w:val="left"/>
      <w:pPr>
        <w:ind w:left="6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4FF3EA0"/>
    <w:multiLevelType w:val="hybridMultilevel"/>
    <w:tmpl w:val="6D4C7358"/>
    <w:lvl w:ilvl="0" w:tplc="788AD2FC">
      <w:start w:val="1"/>
      <w:numFmt w:val="bullet"/>
      <w:lvlText w:val="●"/>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3EEB916">
      <w:start w:val="1"/>
      <w:numFmt w:val="bullet"/>
      <w:lvlText w:val="o"/>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25E219A">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6441E0C">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EEFEF8">
      <w:start w:val="1"/>
      <w:numFmt w:val="bullet"/>
      <w:lvlText w:val="o"/>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B54F1E0">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094704C">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6B41CFE">
      <w:start w:val="1"/>
      <w:numFmt w:val="bullet"/>
      <w:lvlText w:val="o"/>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3C5432">
      <w:start w:val="1"/>
      <w:numFmt w:val="bullet"/>
      <w:lvlText w:val="▪"/>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65D"/>
    <w:rsid w:val="00306B98"/>
    <w:rsid w:val="00A2465D"/>
    <w:rsid w:val="00CF1E13"/>
    <w:rsid w:val="00EA6BF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D9FD"/>
  <w15:docId w15:val="{9FC6CD55-BD64-46BE-BEB8-98C0936D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47" w:line="369" w:lineRule="auto"/>
      <w:ind w:left="37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40" w:line="265" w:lineRule="auto"/>
      <w:ind w:left="10" w:right="371"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7172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4</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PPSI - Preminilary Project Plan Kelompok 2.docx</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PPSI - Preminilary Project Plan Kelompok 2.docx</dc:title>
  <dc:subject/>
  <dc:creator>fazri z</dc:creator>
  <cp:keywords/>
  <cp:lastModifiedBy>fazri z</cp:lastModifiedBy>
  <cp:revision>2</cp:revision>
  <dcterms:created xsi:type="dcterms:W3CDTF">2023-10-09T18:16:00Z</dcterms:created>
  <dcterms:modified xsi:type="dcterms:W3CDTF">2023-10-09T18:16:00Z</dcterms:modified>
</cp:coreProperties>
</file>