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0EBB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  <w14:ligatures w14:val="none"/>
        </w:rPr>
        <w:t>BRIEF PROYECTO NUEVA WEB</w:t>
      </w:r>
    </w:p>
    <w:p w14:paraId="78CCDF9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  <w14:ligatures w14:val="none"/>
        </w:rPr>
        <w:t>MAGALUF SPORT CLUB</w:t>
      </w:r>
    </w:p>
    <w:p w14:paraId="66AAA4E1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OBJETIVO GENERAL</w:t>
      </w:r>
    </w:p>
    <w:p w14:paraId="3B8443D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Queremos realizar un rediseño completo de la web de Magaluf Sport Club.</w:t>
      </w:r>
    </w:p>
    <w:p w14:paraId="5C2BBC30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buscamos una actualización estética de la web actual.</w:t>
      </w:r>
    </w:p>
    <w:p w14:paraId="14DF6DE8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Buscamos crear una plataforma moderna, visual y comercial que transmita la calidad del club, mejore la captación de clientes y convierta nuestra metodología de enseñanza en uno de los principales elementos diferenciadores de la marca.</w:t>
      </w:r>
    </w:p>
    <w:p w14:paraId="5A882968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nueva web debe transmitir:</w:t>
      </w:r>
    </w:p>
    <w:p w14:paraId="34A9699A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Club deportivo de referencia en Mallorca.</w:t>
      </w:r>
    </w:p>
    <w:p w14:paraId="62450538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Instalaciones de calidad.</w:t>
      </w:r>
    </w:p>
    <w:p w14:paraId="0CE6321A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profesional.</w:t>
      </w:r>
    </w:p>
    <w:p w14:paraId="761CD37A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Comunidad activa.</w:t>
      </w:r>
    </w:p>
    <w:p w14:paraId="4AE9ECD3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Experiencia deportiva completa.</w:t>
      </w:r>
    </w:p>
    <w:p w14:paraId="0B2F3E16" w14:textId="77777777" w:rsidR="00B460B8" w:rsidRPr="00B460B8" w:rsidRDefault="00B460B8" w:rsidP="00B46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Sistema de entrenamiento propio y diferenciador.</w:t>
      </w:r>
    </w:p>
    <w:p w14:paraId="2E6D86E5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EE2E00">
          <v:rect id="_x0000_i1025" style="width:0;height:1.5pt" o:hralign="center" o:hrstd="t" o:hr="t" fillcolor="#a0a0a0" stroked="f"/>
        </w:pict>
      </w:r>
    </w:p>
    <w:p w14:paraId="3ADCBBCF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PARTE 1</w:t>
      </w:r>
    </w:p>
    <w:p w14:paraId="411DCC04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MEJORA Y REDISEÑO DE LA WEB</w:t>
      </w:r>
    </w:p>
    <w:p w14:paraId="2F288ACC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Problemas detectados en la web actual</w:t>
      </w:r>
    </w:p>
    <w:p w14:paraId="416189AD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web actual cumple una función informativa, pero no transmite adecuadamente el valor real del club.</w:t>
      </w:r>
    </w:p>
    <w:p w14:paraId="55EB9C52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Principales problemas:</w:t>
      </w:r>
    </w:p>
    <w:p w14:paraId="4AD8D3E6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Diseño visual poco impactante.</w:t>
      </w:r>
    </w:p>
    <w:p w14:paraId="7B45FDC9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Falta de protagonismo de las instalaciones.</w:t>
      </w:r>
    </w:p>
    <w:p w14:paraId="4726030D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Poca presencia de la escuela.</w:t>
      </w:r>
    </w:p>
    <w:p w14:paraId="184FED74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entrenadores apenas tienen visibilidad.</w:t>
      </w:r>
    </w:p>
    <w:p w14:paraId="4D554BEA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existe una propuesta de valor clara.</w:t>
      </w:r>
    </w:p>
    <w:p w14:paraId="5C4E2281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comunica ningún sistema de enseñanza diferenciador.</w:t>
      </w:r>
    </w:p>
    <w:p w14:paraId="3C8E882E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torneos y eventos tienen poca relevancia.</w:t>
      </w:r>
    </w:p>
    <w:p w14:paraId="430B13F8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Falta sensación de comunidad.</w:t>
      </w:r>
    </w:p>
    <w:p w14:paraId="1B09E0F8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Poco enfoque comercial.</w:t>
      </w:r>
    </w:p>
    <w:p w14:paraId="650855B2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Escasa orientación al público internacional.</w:t>
      </w:r>
    </w:p>
    <w:p w14:paraId="0BCC7212" w14:textId="77777777" w:rsidR="00B460B8" w:rsidRPr="00B460B8" w:rsidRDefault="00B460B8" w:rsidP="00B46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SEO limitado.</w:t>
      </w:r>
    </w:p>
    <w:p w14:paraId="3D40DF4D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Actualmente la web explica quiénes somos.</w:t>
      </w:r>
    </w:p>
    <w:p w14:paraId="7CC360BD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nueva web debe convencer al visitante para que:</w:t>
      </w:r>
    </w:p>
    <w:p w14:paraId="6E6335B5" w14:textId="77777777" w:rsidR="00B460B8" w:rsidRPr="00B460B8" w:rsidRDefault="00B460B8" w:rsidP="00B4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Reserve una pista.</w:t>
      </w:r>
    </w:p>
    <w:p w14:paraId="6F10551D" w14:textId="77777777" w:rsidR="00B460B8" w:rsidRPr="00B460B8" w:rsidRDefault="00B460B8" w:rsidP="00B4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Solicite clases.</w:t>
      </w:r>
    </w:p>
    <w:p w14:paraId="609E3D2F" w14:textId="77777777" w:rsidR="00B460B8" w:rsidRPr="00B460B8" w:rsidRDefault="00B460B8" w:rsidP="00B4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inscriba en la escuela.</w:t>
      </w:r>
    </w:p>
    <w:p w14:paraId="319E1376" w14:textId="77777777" w:rsidR="00B460B8" w:rsidRPr="00B460B8" w:rsidRDefault="00B460B8" w:rsidP="00B4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Participe en eventos.</w:t>
      </w:r>
    </w:p>
    <w:p w14:paraId="185D521D" w14:textId="77777777" w:rsidR="00B460B8" w:rsidRPr="00B460B8" w:rsidRDefault="00B460B8" w:rsidP="00B46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Contacte con el club.</w:t>
      </w:r>
    </w:p>
    <w:p w14:paraId="4F23D782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67A32B">
          <v:rect id="_x0000_i1026" style="width:0;height:1.5pt" o:hralign="center" o:hrstd="t" o:hr="t" fillcolor="#a0a0a0" stroked="f"/>
        </w:pict>
      </w:r>
    </w:p>
    <w:p w14:paraId="2D0F802D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Nueva estructura propuesta</w:t>
      </w:r>
    </w:p>
    <w:p w14:paraId="46B5120B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HOME</w:t>
      </w:r>
    </w:p>
    <w:p w14:paraId="2B8205B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 CLUB</w:t>
      </w:r>
    </w:p>
    <w:p w14:paraId="36220F8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PÁDEL</w:t>
      </w:r>
    </w:p>
    <w:p w14:paraId="53BA83E9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ESCUELA</w:t>
      </w:r>
    </w:p>
    <w:p w14:paraId="356361A1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THE PADEL PERFORMANCE METHOD®</w:t>
      </w:r>
    </w:p>
    <w:p w14:paraId="40A52B1D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TORNEOS Y EVENTOS</w:t>
      </w:r>
    </w:p>
    <w:p w14:paraId="1B73D84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GALERÍA</w:t>
      </w:r>
    </w:p>
    <w:p w14:paraId="463C95A6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CONTACTO</w:t>
      </w:r>
    </w:p>
    <w:p w14:paraId="1D45DF31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1EB9B7C">
          <v:rect id="_x0000_i1027" style="width:0;height:1.5pt" o:hralign="center" o:hrstd="t" o:hr="t" fillcolor="#a0a0a0" stroked="f"/>
        </w:pict>
      </w:r>
    </w:p>
    <w:p w14:paraId="1C902522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Home</w:t>
      </w:r>
    </w:p>
    <w:p w14:paraId="60ED4405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ser la página más potente de toda la web.</w:t>
      </w:r>
    </w:p>
    <w:p w14:paraId="0957564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Objetivos</w:t>
      </w:r>
    </w:p>
    <w:p w14:paraId="769588D4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confianza.</w:t>
      </w:r>
    </w:p>
    <w:p w14:paraId="61AF1F34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Mostrar instalaciones.</w:t>
      </w:r>
    </w:p>
    <w:p w14:paraId="164D0734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Mostrar actividad.</w:t>
      </w:r>
    </w:p>
    <w:p w14:paraId="241A0C4A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Presentar la escuela.</w:t>
      </w:r>
    </w:p>
    <w:p w14:paraId="165647C8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Presentar el método.</w:t>
      </w:r>
    </w:p>
    <w:p w14:paraId="070C6F6B" w14:textId="77777777" w:rsidR="00B460B8" w:rsidRPr="00B460B8" w:rsidRDefault="00B460B8" w:rsidP="00B46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reservas y contactos.</w:t>
      </w:r>
    </w:p>
    <w:p w14:paraId="031B1259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Contenido recomendado</w:t>
      </w:r>
    </w:p>
    <w:p w14:paraId="409B95D5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Hero principal con vídeo o imagen de gran impacto.</w:t>
      </w:r>
    </w:p>
    <w:p w14:paraId="2BCFDA62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 principal:</w:t>
      </w:r>
    </w:p>
    <w:p w14:paraId="5FF9AF7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MAGALUF SPORT CLUB</w:t>
      </w:r>
    </w:p>
    <w:p w14:paraId="08CCC46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Pádel, formación y comunidad en Mallorca.</w:t>
      </w:r>
    </w:p>
    <w:p w14:paraId="3297F717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Botones:</w:t>
      </w:r>
    </w:p>
    <w:p w14:paraId="0AEF0C5E" w14:textId="77777777" w:rsidR="00B460B8" w:rsidRPr="00B460B8" w:rsidRDefault="00B460B8" w:rsidP="00B4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Reservar pista</w:t>
      </w:r>
    </w:p>
    <w:p w14:paraId="0FBA31EA" w14:textId="77777777" w:rsidR="00B460B8" w:rsidRPr="00B460B8" w:rsidRDefault="00B460B8" w:rsidP="00B4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de pádel</w:t>
      </w:r>
    </w:p>
    <w:p w14:paraId="7519A796" w14:textId="77777777" w:rsidR="00B460B8" w:rsidRPr="00B460B8" w:rsidRDefault="00B460B8" w:rsidP="00B4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Descubrir el método</w:t>
      </w:r>
    </w:p>
    <w:p w14:paraId="743F0D91" w14:textId="77777777" w:rsidR="00B460B8" w:rsidRPr="00B460B8" w:rsidRDefault="00B460B8" w:rsidP="00B46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Contactar</w:t>
      </w:r>
    </w:p>
    <w:p w14:paraId="31F8590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Secciones posteriores:</w:t>
      </w:r>
    </w:p>
    <w:p w14:paraId="1F7D3EC9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Instalaciones</w:t>
      </w:r>
    </w:p>
    <w:p w14:paraId="22DE708D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</w:t>
      </w:r>
    </w:p>
    <w:p w14:paraId="4A90884B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Método de enseñanza</w:t>
      </w:r>
    </w:p>
    <w:p w14:paraId="25C9927E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Próximos eventos</w:t>
      </w:r>
    </w:p>
    <w:p w14:paraId="4105BF2B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Testimonios</w:t>
      </w:r>
    </w:p>
    <w:p w14:paraId="1483B4D5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Galería</w:t>
      </w:r>
    </w:p>
    <w:p w14:paraId="1BBD0B8D" w14:textId="77777777" w:rsidR="00B460B8" w:rsidRPr="00B460B8" w:rsidRDefault="00B460B8" w:rsidP="00B46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Contacto</w:t>
      </w:r>
    </w:p>
    <w:p w14:paraId="3E70CE3B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B8CF6B">
          <v:rect id="_x0000_i1028" style="width:0;height:1.5pt" o:hralign="center" o:hrstd="t" o:hr="t" fillcolor="#a0a0a0" stroked="f"/>
        </w:pict>
      </w:r>
    </w:p>
    <w:p w14:paraId="08A4752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El Club</w:t>
      </w:r>
    </w:p>
    <w:p w14:paraId="282EB966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transmitir confianza y profesionalidad.</w:t>
      </w:r>
    </w:p>
    <w:p w14:paraId="238B574C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Contenido:</w:t>
      </w:r>
    </w:p>
    <w:p w14:paraId="33A0BEE6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Historia.</w:t>
      </w:r>
    </w:p>
    <w:p w14:paraId="38C8518D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Filosofía.</w:t>
      </w:r>
    </w:p>
    <w:p w14:paraId="77ED5973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Instalaciones.</w:t>
      </w:r>
    </w:p>
    <w:p w14:paraId="678D78B3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Equipo humano.</w:t>
      </w:r>
    </w:p>
    <w:p w14:paraId="395C68D5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Entrenadores.</w:t>
      </w:r>
    </w:p>
    <w:p w14:paraId="292E8C3F" w14:textId="77777777" w:rsidR="00B460B8" w:rsidRPr="00B460B8" w:rsidRDefault="00B460B8" w:rsidP="00B46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Fotos del club.</w:t>
      </w:r>
    </w:p>
    <w:p w14:paraId="79C710B2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AFA20E1">
          <v:rect id="_x0000_i1029" style="width:0;height:1.5pt" o:hralign="center" o:hrstd="t" o:hr="t" fillcolor="#a0a0a0" stroked="f"/>
        </w:pict>
      </w:r>
    </w:p>
    <w:p w14:paraId="64D86543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Pádel</w:t>
      </w:r>
    </w:p>
    <w:p w14:paraId="5CB1AB0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reunir toda la oferta relacionada con la práctica del pádel.</w:t>
      </w:r>
    </w:p>
    <w:p w14:paraId="26FC319F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Contenido:</w:t>
      </w:r>
    </w:p>
    <w:p w14:paraId="34086C11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Reserva de pistas.</w:t>
      </w:r>
    </w:p>
    <w:p w14:paraId="422690B5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Clases.</w:t>
      </w:r>
    </w:p>
    <w:p w14:paraId="5C8A42FF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Niveles.</w:t>
      </w:r>
    </w:p>
    <w:p w14:paraId="3F392946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Entrenamientos.</w:t>
      </w:r>
    </w:p>
    <w:p w14:paraId="0EF126D8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Servicios.</w:t>
      </w:r>
    </w:p>
    <w:p w14:paraId="546BD9B9" w14:textId="77777777" w:rsidR="00B460B8" w:rsidRPr="00B460B8" w:rsidRDefault="00B460B8" w:rsidP="00B46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Integración </w:t>
      </w:r>
      <w:proofErr w:type="spell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Playtomic</w:t>
      </w:r>
      <w:proofErr w:type="spell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88C8352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CC0585">
          <v:rect id="_x0000_i1030" style="width:0;height:1.5pt" o:hralign="center" o:hrstd="t" o:hr="t" fillcolor="#a0a0a0" stroked="f"/>
        </w:pict>
      </w:r>
    </w:p>
    <w:p w14:paraId="5196B6F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Escuela</w:t>
      </w:r>
    </w:p>
    <w:p w14:paraId="1DF5AA80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tener mucho más protagonismo que en la web actual.</w:t>
      </w:r>
    </w:p>
    <w:p w14:paraId="749AADA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Contenido:</w:t>
      </w:r>
    </w:p>
    <w:p w14:paraId="6D044ECF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infantil.</w:t>
      </w:r>
    </w:p>
    <w:p w14:paraId="59503A22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adultos.</w:t>
      </w:r>
    </w:p>
    <w:p w14:paraId="75D30995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Clases particulares.</w:t>
      </w:r>
    </w:p>
    <w:p w14:paraId="3C239429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Entrenamiento competición.</w:t>
      </w:r>
    </w:p>
    <w:p w14:paraId="3BF7CCA0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Campus.</w:t>
      </w:r>
    </w:p>
    <w:p w14:paraId="2C71E6E6" w14:textId="77777777" w:rsidR="00B460B8" w:rsidRPr="00B460B8" w:rsidRDefault="00B460B8" w:rsidP="00B46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Programas especiales.</w:t>
      </w:r>
    </w:p>
    <w:p w14:paraId="28B3D80D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 la escuela debe estar vinculada al método de enseñanza.</w:t>
      </w:r>
    </w:p>
    <w:p w14:paraId="1674440A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FC987C">
          <v:rect id="_x0000_i1031" style="width:0;height:1.5pt" o:hralign="center" o:hrstd="t" o:hr="t" fillcolor="#a0a0a0" stroked="f"/>
        </w:pict>
      </w:r>
    </w:p>
    <w:p w14:paraId="0562FAE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Torneos y Eventos</w:t>
      </w:r>
    </w:p>
    <w:p w14:paraId="413FCCB4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Contenido:</w:t>
      </w:r>
    </w:p>
    <w:p w14:paraId="479CE0FE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Torneos.</w:t>
      </w:r>
    </w:p>
    <w:p w14:paraId="687054AD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Americanas.</w:t>
      </w:r>
    </w:p>
    <w:p w14:paraId="386D59F9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Ligas.</w:t>
      </w:r>
    </w:p>
    <w:p w14:paraId="5621793A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Eventos corporativos.</w:t>
      </w:r>
    </w:p>
    <w:p w14:paraId="5D3482C1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Campus.</w:t>
      </w:r>
    </w:p>
    <w:p w14:paraId="42891A67" w14:textId="77777777" w:rsidR="00B460B8" w:rsidRPr="00B460B8" w:rsidRDefault="00B460B8" w:rsidP="00B46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Eventos especiales.</w:t>
      </w:r>
    </w:p>
    <w:p w14:paraId="20C6B7AA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poder actualizarse fácilmente.</w:t>
      </w:r>
    </w:p>
    <w:p w14:paraId="0280AADC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72865E">
          <v:rect id="_x0000_i1032" style="width:0;height:1.5pt" o:hralign="center" o:hrstd="t" o:hr="t" fillcolor="#a0a0a0" stroked="f"/>
        </w:pict>
      </w:r>
    </w:p>
    <w:p w14:paraId="1D2772F2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Galería</w:t>
      </w:r>
    </w:p>
    <w:p w14:paraId="0D716A2A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Mostrar:</w:t>
      </w:r>
    </w:p>
    <w:p w14:paraId="530272DF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Instalaciones.</w:t>
      </w:r>
    </w:p>
    <w:p w14:paraId="1FFDB5E5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Entrenamientos.</w:t>
      </w:r>
    </w:p>
    <w:p w14:paraId="6337E6B5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Escuela.</w:t>
      </w:r>
    </w:p>
    <w:p w14:paraId="729AA9C2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Torneos.</w:t>
      </w:r>
    </w:p>
    <w:p w14:paraId="326F68EB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Comunidad.</w:t>
      </w:r>
    </w:p>
    <w:p w14:paraId="7718D982" w14:textId="77777777" w:rsidR="00B460B8" w:rsidRPr="00B460B8" w:rsidRDefault="00B460B8" w:rsidP="00B46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Ambiente social.</w:t>
      </w:r>
    </w:p>
    <w:p w14:paraId="0F5D3DC6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Diseño visual tipo </w:t>
      </w:r>
      <w:proofErr w:type="gram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portfolio</w:t>
      </w:r>
      <w:proofErr w:type="gram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galería moderna.</w:t>
      </w:r>
    </w:p>
    <w:p w14:paraId="07179DFD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999C44">
          <v:rect id="_x0000_i1033" style="width:0;height:1.5pt" o:hralign="center" o:hrstd="t" o:hr="t" fillcolor="#a0a0a0" stroked="f"/>
        </w:pict>
      </w:r>
    </w:p>
    <w:p w14:paraId="3014AA3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Página Contacto</w:t>
      </w:r>
    </w:p>
    <w:p w14:paraId="23D28F0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Contenido:</w:t>
      </w:r>
    </w:p>
    <w:p w14:paraId="5FC66007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Teléfono.</w:t>
      </w:r>
    </w:p>
    <w:p w14:paraId="585ECDE0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WhatsApp.</w:t>
      </w:r>
    </w:p>
    <w:p w14:paraId="480CE257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Email.</w:t>
      </w:r>
    </w:p>
    <w:p w14:paraId="315406E3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Dirección.</w:t>
      </w:r>
    </w:p>
    <w:p w14:paraId="7F98FFCA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Horarios.</w:t>
      </w:r>
    </w:p>
    <w:p w14:paraId="2B99D39B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Redes sociales.</w:t>
      </w:r>
    </w:p>
    <w:p w14:paraId="4757B873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Mapa.</w:t>
      </w:r>
    </w:p>
    <w:p w14:paraId="0B4BF723" w14:textId="77777777" w:rsidR="00B460B8" w:rsidRPr="00B460B8" w:rsidRDefault="00B460B8" w:rsidP="00B46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Formulario.</w:t>
      </w:r>
    </w:p>
    <w:p w14:paraId="7C54A7A4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A0CA78E">
          <v:rect id="_x0000_i1034" style="width:0;height:1.5pt" o:hralign="center" o:hrstd="t" o:hr="t" fillcolor="#a0a0a0" stroked="f"/>
        </w:pict>
      </w:r>
    </w:p>
    <w:p w14:paraId="56B04C0B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Funcionalidades necesarias</w:t>
      </w:r>
    </w:p>
    <w:p w14:paraId="44621970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Diseño responsive.</w:t>
      </w:r>
    </w:p>
    <w:p w14:paraId="0276B68E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Optimización móvil.</w:t>
      </w:r>
    </w:p>
    <w:p w14:paraId="1F462966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Integración </w:t>
      </w:r>
      <w:proofErr w:type="spell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Playtomic</w:t>
      </w:r>
      <w:proofErr w:type="spell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AEF04B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WhatsApp flotante.</w:t>
      </w:r>
    </w:p>
    <w:p w14:paraId="0F454D9B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Formularios específicos por servicio.</w:t>
      </w:r>
    </w:p>
    <w:p w14:paraId="70BEFD69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Gestión sencilla de eventos.</w:t>
      </w:r>
    </w:p>
    <w:p w14:paraId="6A0C97A2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Blog o noticias.</w:t>
      </w:r>
    </w:p>
    <w:p w14:paraId="002210AD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Google </w:t>
      </w:r>
      <w:proofErr w:type="spell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Analytics</w:t>
      </w:r>
      <w:proofErr w:type="spell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5E662C3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Pixel</w:t>
      </w:r>
      <w:proofErr w:type="gram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Meta.</w:t>
      </w:r>
    </w:p>
    <w:p w14:paraId="6267A93B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SEO optimizado.</w:t>
      </w:r>
    </w:p>
    <w:p w14:paraId="3DD43538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Web </w:t>
      </w:r>
      <w:proofErr w:type="spell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multidioma</w:t>
      </w:r>
      <w:proofErr w:type="spell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(mínimo español e inglés).</w:t>
      </w:r>
    </w:p>
    <w:p w14:paraId="110A77B1" w14:textId="77777777" w:rsidR="00B460B8" w:rsidRPr="00B460B8" w:rsidRDefault="00B460B8" w:rsidP="00B46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rápida.</w:t>
      </w:r>
    </w:p>
    <w:p w14:paraId="599E8CAD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284DE08">
          <v:rect id="_x0000_i1035" style="width:0;height:1.5pt" o:hralign="center" o:hrstd="t" o:hr="t" fillcolor="#a0a0a0" stroked="f"/>
        </w:pict>
      </w:r>
    </w:p>
    <w:p w14:paraId="3287BEB6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PARTE 2</w:t>
      </w:r>
    </w:p>
    <w:p w14:paraId="1CAC1B3E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INTEGRACIÓN DE THE PADEL PERFORMANCE METHOD®</w:t>
      </w:r>
    </w:p>
    <w:p w14:paraId="119DEC2C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Objetivo</w:t>
      </w:r>
    </w:p>
    <w:p w14:paraId="727A14DF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Queremos que nuestra metodología propia:</w:t>
      </w:r>
    </w:p>
    <w:p w14:paraId="507F9464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 PADEL PERFORMANCE METHOD®</w:t>
      </w:r>
    </w:p>
    <w:p w14:paraId="496C9107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sea uno de los elementos principales de diferenciación del club.</w:t>
      </w:r>
    </w:p>
    <w:p w14:paraId="65048512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Actualmente muchos clubes ofrecen clases.</w:t>
      </w:r>
    </w:p>
    <w:p w14:paraId="7971E0F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Nosotros queremos comunicar que ofrecemos un sistema completo de mejora del rendimiento.</w:t>
      </w:r>
    </w:p>
    <w:p w14:paraId="20D09DB4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metodología debe tener un papel protagonista dentro de la nueva web.</w:t>
      </w:r>
    </w:p>
    <w:p w14:paraId="7E3ED5EF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46C4E1">
          <v:rect id="_x0000_i1036" style="width:0;height:1.5pt" o:hralign="center" o:hrstd="t" o:hr="t" fillcolor="#a0a0a0" stroked="f"/>
        </w:pict>
      </w:r>
    </w:p>
    <w:p w14:paraId="4BA21FF8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Presencia dentro de la web</w:t>
      </w:r>
    </w:p>
    <w:p w14:paraId="25B1478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debe aparecer en:</w:t>
      </w:r>
    </w:p>
    <w:p w14:paraId="1D120F7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Home</w:t>
      </w:r>
    </w:p>
    <w:p w14:paraId="58E800A6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Menú principal</w:t>
      </w:r>
    </w:p>
    <w:p w14:paraId="576DD7E4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Escuela</w:t>
      </w:r>
    </w:p>
    <w:p w14:paraId="2C001BC6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Página propia</w:t>
      </w:r>
    </w:p>
    <w:p w14:paraId="1B363B85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debe ser una sección secundaria.</w:t>
      </w:r>
    </w:p>
    <w:p w14:paraId="0A9626D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percibirse como uno de los pilares del club.</w:t>
      </w:r>
    </w:p>
    <w:p w14:paraId="3D5C2766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BFBBBC4">
          <v:rect id="_x0000_i1037" style="width:0;height:1.5pt" o:hralign="center" o:hrstd="t" o:hr="t" fillcolor="#a0a0a0" stroked="f"/>
        </w:pict>
      </w:r>
    </w:p>
    <w:p w14:paraId="1360371E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Nueva página</w:t>
      </w:r>
    </w:p>
    <w:p w14:paraId="6D2F432D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THE PADEL PERFORMANCE METHOD®</w:t>
      </w:r>
    </w:p>
    <w:p w14:paraId="493107EA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página debe explicar el sistema completo.</w:t>
      </w:r>
    </w:p>
    <w:p w14:paraId="79096B81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Mensaje principal:</w:t>
      </w:r>
    </w:p>
    <w:p w14:paraId="796E295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Entrena.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Repite.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Juega.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Analiza.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Mejora.</w:t>
      </w:r>
    </w:p>
    <w:p w14:paraId="12353458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35F0162">
          <v:rect id="_x0000_i1038" style="width:0;height:1.5pt" o:hralign="center" o:hrstd="t" o:hr="t" fillcolor="#a0a0a0" stroked="f"/>
        </w:pict>
      </w:r>
    </w:p>
    <w:p w14:paraId="1E25D4EF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Introducción</w:t>
      </w:r>
    </w:p>
    <w:p w14:paraId="2C669ACF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mejora de un jugador no depende únicamente del tiempo que pasa en pista.</w:t>
      </w:r>
    </w:p>
    <w:p w14:paraId="774DC3B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evolución real se consigue cuando metodología, entrenadores, tecnología y situaciones reales de juego trabajan conjuntamente.</w:t>
      </w:r>
    </w:p>
    <w:p w14:paraId="7D599552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ello hemos desarrollado:</w:t>
      </w:r>
    </w:p>
    <w:p w14:paraId="70C26F2F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 PADEL PERFORMANCE METHOD®</w:t>
      </w:r>
    </w:p>
    <w:p w14:paraId="6E305CC7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metodología propia diseñada para acelerar el aprendizaje, mejorar el rendimiento y ofrecer resultados medibles.</w:t>
      </w:r>
    </w:p>
    <w:p w14:paraId="50641E20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EC4C267">
          <v:rect id="_x0000_i1039" style="width:0;height:1.5pt" o:hralign="center" o:hrstd="t" o:hr="t" fillcolor="#a0a0a0" stroked="f"/>
        </w:pict>
      </w:r>
    </w:p>
    <w:p w14:paraId="2BE497C1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Los 5 pilares del método</w:t>
      </w:r>
    </w:p>
    <w:p w14:paraId="7B9E90B1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página debe presentar visualmente los siguientes pilares:</w:t>
      </w:r>
    </w:p>
    <w:p w14:paraId="0D21BE61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COACH</w:t>
      </w:r>
    </w:p>
    <w:p w14:paraId="62914E40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Aprender con entrenadores cualificados y una metodología estructurada.</w:t>
      </w:r>
    </w:p>
    <w:p w14:paraId="7B73E43C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REPEAT</w:t>
      </w:r>
    </w:p>
    <w:p w14:paraId="2807BCB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Automatizar movimientos mediante repeticiones de calidad y tecnología específica.</w:t>
      </w:r>
    </w:p>
    <w:p w14:paraId="4BDFC07A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PLAY</w:t>
      </w:r>
    </w:p>
    <w:p w14:paraId="61E7D5C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Aplicar lo aprendido en situaciones reales de juego.</w:t>
      </w:r>
    </w:p>
    <w:p w14:paraId="1601C5E8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ANALYSE</w:t>
      </w:r>
    </w:p>
    <w:p w14:paraId="5D12241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Medir y analizar el rendimiento mediante vídeo, datos y tecnología.</w:t>
      </w:r>
    </w:p>
    <w:p w14:paraId="1BFFFCF2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IMPROVE</w:t>
      </w:r>
    </w:p>
    <w:p w14:paraId="4697A149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Transformar el aprendizaje en mejora real y medible.</w:t>
      </w:r>
    </w:p>
    <w:p w14:paraId="42135166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recomienda una presentación visual en forma de proceso o recorrido.</w:t>
      </w:r>
    </w:p>
    <w:p w14:paraId="7A2694C3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62ACEE">
          <v:rect id="_x0000_i1040" style="width:0;height:1.5pt" o:hralign="center" o:hrstd="t" o:hr="t" fillcolor="#a0a0a0" stroked="f"/>
        </w:pict>
      </w:r>
    </w:p>
    <w:p w14:paraId="3525ED7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Estándares de calidad</w:t>
      </w:r>
    </w:p>
    <w:p w14:paraId="0B137BA5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web debe destacar visualmente:</w:t>
      </w:r>
    </w:p>
    <w:p w14:paraId="057B3021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Máximo 4 jugadores por pista.</w:t>
      </w:r>
    </w:p>
    <w:p w14:paraId="61F20487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Grupos organizados por nivel.</w:t>
      </w:r>
    </w:p>
    <w:p w14:paraId="1CA4A522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Entrenadores certificados.</w:t>
      </w:r>
    </w:p>
    <w:p w14:paraId="735FC704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Tecnología integrada.</w:t>
      </w:r>
    </w:p>
    <w:p w14:paraId="3C62D11A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Partidos supervisados.</w:t>
      </w:r>
    </w:p>
    <w:p w14:paraId="35FC949C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Seguimiento personalizado.</w:t>
      </w:r>
    </w:p>
    <w:p w14:paraId="35DDE70F" w14:textId="77777777" w:rsidR="00B460B8" w:rsidRPr="00B460B8" w:rsidRDefault="00B460B8" w:rsidP="00B46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Mejora medible.</w:t>
      </w:r>
    </w:p>
    <w:p w14:paraId="1CF601B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sección debe transmitir profesionalidad y diferenciación.</w:t>
      </w:r>
    </w:p>
    <w:p w14:paraId="24ADA0F4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90F330">
          <v:rect id="_x0000_i1041" style="width:0;height:1.5pt" o:hralign="center" o:hrstd="t" o:hr="t" fillcolor="#a0a0a0" stroked="f"/>
        </w:pict>
      </w:r>
    </w:p>
    <w:p w14:paraId="34047CB2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Programas de entrenamiento</w:t>
      </w:r>
    </w:p>
    <w:p w14:paraId="2B307A27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del método se deben presentar los siguientes programas:</w:t>
      </w:r>
    </w:p>
    <w:p w14:paraId="7DCAFA90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Performance Camp 3 | Essentials</w:t>
      </w:r>
    </w:p>
    <w:p w14:paraId="6EFB62B1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Construcción de fundamentos sólidos.</w:t>
      </w:r>
    </w:p>
    <w:p w14:paraId="3D060E39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Performance Camp 4 | </w:t>
      </w:r>
      <w:proofErr w:type="spellStart"/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Development</w:t>
      </w:r>
      <w:proofErr w:type="spellEnd"/>
    </w:p>
    <w:p w14:paraId="2C5C662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Desarrollo técnico y táctico.</w:t>
      </w:r>
    </w:p>
    <w:p w14:paraId="6FC841B5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Performance Camp 5 | </w:t>
      </w:r>
      <w:proofErr w:type="spellStart"/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Competition</w:t>
      </w:r>
      <w:proofErr w:type="spellEnd"/>
    </w:p>
    <w:p w14:paraId="708D9E88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Preparación competitiva.</w:t>
      </w:r>
    </w:p>
    <w:p w14:paraId="0407C943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Performance Camp 6 | Elite </w:t>
      </w:r>
      <w:proofErr w:type="spellStart"/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Experience</w:t>
      </w:r>
      <w:proofErr w:type="spellEnd"/>
    </w:p>
    <w:p w14:paraId="39C0BA9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</w:t>
      </w: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Experiencia integral de alto rendimiento.</w:t>
      </w:r>
    </w:p>
    <w:p w14:paraId="31C26BD3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programa debe incluir:</w:t>
      </w:r>
    </w:p>
    <w:p w14:paraId="0AAF5001" w14:textId="77777777" w:rsidR="00B460B8" w:rsidRPr="00B460B8" w:rsidRDefault="00B460B8" w:rsidP="00B46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Objetivo.</w:t>
      </w:r>
    </w:p>
    <w:p w14:paraId="029CDB62" w14:textId="77777777" w:rsidR="00B460B8" w:rsidRPr="00B460B8" w:rsidRDefault="00B460B8" w:rsidP="00B46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Nivel recomendado.</w:t>
      </w:r>
    </w:p>
    <w:p w14:paraId="5698E7BC" w14:textId="77777777" w:rsidR="00B460B8" w:rsidRPr="00B460B8" w:rsidRDefault="00B460B8" w:rsidP="00B46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Beneficios.</w:t>
      </w:r>
    </w:p>
    <w:p w14:paraId="42FF0CC9" w14:textId="77777777" w:rsidR="00B460B8" w:rsidRPr="00B460B8" w:rsidRDefault="00B460B8" w:rsidP="00B46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Solicitud de información.</w:t>
      </w:r>
    </w:p>
    <w:p w14:paraId="4D9A64AB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CE5246">
          <v:rect id="_x0000_i1042" style="width:0;height:1.5pt" o:hralign="center" o:hrstd="t" o:hr="t" fillcolor="#a0a0a0" stroked="f"/>
        </w:pict>
      </w:r>
    </w:p>
    <w:p w14:paraId="3714D24F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Integración con la Escuela</w:t>
      </w:r>
    </w:p>
    <w:p w14:paraId="34D4E08A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Escuela debe presentarse como:</w:t>
      </w:r>
    </w:p>
    <w:p w14:paraId="65B6DEAE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La Escuela Oficial de The Padel Performance Method®</w:t>
      </w:r>
    </w:p>
    <w:p w14:paraId="33899D2B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Todas las actividades formativas deben estar vinculadas a esta metodología:</w:t>
      </w:r>
    </w:p>
    <w:p w14:paraId="415F39F0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infantil.</w:t>
      </w:r>
    </w:p>
    <w:p w14:paraId="7D3E7251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 adultos.</w:t>
      </w:r>
    </w:p>
    <w:p w14:paraId="5FB48E3A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Clases particulares.</w:t>
      </w:r>
    </w:p>
    <w:p w14:paraId="2CC12A34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Grupos.</w:t>
      </w:r>
    </w:p>
    <w:p w14:paraId="097CCC49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Campus.</w:t>
      </w:r>
    </w:p>
    <w:p w14:paraId="13B5B343" w14:textId="77777777" w:rsidR="00B460B8" w:rsidRPr="00B460B8" w:rsidRDefault="00B460B8" w:rsidP="00B46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Competición.</w:t>
      </w:r>
    </w:p>
    <w:p w14:paraId="3CAAC14B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373F78">
          <v:rect id="_x0000_i1043" style="width:0;height:1.5pt" o:hralign="center" o:hrstd="t" o:hr="t" fillcolor="#a0a0a0" stroked="f"/>
        </w:pict>
      </w:r>
    </w:p>
    <w:p w14:paraId="7DC63DAC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Material visual necesario</w:t>
      </w:r>
    </w:p>
    <w:p w14:paraId="3938F11C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esta sección necesitaremos:</w:t>
      </w:r>
    </w:p>
    <w:p w14:paraId="5886A24D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Entrenadores trabajando en pista.</w:t>
      </w:r>
    </w:p>
    <w:p w14:paraId="400D49BA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Sesiones de entrenamiento.</w:t>
      </w:r>
    </w:p>
    <w:p w14:paraId="58D231AC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Tecnología utilizada.</w:t>
      </w:r>
    </w:p>
    <w:p w14:paraId="12C869CE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Repeticiones técnicas.</w:t>
      </w:r>
    </w:p>
    <w:p w14:paraId="2D8FC0E7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Partidos supervisados.</w:t>
      </w:r>
    </w:p>
    <w:p w14:paraId="7EE8392D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Feedback</w:t>
      </w:r>
      <w:proofErr w:type="spellEnd"/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personalizado.</w:t>
      </w:r>
    </w:p>
    <w:p w14:paraId="2DE67CB1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Grupos reducidos.</w:t>
      </w:r>
    </w:p>
    <w:p w14:paraId="7E4A6A30" w14:textId="77777777" w:rsidR="00B460B8" w:rsidRPr="00B460B8" w:rsidRDefault="00B460B8" w:rsidP="00B46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Imágenes de análisis y seguimiento.</w:t>
      </w:r>
    </w:p>
    <w:p w14:paraId="07D8B61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fuera necesario, recomendamos realizar una sesión específica de fotografía y vídeo para el método.</w:t>
      </w:r>
    </w:p>
    <w:p w14:paraId="1FCF47FC" w14:textId="77777777" w:rsidR="00B460B8" w:rsidRPr="00B460B8" w:rsidRDefault="00B460B8" w:rsidP="00B460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8A91C4">
          <v:rect id="_x0000_i1044" style="width:0;height:1.5pt" o:hralign="center" o:hrstd="t" o:hr="t" fillcolor="#a0a0a0" stroked="f"/>
        </w:pict>
      </w:r>
    </w:p>
    <w:p w14:paraId="6E095307" w14:textId="77777777" w:rsidR="00B460B8" w:rsidRPr="00B460B8" w:rsidRDefault="00B460B8" w:rsidP="00B46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Resultado esperado</w:t>
      </w:r>
    </w:p>
    <w:p w14:paraId="76C3347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un visitante entre en la nueva web debe entender inmediatamente que:</w:t>
      </w:r>
    </w:p>
    <w:p w14:paraId="39C1B6D7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Magaluf Sport Club no es únicamente un lugar donde jugar al pádel.</w:t>
      </w:r>
    </w:p>
    <w:p w14:paraId="579033B1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 club con una metodología propia de enseñanza y mejora del rendimiento que combina entrenadores, tecnología, análisis y seguimiento personalizado.</w:t>
      </w:r>
    </w:p>
    <w:p w14:paraId="521BE21E" w14:textId="77777777" w:rsidR="00B460B8" w:rsidRPr="00B460B8" w:rsidRDefault="00B460B8" w:rsidP="00B4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460B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web debe posicionar al club como una referencia en formación y desarrollo de jugadores en Mallorca.</w:t>
      </w:r>
    </w:p>
    <w:p w14:paraId="6E9982D9" w14:textId="77777777" w:rsidR="00A02FA9" w:rsidRDefault="00A02FA9"/>
    <w:sectPr w:rsidR="00A02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37F"/>
    <w:multiLevelType w:val="multilevel"/>
    <w:tmpl w:val="9EA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67C5"/>
    <w:multiLevelType w:val="multilevel"/>
    <w:tmpl w:val="656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4CCA"/>
    <w:multiLevelType w:val="multilevel"/>
    <w:tmpl w:val="5E6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F5AF9"/>
    <w:multiLevelType w:val="multilevel"/>
    <w:tmpl w:val="8F5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53D0"/>
    <w:multiLevelType w:val="multilevel"/>
    <w:tmpl w:val="2D0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C6D4E"/>
    <w:multiLevelType w:val="multilevel"/>
    <w:tmpl w:val="23F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750F8"/>
    <w:multiLevelType w:val="multilevel"/>
    <w:tmpl w:val="1BB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0EB0"/>
    <w:multiLevelType w:val="multilevel"/>
    <w:tmpl w:val="65B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D3FA3"/>
    <w:multiLevelType w:val="multilevel"/>
    <w:tmpl w:val="3E2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441BB"/>
    <w:multiLevelType w:val="multilevel"/>
    <w:tmpl w:val="BB3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20231"/>
    <w:multiLevelType w:val="multilevel"/>
    <w:tmpl w:val="7C0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859E8"/>
    <w:multiLevelType w:val="multilevel"/>
    <w:tmpl w:val="E64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C4943"/>
    <w:multiLevelType w:val="multilevel"/>
    <w:tmpl w:val="AD0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136B4"/>
    <w:multiLevelType w:val="multilevel"/>
    <w:tmpl w:val="86E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728DE"/>
    <w:multiLevelType w:val="multilevel"/>
    <w:tmpl w:val="170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5564B"/>
    <w:multiLevelType w:val="multilevel"/>
    <w:tmpl w:val="749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73909"/>
    <w:multiLevelType w:val="multilevel"/>
    <w:tmpl w:val="A17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45339">
    <w:abstractNumId w:val="13"/>
  </w:num>
  <w:num w:numId="2" w16cid:durableId="142432883">
    <w:abstractNumId w:val="8"/>
  </w:num>
  <w:num w:numId="3" w16cid:durableId="319386377">
    <w:abstractNumId w:val="6"/>
  </w:num>
  <w:num w:numId="4" w16cid:durableId="1705520114">
    <w:abstractNumId w:val="14"/>
  </w:num>
  <w:num w:numId="5" w16cid:durableId="1679040045">
    <w:abstractNumId w:val="3"/>
  </w:num>
  <w:num w:numId="6" w16cid:durableId="820460639">
    <w:abstractNumId w:val="9"/>
  </w:num>
  <w:num w:numId="7" w16cid:durableId="588202334">
    <w:abstractNumId w:val="10"/>
  </w:num>
  <w:num w:numId="8" w16cid:durableId="395129154">
    <w:abstractNumId w:val="15"/>
  </w:num>
  <w:num w:numId="9" w16cid:durableId="1418789073">
    <w:abstractNumId w:val="12"/>
  </w:num>
  <w:num w:numId="10" w16cid:durableId="777259008">
    <w:abstractNumId w:val="1"/>
  </w:num>
  <w:num w:numId="11" w16cid:durableId="269244182">
    <w:abstractNumId w:val="0"/>
  </w:num>
  <w:num w:numId="12" w16cid:durableId="1170605777">
    <w:abstractNumId w:val="4"/>
  </w:num>
  <w:num w:numId="13" w16cid:durableId="823475727">
    <w:abstractNumId w:val="7"/>
  </w:num>
  <w:num w:numId="14" w16cid:durableId="167528833">
    <w:abstractNumId w:val="16"/>
  </w:num>
  <w:num w:numId="15" w16cid:durableId="1638996023">
    <w:abstractNumId w:val="5"/>
  </w:num>
  <w:num w:numId="16" w16cid:durableId="1179193503">
    <w:abstractNumId w:val="2"/>
  </w:num>
  <w:num w:numId="17" w16cid:durableId="946353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B8"/>
    <w:rsid w:val="0040743E"/>
    <w:rsid w:val="004D2B0F"/>
    <w:rsid w:val="00526D40"/>
    <w:rsid w:val="00544B3B"/>
    <w:rsid w:val="00A02FA9"/>
    <w:rsid w:val="00B4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F894C"/>
  <w15:chartTrackingRefBased/>
  <w15:docId w15:val="{6ECA753C-2CBC-4C55-AD18-7D4D7239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1065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Bauza Lopez</dc:creator>
  <cp:keywords/>
  <dc:description/>
  <cp:lastModifiedBy>Miguel Bauza Lopez</cp:lastModifiedBy>
  <cp:revision>1</cp:revision>
  <dcterms:created xsi:type="dcterms:W3CDTF">2026-06-24T17:20:00Z</dcterms:created>
  <dcterms:modified xsi:type="dcterms:W3CDTF">2026-06-24T17:20:00Z</dcterms:modified>
</cp:coreProperties>
</file>