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53" w:rsidRPr="00A66953" w:rsidRDefault="00A66953" w:rsidP="00A66953">
      <w:pPr>
        <w:shd w:val="clear" w:color="auto" w:fill="4079BC"/>
        <w:spacing w:after="0" w:line="240" w:lineRule="auto"/>
        <w:textAlignment w:val="baseline"/>
        <w:outlineLvl w:val="2"/>
        <w:rPr>
          <w:rFonts w:ascii="Arial" w:eastAsia="Times New Roman" w:hAnsi="Arial" w:cs="Arial"/>
          <w:color w:val="FFFFFF"/>
          <w:sz w:val="24"/>
          <w:szCs w:val="24"/>
          <w:lang w:eastAsia="pt-BR"/>
        </w:rPr>
      </w:pPr>
      <w:r w:rsidRPr="00A66953">
        <w:rPr>
          <w:rFonts w:ascii="inherit" w:eastAsia="Times New Roman" w:hAnsi="inherit" w:cs="Arial"/>
          <w:color w:val="FFFFFF"/>
          <w:sz w:val="36"/>
          <w:szCs w:val="36"/>
          <w:bdr w:val="none" w:sz="0" w:space="0" w:color="auto" w:frame="1"/>
          <w:lang w:eastAsia="pt-BR"/>
        </w:rPr>
        <w:t>Requisitos e documentos necessários</w:t>
      </w:r>
    </w:p>
    <w:p w:rsidR="00A66953" w:rsidRPr="00A66953" w:rsidRDefault="00A66953" w:rsidP="00A66953">
      <w:pPr>
        <w:spacing w:after="0" w:line="240" w:lineRule="auto"/>
        <w:textAlignment w:val="baseline"/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</w:pPr>
      <w:r w:rsidRPr="00A66953"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  <w:t>Ser proprietário ou representante legal, ou ainda condutor infrator.</w:t>
      </w:r>
      <w:r w:rsidRPr="00A66953"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  <w:br/>
        <w:t>– Se </w:t>
      </w:r>
      <w:r w:rsidRPr="00A66953">
        <w:rPr>
          <w:rFonts w:ascii="inherit" w:eastAsia="Times New Roman" w:hAnsi="inherit" w:cs="Open Sans"/>
          <w:b/>
          <w:bCs/>
          <w:color w:val="515151"/>
          <w:sz w:val="24"/>
          <w:szCs w:val="24"/>
          <w:lang w:eastAsia="pt-BR"/>
        </w:rPr>
        <w:t>proprietário ou condutor infrator</w:t>
      </w:r>
      <w:r w:rsidRPr="00A66953"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  <w:t>: cópia comum do documento oficial de identificação pessoal que comprove a assinatura do requerente.</w:t>
      </w:r>
    </w:p>
    <w:p w:rsidR="00A66953" w:rsidRPr="00A66953" w:rsidRDefault="00A66953" w:rsidP="00A66953">
      <w:pPr>
        <w:spacing w:after="0" w:line="240" w:lineRule="auto"/>
        <w:textAlignment w:val="baseline"/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</w:pPr>
      <w:r w:rsidRPr="00A66953"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  <w:t>– Se </w:t>
      </w:r>
      <w:r w:rsidRPr="00A66953">
        <w:rPr>
          <w:rFonts w:ascii="inherit" w:eastAsia="Times New Roman" w:hAnsi="inherit" w:cs="Open Sans"/>
          <w:b/>
          <w:bCs/>
          <w:color w:val="515151"/>
          <w:sz w:val="24"/>
          <w:szCs w:val="24"/>
          <w:lang w:eastAsia="pt-BR"/>
        </w:rPr>
        <w:t>representante legal</w:t>
      </w:r>
      <w:r w:rsidRPr="00A66953"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  <w:t>: cópia comum do documento oficial de identificação pessoal que comprove a assinatura do requerente e cópia do documento que comprove a representação legal (Ex.: Procuração, Contrato Social).</w:t>
      </w:r>
    </w:p>
    <w:p w:rsidR="00A66953" w:rsidRPr="00A66953" w:rsidRDefault="00A66953" w:rsidP="00A66953">
      <w:pPr>
        <w:spacing w:after="0" w:line="240" w:lineRule="auto"/>
        <w:textAlignment w:val="baseline"/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</w:pPr>
      <w:r w:rsidRPr="00A66953"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  <w:t>– Para </w:t>
      </w:r>
      <w:r w:rsidRPr="00A66953">
        <w:rPr>
          <w:rFonts w:ascii="inherit" w:eastAsia="Times New Roman" w:hAnsi="inherit" w:cs="Open Sans"/>
          <w:b/>
          <w:bCs/>
          <w:color w:val="515151"/>
          <w:sz w:val="24"/>
          <w:szCs w:val="24"/>
          <w:lang w:eastAsia="pt-BR"/>
        </w:rPr>
        <w:t>defesa prévia</w:t>
      </w:r>
      <w:r w:rsidRPr="00A66953"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  <w:t>: cópia da Notificação de Autuação ou do Auto de Infração ou documento que conste a identificação da placa do veículo e o número do auto de infração de trânsito; e Requerimento de Defesa Prévia, disponível no site do Detran-DF.</w:t>
      </w:r>
    </w:p>
    <w:p w:rsidR="00A66953" w:rsidRPr="00A66953" w:rsidRDefault="00A66953" w:rsidP="00A66953">
      <w:pPr>
        <w:spacing w:after="0" w:line="240" w:lineRule="auto"/>
        <w:textAlignment w:val="baseline"/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</w:pPr>
      <w:r w:rsidRPr="00A66953"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  <w:t>Para </w:t>
      </w:r>
      <w:r w:rsidRPr="00A66953">
        <w:rPr>
          <w:rFonts w:ascii="inherit" w:eastAsia="Times New Roman" w:hAnsi="inherit" w:cs="Open Sans"/>
          <w:b/>
          <w:bCs/>
          <w:color w:val="515151"/>
          <w:sz w:val="24"/>
          <w:szCs w:val="24"/>
          <w:lang w:eastAsia="pt-BR"/>
        </w:rPr>
        <w:t>recurso</w:t>
      </w:r>
      <w:r w:rsidRPr="00A66953"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  <w:t>: cópia da Notificação de Penalidade e Requerimento JARI, disponível no site do Detran-DF.</w:t>
      </w:r>
      <w:r w:rsidRPr="00A66953">
        <w:rPr>
          <w:rFonts w:ascii="inherit" w:eastAsia="Times New Roman" w:hAnsi="inherit" w:cs="Open Sans"/>
          <w:color w:val="515151"/>
          <w:sz w:val="24"/>
          <w:szCs w:val="24"/>
          <w:lang w:eastAsia="pt-BR"/>
        </w:rPr>
        <w:br/>
        <w:t>Cópia do Certificado de Registro de Licenciamento de Veículo – CRLV.</w:t>
      </w:r>
    </w:p>
    <w:p w:rsidR="00A66953" w:rsidRDefault="00A66953" w:rsidP="00581BD9"/>
    <w:p w:rsidR="004C33C3" w:rsidRDefault="004C33C3" w:rsidP="004C33C3">
      <w:pPr>
        <w:pStyle w:val="Ttulo1"/>
        <w:shd w:val="clear" w:color="auto" w:fill="FFFFFF"/>
        <w:spacing w:before="120" w:after="120"/>
        <w:jc w:val="center"/>
        <w:rPr>
          <w:rFonts w:ascii="Segoe UI" w:hAnsi="Segoe UI" w:cs="Segoe UI"/>
          <w:sz w:val="54"/>
          <w:szCs w:val="54"/>
        </w:rPr>
      </w:pPr>
      <w:r>
        <w:rPr>
          <w:rFonts w:ascii="Segoe UI" w:hAnsi="Segoe UI" w:cs="Segoe UI"/>
          <w:sz w:val="54"/>
          <w:szCs w:val="54"/>
        </w:rPr>
        <w:t>Defesa Prévia Detran</w:t>
      </w:r>
      <w:r>
        <w:rPr>
          <w:rFonts w:ascii="Segoe UI" w:hAnsi="Segoe UI" w:cs="Segoe UI"/>
          <w:sz w:val="54"/>
          <w:szCs w:val="54"/>
        </w:rPr>
        <w:t>-DF</w:t>
      </w:r>
    </w:p>
    <w:p w:rsidR="00A66953" w:rsidRDefault="00A66953" w:rsidP="00581BD9"/>
    <w:p w:rsidR="004C33C3" w:rsidRDefault="004C33C3" w:rsidP="004C33C3">
      <w:pPr>
        <w:pStyle w:val="NormalWeb"/>
        <w:shd w:val="clear" w:color="auto" w:fill="FFFFFF"/>
        <w:spacing w:before="0" w:beforeAutospacing="0" w:after="480" w:afterAutospacing="0"/>
        <w:rPr>
          <w:rFonts w:ascii="Georgia" w:hAnsi="Georgia"/>
          <w:spacing w:val="2"/>
          <w:sz w:val="30"/>
          <w:szCs w:val="30"/>
        </w:rPr>
      </w:pPr>
      <w:r>
        <w:rPr>
          <w:rFonts w:ascii="Georgia" w:hAnsi="Georgia"/>
          <w:spacing w:val="2"/>
          <w:sz w:val="30"/>
          <w:szCs w:val="30"/>
        </w:rPr>
        <w:t>AO ILUSTRÍSSIMO SR. DIRETOR DA GERÊNCIA DE APOIO ADMINISTRATIVO DO DEPARTAMENTO DE TRÂNSITO DO DISTRITO FEDERAL.</w:t>
      </w:r>
      <w:r w:rsidRPr="004C33C3">
        <w:t xml:space="preserve"> </w:t>
      </w:r>
      <w:r w:rsidRPr="004C33C3">
        <w:rPr>
          <w:rFonts w:ascii="Georgia" w:hAnsi="Georgia"/>
          <w:spacing w:val="2"/>
          <w:sz w:val="30"/>
          <w:szCs w:val="30"/>
        </w:rPr>
        <w:t>3207298</w:t>
      </w:r>
    </w:p>
    <w:p w:rsidR="004C33C3" w:rsidRDefault="004C33C3" w:rsidP="004C33C3">
      <w:pPr>
        <w:pStyle w:val="NormalWeb"/>
        <w:shd w:val="clear" w:color="auto" w:fill="FFFFFF"/>
        <w:spacing w:before="0" w:beforeAutospacing="0" w:after="480" w:afterAutospacing="0"/>
        <w:rPr>
          <w:rFonts w:ascii="Georgia" w:hAnsi="Georgia"/>
          <w:spacing w:val="2"/>
          <w:sz w:val="30"/>
          <w:szCs w:val="30"/>
        </w:rPr>
      </w:pPr>
      <w:r>
        <w:rPr>
          <w:rFonts w:ascii="Georgia" w:hAnsi="Georgia"/>
          <w:spacing w:val="2"/>
          <w:sz w:val="30"/>
          <w:szCs w:val="30"/>
        </w:rPr>
        <w:t>Tatiane Silva Galvão Tavares</w:t>
      </w:r>
      <w:r>
        <w:rPr>
          <w:rFonts w:ascii="Georgia" w:hAnsi="Georgia"/>
          <w:spacing w:val="2"/>
          <w:sz w:val="30"/>
          <w:szCs w:val="30"/>
        </w:rPr>
        <w:t>, brasileira, portador da Cédula de identidade RG n.</w:t>
      </w:r>
      <w:r>
        <w:rPr>
          <w:rFonts w:ascii="Georgia" w:hAnsi="Georgia"/>
          <w:spacing w:val="2"/>
          <w:sz w:val="30"/>
          <w:szCs w:val="30"/>
        </w:rPr>
        <w:t xml:space="preserve"> </w:t>
      </w:r>
      <w:r w:rsidRPr="004C33C3">
        <w:rPr>
          <w:rFonts w:ascii="Georgia" w:hAnsi="Georgia"/>
          <w:spacing w:val="2"/>
          <w:sz w:val="30"/>
          <w:szCs w:val="30"/>
        </w:rPr>
        <w:t>3</w:t>
      </w:r>
      <w:r>
        <w:rPr>
          <w:rFonts w:ascii="Georgia" w:hAnsi="Georgia"/>
          <w:spacing w:val="2"/>
          <w:sz w:val="30"/>
          <w:szCs w:val="30"/>
        </w:rPr>
        <w:t>.</w:t>
      </w:r>
      <w:r w:rsidRPr="004C33C3">
        <w:rPr>
          <w:rFonts w:ascii="Georgia" w:hAnsi="Georgia"/>
          <w:spacing w:val="2"/>
          <w:sz w:val="30"/>
          <w:szCs w:val="30"/>
        </w:rPr>
        <w:t>207</w:t>
      </w:r>
      <w:r>
        <w:rPr>
          <w:rFonts w:ascii="Georgia" w:hAnsi="Georgia"/>
          <w:spacing w:val="2"/>
          <w:sz w:val="30"/>
          <w:szCs w:val="30"/>
        </w:rPr>
        <w:t>.</w:t>
      </w:r>
      <w:r w:rsidRPr="004C33C3">
        <w:rPr>
          <w:rFonts w:ascii="Georgia" w:hAnsi="Georgia"/>
          <w:spacing w:val="2"/>
          <w:sz w:val="30"/>
          <w:szCs w:val="30"/>
        </w:rPr>
        <w:t xml:space="preserve">298 </w:t>
      </w:r>
      <w:r>
        <w:rPr>
          <w:rFonts w:ascii="Georgia" w:hAnsi="Georgia"/>
          <w:spacing w:val="2"/>
          <w:sz w:val="30"/>
          <w:szCs w:val="30"/>
        </w:rPr>
        <w:t xml:space="preserve">SSP/DF, devidamente inscrita no CPF/MF nº </w:t>
      </w:r>
      <w:r w:rsidRPr="004C33C3">
        <w:rPr>
          <w:rFonts w:ascii="Georgia" w:hAnsi="Georgia"/>
          <w:spacing w:val="2"/>
          <w:sz w:val="30"/>
          <w:szCs w:val="30"/>
        </w:rPr>
        <w:t>094</w:t>
      </w:r>
      <w:r>
        <w:rPr>
          <w:rFonts w:ascii="Georgia" w:hAnsi="Georgia"/>
          <w:spacing w:val="2"/>
          <w:sz w:val="30"/>
          <w:szCs w:val="30"/>
        </w:rPr>
        <w:t>.</w:t>
      </w:r>
      <w:r w:rsidRPr="004C33C3">
        <w:rPr>
          <w:rFonts w:ascii="Georgia" w:hAnsi="Georgia"/>
          <w:spacing w:val="2"/>
          <w:sz w:val="30"/>
          <w:szCs w:val="30"/>
        </w:rPr>
        <w:t>610</w:t>
      </w:r>
      <w:r>
        <w:rPr>
          <w:rFonts w:ascii="Georgia" w:hAnsi="Georgia"/>
          <w:spacing w:val="2"/>
          <w:sz w:val="30"/>
          <w:szCs w:val="30"/>
        </w:rPr>
        <w:t>.</w:t>
      </w:r>
      <w:r w:rsidRPr="004C33C3">
        <w:rPr>
          <w:rFonts w:ascii="Georgia" w:hAnsi="Georgia"/>
          <w:spacing w:val="2"/>
          <w:sz w:val="30"/>
          <w:szCs w:val="30"/>
        </w:rPr>
        <w:t>856</w:t>
      </w:r>
      <w:r>
        <w:rPr>
          <w:rFonts w:ascii="Georgia" w:hAnsi="Georgia"/>
          <w:spacing w:val="2"/>
          <w:sz w:val="30"/>
          <w:szCs w:val="30"/>
        </w:rPr>
        <w:t>-</w:t>
      </w:r>
      <w:r w:rsidRPr="004C33C3">
        <w:rPr>
          <w:rFonts w:ascii="Georgia" w:hAnsi="Georgia"/>
          <w:spacing w:val="2"/>
          <w:sz w:val="30"/>
          <w:szCs w:val="30"/>
        </w:rPr>
        <w:t>05</w:t>
      </w:r>
      <w:r>
        <w:rPr>
          <w:rFonts w:ascii="Georgia" w:hAnsi="Georgia"/>
          <w:spacing w:val="2"/>
          <w:sz w:val="30"/>
          <w:szCs w:val="30"/>
        </w:rPr>
        <w:t xml:space="preserve">, requer que </w:t>
      </w:r>
      <w:r>
        <w:rPr>
          <w:rFonts w:ascii="Georgia" w:hAnsi="Georgia"/>
          <w:spacing w:val="2"/>
          <w:sz w:val="30"/>
          <w:szCs w:val="30"/>
        </w:rPr>
        <w:t xml:space="preserve">a </w:t>
      </w:r>
      <w:r>
        <w:rPr>
          <w:rFonts w:ascii="Georgia" w:hAnsi="Georgia"/>
          <w:spacing w:val="2"/>
          <w:sz w:val="30"/>
          <w:szCs w:val="30"/>
        </w:rPr>
        <w:t>publica</w:t>
      </w:r>
      <w:r>
        <w:rPr>
          <w:rFonts w:ascii="Georgia" w:hAnsi="Georgia"/>
          <w:spacing w:val="2"/>
          <w:sz w:val="30"/>
          <w:szCs w:val="30"/>
        </w:rPr>
        <w:t>ção e notificação do Auto de Infração(</w:t>
      </w:r>
      <w:r w:rsidRPr="004C33C3">
        <w:rPr>
          <w:rFonts w:ascii="Georgia" w:hAnsi="Georgia"/>
          <w:spacing w:val="2"/>
          <w:sz w:val="30"/>
          <w:szCs w:val="30"/>
        </w:rPr>
        <w:t>AE07203870</w:t>
      </w:r>
      <w:r>
        <w:rPr>
          <w:rFonts w:ascii="Georgia" w:hAnsi="Georgia"/>
          <w:spacing w:val="2"/>
          <w:sz w:val="30"/>
          <w:szCs w:val="30"/>
        </w:rPr>
        <w:t>) seja</w:t>
      </w:r>
      <w:r>
        <w:rPr>
          <w:rFonts w:ascii="Georgia" w:hAnsi="Georgia"/>
          <w:spacing w:val="2"/>
          <w:sz w:val="30"/>
          <w:szCs w:val="30"/>
        </w:rPr>
        <w:t xml:space="preserve"> </w:t>
      </w:r>
      <w:r>
        <w:rPr>
          <w:rFonts w:ascii="Georgia" w:hAnsi="Georgia"/>
          <w:spacing w:val="2"/>
          <w:sz w:val="30"/>
          <w:szCs w:val="30"/>
        </w:rPr>
        <w:t>considerada Nula.</w:t>
      </w:r>
    </w:p>
    <w:p w:rsidR="004C33C3" w:rsidRDefault="004C33C3" w:rsidP="004C33C3">
      <w:pPr>
        <w:pStyle w:val="NormalWeb"/>
        <w:shd w:val="clear" w:color="auto" w:fill="FFFFFF"/>
        <w:spacing w:before="0" w:beforeAutospacing="0" w:after="480" w:afterAutospacing="0"/>
        <w:rPr>
          <w:rFonts w:ascii="Georgia" w:hAnsi="Georgia"/>
          <w:spacing w:val="2"/>
          <w:sz w:val="30"/>
          <w:szCs w:val="30"/>
        </w:rPr>
      </w:pPr>
      <w:r>
        <w:rPr>
          <w:rFonts w:ascii="Georgia" w:hAnsi="Georgia"/>
          <w:spacing w:val="2"/>
          <w:sz w:val="30"/>
          <w:szCs w:val="30"/>
        </w:rPr>
        <w:t>DOS FATOS:</w:t>
      </w:r>
    </w:p>
    <w:p w:rsidR="004C33C3" w:rsidRDefault="004C33C3" w:rsidP="004C33C3">
      <w:pPr>
        <w:pStyle w:val="NormalWeb"/>
        <w:shd w:val="clear" w:color="auto" w:fill="FFFFFF"/>
        <w:spacing w:before="0" w:beforeAutospacing="0" w:after="480" w:afterAutospacing="0"/>
        <w:rPr>
          <w:rFonts w:ascii="Georgia" w:hAnsi="Georgia"/>
          <w:spacing w:val="2"/>
          <w:sz w:val="30"/>
          <w:szCs w:val="30"/>
        </w:rPr>
      </w:pPr>
      <w:r>
        <w:rPr>
          <w:rFonts w:ascii="Georgia" w:hAnsi="Georgia"/>
          <w:spacing w:val="2"/>
          <w:sz w:val="30"/>
          <w:szCs w:val="30"/>
        </w:rPr>
        <w:t xml:space="preserve">Informa a notificação que </w:t>
      </w:r>
      <w:r w:rsidR="00747D4B">
        <w:rPr>
          <w:rFonts w:ascii="Georgia" w:hAnsi="Georgia"/>
          <w:spacing w:val="2"/>
          <w:sz w:val="30"/>
          <w:szCs w:val="30"/>
        </w:rPr>
        <w:t>a Data da Penalidade foi realizada em 12/12/2019.</w:t>
      </w:r>
    </w:p>
    <w:p w:rsidR="00747D4B" w:rsidRDefault="00747D4B" w:rsidP="004C33C3">
      <w:pPr>
        <w:pStyle w:val="NormalWeb"/>
        <w:shd w:val="clear" w:color="auto" w:fill="FFFFFF"/>
        <w:spacing w:before="0" w:beforeAutospacing="0" w:after="480" w:afterAutospacing="0"/>
        <w:rPr>
          <w:rFonts w:ascii="Georgia" w:hAnsi="Georgia"/>
          <w:spacing w:val="2"/>
          <w:sz w:val="30"/>
          <w:szCs w:val="30"/>
        </w:rPr>
      </w:pPr>
      <w:r>
        <w:rPr>
          <w:rFonts w:ascii="Georgia" w:hAnsi="Georgia"/>
          <w:spacing w:val="2"/>
          <w:sz w:val="30"/>
          <w:szCs w:val="30"/>
        </w:rPr>
        <w:t>Como pode ter acontecido uma ocorrência de f</w:t>
      </w:r>
      <w:r w:rsidR="001D0E9C">
        <w:rPr>
          <w:rFonts w:ascii="Georgia" w:hAnsi="Georgia"/>
          <w:spacing w:val="2"/>
          <w:sz w:val="30"/>
          <w:szCs w:val="30"/>
        </w:rPr>
        <w:t xml:space="preserve">ato cuja Data da Penalidade foi </w:t>
      </w:r>
      <w:r>
        <w:rPr>
          <w:rFonts w:ascii="Georgia" w:hAnsi="Georgia"/>
          <w:spacing w:val="2"/>
          <w:sz w:val="30"/>
          <w:szCs w:val="30"/>
        </w:rPr>
        <w:t xml:space="preserve">muito depois do </w:t>
      </w:r>
    </w:p>
    <w:p w:rsidR="00A66953" w:rsidRDefault="00A66953" w:rsidP="00581BD9">
      <w:bookmarkStart w:id="0" w:name="_GoBack"/>
      <w:bookmarkEnd w:id="0"/>
    </w:p>
    <w:p w:rsidR="00A66953" w:rsidRDefault="00A66953" w:rsidP="00581BD9"/>
    <w:p w:rsidR="00E27847" w:rsidRDefault="00581BD9" w:rsidP="00581BD9">
      <w:r>
        <w:rPr>
          <w:noProof/>
          <w:lang w:eastAsia="pt-BR"/>
        </w:rPr>
        <w:lastRenderedPageBreak/>
        <w:drawing>
          <wp:inline distT="0" distB="0" distL="0" distR="0" wp14:anchorId="24603A5F" wp14:editId="4D907DCD">
            <wp:extent cx="5400040" cy="41656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BD9" w:rsidRDefault="00581BD9" w:rsidP="00581BD9">
      <w:r>
        <w:rPr>
          <w:noProof/>
          <w:lang w:eastAsia="pt-BR"/>
        </w:rPr>
        <w:drawing>
          <wp:inline distT="0" distB="0" distL="0" distR="0" wp14:anchorId="6ABC2DDB" wp14:editId="64442D6D">
            <wp:extent cx="5400040" cy="460502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BD9" w:rsidRDefault="00581BD9" w:rsidP="00581BD9"/>
    <w:p w:rsidR="00581BD9" w:rsidRPr="00581BD9" w:rsidRDefault="00581BD9" w:rsidP="00581BD9">
      <w:r>
        <w:rPr>
          <w:noProof/>
          <w:lang w:eastAsia="pt-BR"/>
        </w:rPr>
        <w:lastRenderedPageBreak/>
        <w:drawing>
          <wp:inline distT="0" distB="0" distL="0" distR="0" wp14:anchorId="69CAA516" wp14:editId="24DFCC1F">
            <wp:extent cx="5400040" cy="334581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BD9" w:rsidRPr="00581BD9" w:rsidSect="00581BD9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BD9"/>
    <w:rsid w:val="001D0E9C"/>
    <w:rsid w:val="002B08D3"/>
    <w:rsid w:val="004C33C3"/>
    <w:rsid w:val="00556594"/>
    <w:rsid w:val="00581BD9"/>
    <w:rsid w:val="00747D4B"/>
    <w:rsid w:val="00896339"/>
    <w:rsid w:val="00A6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2BD60-E0F1-4D66-A34E-0AC6D85A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33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A669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6695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66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66953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4C33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7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729">
          <w:marLeft w:val="0"/>
          <w:marRight w:val="0"/>
          <w:marTop w:val="0"/>
          <w:marBottom w:val="0"/>
          <w:divBdr>
            <w:top w:val="none" w:sz="0" w:space="11" w:color="DDDDDD"/>
            <w:left w:val="none" w:sz="0" w:space="11" w:color="DDDDDD"/>
            <w:bottom w:val="single" w:sz="6" w:space="11" w:color="DDDDDD"/>
            <w:right w:val="none" w:sz="0" w:space="11" w:color="DDDDDD"/>
          </w:divBdr>
        </w:div>
        <w:div w:id="19246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804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3</Pages>
  <Words>227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1456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4</cp:revision>
  <dcterms:created xsi:type="dcterms:W3CDTF">2020-01-02T13:53:00Z</dcterms:created>
  <dcterms:modified xsi:type="dcterms:W3CDTF">2020-01-02T20:19:00Z</dcterms:modified>
</cp:coreProperties>
</file>