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27A0" w14:textId="3429C690" w:rsidR="00A00F8B" w:rsidRPr="005A2C50" w:rsidRDefault="00A00F8B" w:rsidP="00A00F8B">
      <w:pPr>
        <w:ind w:right="49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  <w:t xml:space="preserve"> </w:t>
      </w:r>
      <w:r w:rsidRPr="005A2C50">
        <w:rPr>
          <w:rFonts w:ascii="Times New Roman" w:hAnsi="Times New Roman"/>
          <w:bCs/>
          <w:sz w:val="24"/>
          <w:szCs w:val="24"/>
        </w:rPr>
        <w:t xml:space="preserve">Trabalho </w:t>
      </w:r>
      <w:r>
        <w:rPr>
          <w:rFonts w:ascii="Times New Roman" w:hAnsi="Times New Roman"/>
          <w:bCs/>
          <w:sz w:val="24"/>
          <w:szCs w:val="24"/>
        </w:rPr>
        <w:t>de Grupo</w:t>
      </w:r>
    </w:p>
    <w:p w14:paraId="5D2A216E" w14:textId="09EF199B" w:rsidR="00A00F8B" w:rsidRPr="005A2C50" w:rsidRDefault="00A00F8B" w:rsidP="00A00F8B">
      <w:pPr>
        <w:ind w:right="-71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Aplicações Informáticas</w:t>
      </w:r>
    </w:p>
    <w:p w14:paraId="34515FFD" w14:textId="6E802FBB" w:rsidR="00A00F8B" w:rsidRPr="005A2C50" w:rsidRDefault="00A00F8B" w:rsidP="00A00F8B">
      <w:pPr>
        <w:ind w:right="-72"/>
        <w:jc w:val="right"/>
        <w:rPr>
          <w:rFonts w:ascii="Times New Roman" w:hAnsi="Times New Roman"/>
          <w:b/>
          <w:bCs/>
          <w:sz w:val="32"/>
          <w:szCs w:val="32"/>
        </w:rPr>
      </w:pPr>
      <w:r w:rsidRPr="005A2C50">
        <w:rPr>
          <w:rFonts w:ascii="Times New Roman" w:hAnsi="Times New Roman"/>
          <w:bCs/>
          <w:sz w:val="24"/>
          <w:szCs w:val="24"/>
        </w:rPr>
        <w:t>202</w:t>
      </w:r>
      <w:r>
        <w:rPr>
          <w:rFonts w:ascii="Times New Roman" w:hAnsi="Times New Roman"/>
          <w:bCs/>
          <w:sz w:val="24"/>
          <w:szCs w:val="24"/>
        </w:rPr>
        <w:t>6</w:t>
      </w:r>
      <w:r w:rsidRPr="005A2C50">
        <w:rPr>
          <w:rFonts w:ascii="Times New Roman" w:hAnsi="Times New Roman"/>
          <w:bCs/>
          <w:sz w:val="24"/>
          <w:szCs w:val="24"/>
        </w:rPr>
        <w:t>/202</w:t>
      </w:r>
      <w:r>
        <w:rPr>
          <w:rFonts w:ascii="Times New Roman" w:hAnsi="Times New Roman"/>
          <w:bCs/>
          <w:sz w:val="24"/>
          <w:szCs w:val="24"/>
        </w:rPr>
        <w:t>7</w:t>
      </w:r>
    </w:p>
    <w:p w14:paraId="30DC3D62" w14:textId="77777777" w:rsidR="00A00F8B" w:rsidRDefault="00A00F8B" w:rsidP="00A00F8B">
      <w:pPr>
        <w:ind w:right="-432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C2BB597" w14:textId="77777777" w:rsidR="00A00F8B" w:rsidRDefault="00A00F8B" w:rsidP="00A00F8B">
      <w:pPr>
        <w:ind w:right="-432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3E2254C" w14:textId="77777777" w:rsidR="00A00F8B" w:rsidRDefault="00A00F8B" w:rsidP="00A00F8B">
      <w:pPr>
        <w:ind w:right="-432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15BD7402" w14:textId="77777777" w:rsidR="00A00F8B" w:rsidRDefault="00A00F8B" w:rsidP="00A00F8B">
      <w:pPr>
        <w:ind w:right="-432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0182853" w14:textId="77777777" w:rsidR="00A00F8B" w:rsidRDefault="00A00F8B" w:rsidP="00A00F8B">
      <w:pPr>
        <w:ind w:right="-432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59CFC973" w14:textId="77777777" w:rsidR="00A00F8B" w:rsidRDefault="00A00F8B" w:rsidP="00A00F8B">
      <w:pPr>
        <w:ind w:right="-432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13701DB1" w14:textId="77777777" w:rsidR="00A00F8B" w:rsidRDefault="00A00F8B" w:rsidP="00A00F8B">
      <w:pPr>
        <w:ind w:right="-432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F2FCBC4" w14:textId="28D4D03C" w:rsidR="00A00F8B" w:rsidRPr="000A303D" w:rsidRDefault="00A00F8B" w:rsidP="00A00F8B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Relatório de Conclusão do Sprint01</w:t>
      </w:r>
    </w:p>
    <w:p w14:paraId="77A90E71" w14:textId="1E5DCE73" w:rsidR="00A00F8B" w:rsidRPr="00F75609" w:rsidRDefault="00A00F8B" w:rsidP="00A00F8B">
      <w:pPr>
        <w:jc w:val="center"/>
        <w:rPr>
          <w:rFonts w:ascii="Times New Roman" w:hAnsi="Times New Roman"/>
          <w:i/>
          <w:sz w:val="28"/>
          <w:szCs w:val="28"/>
        </w:rPr>
      </w:pPr>
      <w:r w:rsidRPr="00F75609">
        <w:rPr>
          <w:rFonts w:ascii="Times New Roman" w:hAnsi="Times New Roman"/>
          <w:i/>
          <w:sz w:val="28"/>
          <w:szCs w:val="28"/>
        </w:rPr>
        <w:t>Filipe Santos, Leonor Leitão</w:t>
      </w:r>
      <w:r>
        <w:rPr>
          <w:rFonts w:ascii="Times New Roman" w:hAnsi="Times New Roman"/>
          <w:i/>
          <w:sz w:val="28"/>
          <w:szCs w:val="28"/>
        </w:rPr>
        <w:t xml:space="preserve"> &amp;</w:t>
      </w:r>
      <w:r w:rsidRPr="00F75609">
        <w:rPr>
          <w:rFonts w:ascii="Times New Roman" w:hAnsi="Times New Roman"/>
          <w:i/>
          <w:sz w:val="28"/>
          <w:szCs w:val="28"/>
        </w:rPr>
        <w:t xml:space="preserve"> Sandro Vasconcelos</w:t>
      </w:r>
    </w:p>
    <w:p w14:paraId="2B9C0900" w14:textId="2C92A0B6" w:rsidR="00A00F8B" w:rsidRPr="008C728D" w:rsidRDefault="00A00F8B" w:rsidP="00A00F8B">
      <w:pPr>
        <w:jc w:val="center"/>
        <w:rPr>
          <w:rFonts w:ascii="Times New Roman" w:hAnsi="Times New Roman"/>
          <w:sz w:val="18"/>
          <w:szCs w:val="18"/>
        </w:rPr>
      </w:pPr>
      <w:hyperlink r:id="rId11">
        <w:r w:rsidRPr="008C728D">
          <w:rPr>
            <w:rStyle w:val="Hiperligao"/>
            <w:rFonts w:ascii="Times New Roman" w:hAnsi="Times New Roman"/>
            <w:sz w:val="18"/>
            <w:szCs w:val="18"/>
          </w:rPr>
          <w:t>2240582@iscap.ipp.pt</w:t>
        </w:r>
      </w:hyperlink>
      <w:r w:rsidRPr="008C728D">
        <w:rPr>
          <w:rFonts w:ascii="Times New Roman" w:hAnsi="Times New Roman"/>
          <w:sz w:val="18"/>
          <w:szCs w:val="18"/>
        </w:rPr>
        <w:t xml:space="preserve">; </w:t>
      </w:r>
      <w:hyperlink r:id="rId12">
        <w:r w:rsidRPr="008C728D">
          <w:rPr>
            <w:rStyle w:val="Hiperligao"/>
            <w:rFonts w:ascii="Times New Roman" w:hAnsi="Times New Roman"/>
            <w:sz w:val="18"/>
            <w:szCs w:val="18"/>
          </w:rPr>
          <w:t>2241007@iscap.ipp.pt</w:t>
        </w:r>
      </w:hyperlink>
      <w:r w:rsidRPr="008C728D">
        <w:rPr>
          <w:rFonts w:ascii="Times New Roman" w:hAnsi="Times New Roman"/>
          <w:sz w:val="18"/>
          <w:szCs w:val="18"/>
        </w:rPr>
        <w:t xml:space="preserve">; </w:t>
      </w:r>
      <w:hyperlink r:id="rId13">
        <w:r w:rsidRPr="008C728D">
          <w:rPr>
            <w:rStyle w:val="Hiperligao"/>
            <w:rFonts w:ascii="Times New Roman" w:hAnsi="Times New Roman"/>
            <w:sz w:val="18"/>
            <w:szCs w:val="18"/>
          </w:rPr>
          <w:t>2241106@iscap.ipp.pt</w:t>
        </w:r>
      </w:hyperlink>
    </w:p>
    <w:p w14:paraId="1C1219E5" w14:textId="77777777" w:rsidR="00A00F8B" w:rsidRPr="00DB43DC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i/>
          <w:sz w:val="28"/>
          <w:szCs w:val="28"/>
          <w:lang w:val="pt-PT"/>
        </w:rPr>
      </w:pPr>
    </w:p>
    <w:p w14:paraId="7D78384F" w14:textId="77777777" w:rsidR="00A00F8B" w:rsidRPr="00DB43DC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i/>
          <w:sz w:val="28"/>
          <w:szCs w:val="28"/>
          <w:lang w:val="pt-PT"/>
        </w:rPr>
      </w:pPr>
    </w:p>
    <w:p w14:paraId="081531E7" w14:textId="77777777" w:rsidR="00A00F8B" w:rsidRPr="00DB43DC" w:rsidRDefault="00A00F8B" w:rsidP="00A00F8B">
      <w:pPr>
        <w:pStyle w:val="EndereodoAutor"/>
        <w:widowControl/>
        <w:spacing w:before="0" w:after="12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pt-PT"/>
        </w:rPr>
      </w:pPr>
      <w:r>
        <w:rPr>
          <w:rFonts w:ascii="Times New Roman" w:hAnsi="Times New Roman" w:cs="Times New Roman"/>
          <w:i/>
          <w:sz w:val="28"/>
          <w:szCs w:val="28"/>
          <w:lang w:val="pt-PT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pt-PT"/>
        </w:rPr>
        <w:tab/>
      </w:r>
    </w:p>
    <w:p w14:paraId="3028207E" w14:textId="77777777" w:rsidR="00A00F8B" w:rsidRPr="00DB43DC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i/>
          <w:sz w:val="28"/>
          <w:szCs w:val="28"/>
          <w:lang w:val="pt-PT"/>
        </w:rPr>
      </w:pPr>
    </w:p>
    <w:p w14:paraId="0E7356BF" w14:textId="77777777" w:rsidR="00A00F8B" w:rsidRPr="00DB43DC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i/>
          <w:sz w:val="28"/>
          <w:szCs w:val="28"/>
          <w:lang w:val="pt-PT"/>
        </w:rPr>
      </w:pPr>
    </w:p>
    <w:p w14:paraId="79D3901C" w14:textId="77777777" w:rsidR="00A00F8B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i/>
          <w:sz w:val="28"/>
          <w:szCs w:val="28"/>
          <w:lang w:val="pt-PT"/>
        </w:rPr>
      </w:pPr>
    </w:p>
    <w:p w14:paraId="444C8140" w14:textId="77777777" w:rsidR="00A00F8B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i/>
          <w:sz w:val="28"/>
          <w:szCs w:val="28"/>
          <w:lang w:val="pt-PT"/>
        </w:rPr>
      </w:pPr>
    </w:p>
    <w:p w14:paraId="43D2C08A" w14:textId="77777777" w:rsidR="00A00F8B" w:rsidRDefault="00A00F8B" w:rsidP="00A00F8B">
      <w:pPr>
        <w:pStyle w:val="EndereodoAutor"/>
        <w:widowControl/>
        <w:spacing w:before="0" w:after="12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pt-PT"/>
        </w:rPr>
      </w:pPr>
    </w:p>
    <w:p w14:paraId="35D0CD6B" w14:textId="77777777" w:rsidR="00A00F8B" w:rsidRPr="00DB43DC" w:rsidRDefault="00A00F8B" w:rsidP="00A00F8B">
      <w:pPr>
        <w:pStyle w:val="EndereodoAutor"/>
        <w:widowControl/>
        <w:spacing w:before="0" w:after="120" w:line="360" w:lineRule="auto"/>
        <w:jc w:val="left"/>
        <w:rPr>
          <w:rFonts w:ascii="Times New Roman" w:hAnsi="Times New Roman" w:cs="Times New Roman"/>
          <w:sz w:val="24"/>
          <w:szCs w:val="24"/>
          <w:lang w:val="pt-PT"/>
        </w:rPr>
      </w:pPr>
    </w:p>
    <w:p w14:paraId="07313C49" w14:textId="77777777" w:rsidR="00A00F8B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7B30467" w14:textId="77777777" w:rsidR="00A00F8B" w:rsidRPr="00DB43DC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06E2814F" w14:textId="007E7964" w:rsidR="00857D22" w:rsidRDefault="00A00F8B" w:rsidP="00A00F8B">
      <w:pPr>
        <w:pStyle w:val="EndereodoAutor"/>
        <w:widowControl/>
        <w:spacing w:before="0" w:after="12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8 de setembro de 2026</w:t>
      </w:r>
    </w:p>
    <w:p w14:paraId="0F03B4D8" w14:textId="77777777" w:rsidR="00857D22" w:rsidRDefault="00857D22">
      <w:pPr>
        <w:spacing w:line="278" w:lineRule="auto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  <w:lang w:val="pt-PT" w:eastAsia="ko-KR"/>
        </w:rPr>
        <w:id w:val="-15284155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14:paraId="7988E86F" w14:textId="604BA405" w:rsidR="00857D22" w:rsidRPr="00E83E7F" w:rsidRDefault="00857D22">
          <w:pPr>
            <w:pStyle w:val="Cabealhodondice"/>
            <w:rPr>
              <w:rFonts w:ascii="Times New Roman" w:hAnsi="Times New Roman" w:cs="Times New Roman"/>
              <w:color w:val="auto"/>
            </w:rPr>
          </w:pPr>
          <w:proofErr w:type="spellStart"/>
          <w:r w:rsidRPr="00E83E7F">
            <w:rPr>
              <w:rFonts w:ascii="Times New Roman" w:hAnsi="Times New Roman" w:cs="Times New Roman"/>
              <w:color w:val="auto"/>
            </w:rPr>
            <w:t>Sumário</w:t>
          </w:r>
          <w:proofErr w:type="spellEnd"/>
        </w:p>
        <w:p w14:paraId="4F4F7934" w14:textId="05005F41" w:rsidR="00F50285" w:rsidRDefault="00857D22">
          <w:pPr>
            <w:pStyle w:val="ndice1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08176" w:history="1">
            <w:r w:rsidR="00F50285" w:rsidRPr="007E5102">
              <w:rPr>
                <w:rStyle w:val="Hiperligao"/>
                <w:rFonts w:ascii="Times New Roman" w:hAnsi="Times New Roman" w:cs="Times New Roman"/>
                <w:noProof/>
              </w:rPr>
              <w:t>Introdução</w:t>
            </w:r>
            <w:r w:rsidR="00F50285">
              <w:rPr>
                <w:noProof/>
                <w:webHidden/>
              </w:rPr>
              <w:tab/>
            </w:r>
            <w:r w:rsidR="00F50285">
              <w:rPr>
                <w:noProof/>
                <w:webHidden/>
              </w:rPr>
              <w:fldChar w:fldCharType="begin"/>
            </w:r>
            <w:r w:rsidR="00F50285">
              <w:rPr>
                <w:noProof/>
                <w:webHidden/>
              </w:rPr>
              <w:instrText xml:space="preserve"> PAGEREF _Toc242308176 \h </w:instrText>
            </w:r>
            <w:r w:rsidR="00F50285">
              <w:rPr>
                <w:noProof/>
                <w:webHidden/>
              </w:rPr>
            </w:r>
            <w:r w:rsidR="00F50285">
              <w:rPr>
                <w:noProof/>
                <w:webHidden/>
              </w:rPr>
              <w:fldChar w:fldCharType="separate"/>
            </w:r>
            <w:r w:rsidR="00F50285">
              <w:rPr>
                <w:noProof/>
                <w:webHidden/>
              </w:rPr>
              <w:t>3</w:t>
            </w:r>
            <w:r w:rsidR="00F50285">
              <w:rPr>
                <w:noProof/>
                <w:webHidden/>
              </w:rPr>
              <w:fldChar w:fldCharType="end"/>
            </w:r>
          </w:hyperlink>
        </w:p>
        <w:p w14:paraId="36E9A3EC" w14:textId="5E0B89C3" w:rsidR="00F50285" w:rsidRDefault="00F50285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77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Descrição de Alto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5B05" w14:textId="4F34477F" w:rsidR="00F50285" w:rsidRDefault="00F50285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78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A90D4" w14:textId="7389BA25" w:rsidR="00F50285" w:rsidRDefault="00F50285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79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EFD5" w14:textId="597DFCC7" w:rsidR="00F50285" w:rsidRDefault="00F50285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80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778D" w14:textId="1CC602DC" w:rsidR="00F50285" w:rsidRDefault="00F50285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81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2667" w14:textId="07996522" w:rsidR="00F50285" w:rsidRDefault="00F50285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82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Metodologia Ágil e Execução do Sprint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1084" w14:textId="29B7C0CE" w:rsidR="00F50285" w:rsidRDefault="00F50285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83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User Stories e DoD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5C4A" w14:textId="207860DE" w:rsidR="00F50285" w:rsidRDefault="00F50285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84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User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4F8A" w14:textId="4E50AEC2" w:rsidR="00F50285" w:rsidRDefault="00F50285">
          <w:pPr>
            <w:pStyle w:val="ndice2"/>
            <w:tabs>
              <w:tab w:val="left" w:pos="720"/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85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Diagrama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30DA4" w14:textId="1207D0A7" w:rsidR="00F50285" w:rsidRDefault="00F50285">
          <w:pPr>
            <w:pStyle w:val="ndice1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42308186" w:history="1">
            <w:r w:rsidRPr="007E5102">
              <w:rPr>
                <w:rStyle w:val="Hiperligao"/>
                <w:rFonts w:ascii="Times New Roman" w:hAnsi="Times New Roman" w:cs="Times New Roman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EE80" w14:textId="66AF225E" w:rsidR="00857D22" w:rsidRDefault="00857D22">
          <w:r>
            <w:rPr>
              <w:b/>
              <w:bCs/>
              <w:noProof/>
            </w:rPr>
            <w:fldChar w:fldCharType="end"/>
          </w:r>
        </w:p>
      </w:sdtContent>
    </w:sdt>
    <w:p w14:paraId="5E0E76B7" w14:textId="5E21B6AF" w:rsidR="00857D22" w:rsidRDefault="00857D22">
      <w:pPr>
        <w:spacing w:line="278" w:lineRule="auto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08B255" w14:textId="2B88E5DA" w:rsidR="004F4B56" w:rsidRDefault="004F4B56" w:rsidP="006D2D80">
      <w:pPr>
        <w:pStyle w:val="Ttulo1"/>
      </w:pPr>
      <w:bookmarkStart w:id="0" w:name="_Toc242308176"/>
      <w:r w:rsidRPr="006D2D80">
        <w:rPr>
          <w:rFonts w:ascii="Times New Roman" w:hAnsi="Times New Roman" w:cs="Times New Roman"/>
          <w:color w:val="auto"/>
          <w:sz w:val="32"/>
          <w:szCs w:val="32"/>
        </w:rPr>
        <w:lastRenderedPageBreak/>
        <w:t>Introdução</w:t>
      </w:r>
      <w:bookmarkEnd w:id="0"/>
    </w:p>
    <w:p w14:paraId="09B52B10" w14:textId="4FEB1A5A" w:rsidR="00F00F46" w:rsidRPr="0034215D" w:rsidRDefault="0034215D" w:rsidP="00CB0C1F">
      <w:p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Este trabalho tem como objetivo</w:t>
      </w:r>
      <w:r w:rsidR="00F00F46">
        <w:rPr>
          <w:rFonts w:ascii="Times New Roman" w:eastAsiaTheme="majorEastAsia" w:hAnsi="Times New Roman" w:cs="Times New Roman"/>
          <w:sz w:val="24"/>
          <w:szCs w:val="24"/>
        </w:rPr>
        <w:t xml:space="preserve"> desenvolver uma aplicação web de Gestão de Finanças Pessoais e Despesas Partilhadas, pensada para ajudar os utilizadores a organizar as suas finanças de forma simples e segura. O presente relatório apresenta</w:t>
      </w:r>
      <w:r w:rsidR="00A73BDE">
        <w:rPr>
          <w:rFonts w:ascii="Times New Roman" w:eastAsiaTheme="majorEastAsia" w:hAnsi="Times New Roman" w:cs="Times New Roman"/>
          <w:sz w:val="24"/>
          <w:szCs w:val="24"/>
        </w:rPr>
        <w:t xml:space="preserve"> o trabalho realizado durante o Sprint 01, focado no planeamento e na preparação da base do projeto</w:t>
      </w:r>
      <w:r w:rsidR="006D2D80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19CF5BCF" w14:textId="6446F643" w:rsidR="00BF3FF7" w:rsidRPr="00604B8B" w:rsidRDefault="004F4B56" w:rsidP="00B25DDB">
      <w:pPr>
        <w:pStyle w:val="Ttulo1"/>
        <w:numPr>
          <w:ilvl w:val="0"/>
          <w:numId w:val="9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B25DDB">
        <w:rPr>
          <w:rFonts w:ascii="Times New Roman" w:hAnsi="Times New Roman" w:cs="Times New Roman"/>
          <w:color w:val="auto"/>
          <w:sz w:val="32"/>
          <w:szCs w:val="32"/>
        </w:rPr>
        <w:br w:type="page"/>
      </w:r>
      <w:bookmarkStart w:id="1" w:name="_Toc242308177"/>
      <w:r w:rsidR="005A0C32" w:rsidRPr="00604B8B">
        <w:rPr>
          <w:rFonts w:ascii="Times New Roman" w:hAnsi="Times New Roman" w:cs="Times New Roman"/>
          <w:color w:val="auto"/>
          <w:sz w:val="32"/>
          <w:szCs w:val="32"/>
        </w:rPr>
        <w:lastRenderedPageBreak/>
        <w:t>Descrição de Alto Nível</w:t>
      </w:r>
      <w:bookmarkEnd w:id="1"/>
    </w:p>
    <w:p w14:paraId="6CCEDCF2" w14:textId="50856B1E" w:rsidR="00623E6C" w:rsidRPr="002169CE" w:rsidRDefault="00BA26FF" w:rsidP="00CB0C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6FF">
        <w:rPr>
          <w:rFonts w:ascii="Times New Roman" w:hAnsi="Times New Roman" w:cs="Times New Roman"/>
          <w:sz w:val="24"/>
          <w:szCs w:val="24"/>
        </w:rPr>
        <w:t>O projeto tem como objetivo o desenvolvimento de uma aplicação web integrada para Gestão de Finanças Pessoais e Despesas Partilhadas.</w:t>
      </w:r>
      <w:r w:rsidR="00750500">
        <w:rPr>
          <w:rFonts w:ascii="Times New Roman" w:hAnsi="Times New Roman" w:cs="Times New Roman"/>
          <w:sz w:val="24"/>
          <w:szCs w:val="24"/>
        </w:rPr>
        <w:t xml:space="preserve"> Será desenvolvida, ao longo das próximas semanas, </w:t>
      </w:r>
      <w:r w:rsidR="00623E6C" w:rsidRPr="002169CE">
        <w:rPr>
          <w:rFonts w:ascii="Times New Roman" w:hAnsi="Times New Roman" w:cs="Times New Roman"/>
          <w:sz w:val="24"/>
          <w:szCs w:val="24"/>
        </w:rPr>
        <w:t>uma plataforma centralizada e acessível através d</w:t>
      </w:r>
      <w:r w:rsidR="00623E6C">
        <w:rPr>
          <w:rFonts w:ascii="Times New Roman" w:hAnsi="Times New Roman" w:cs="Times New Roman"/>
          <w:sz w:val="24"/>
          <w:szCs w:val="24"/>
        </w:rPr>
        <w:t xml:space="preserve">a </w:t>
      </w:r>
      <w:r w:rsidR="00623E6C" w:rsidRPr="002169CE">
        <w:rPr>
          <w:rFonts w:ascii="Times New Roman" w:hAnsi="Times New Roman" w:cs="Times New Roman"/>
          <w:sz w:val="24"/>
          <w:szCs w:val="24"/>
        </w:rPr>
        <w:t>web</w:t>
      </w:r>
      <w:r w:rsidR="00AB42F1">
        <w:rPr>
          <w:rFonts w:ascii="Times New Roman" w:hAnsi="Times New Roman" w:cs="Times New Roman"/>
          <w:sz w:val="24"/>
          <w:szCs w:val="24"/>
        </w:rPr>
        <w:t xml:space="preserve">, que </w:t>
      </w:r>
      <w:r w:rsidR="00623E6C" w:rsidRPr="002169CE">
        <w:rPr>
          <w:rFonts w:ascii="Times New Roman" w:hAnsi="Times New Roman" w:cs="Times New Roman"/>
          <w:sz w:val="24"/>
          <w:szCs w:val="24"/>
        </w:rPr>
        <w:t>permit</w:t>
      </w:r>
      <w:r w:rsidR="00AB42F1">
        <w:rPr>
          <w:rFonts w:ascii="Times New Roman" w:hAnsi="Times New Roman" w:cs="Times New Roman"/>
          <w:sz w:val="24"/>
          <w:szCs w:val="24"/>
        </w:rPr>
        <w:t xml:space="preserve">e </w:t>
      </w:r>
      <w:r w:rsidR="00623E6C" w:rsidRPr="002169CE">
        <w:rPr>
          <w:rFonts w:ascii="Times New Roman" w:hAnsi="Times New Roman" w:cs="Times New Roman"/>
          <w:sz w:val="24"/>
          <w:szCs w:val="24"/>
        </w:rPr>
        <w:t>a cada indivíduo registar e categorizar despesas e receitas, estruturar orçamentos de controlo, monitorizar metas de poupança em tempo real e gerir despesas de grupo com algoritmos automatizados de divisão de saldo. A arquitetura assenta numa infraestrutura clou</w:t>
      </w:r>
      <w:r w:rsidR="00623E6C">
        <w:rPr>
          <w:rFonts w:ascii="Times New Roman" w:hAnsi="Times New Roman" w:cs="Times New Roman"/>
          <w:sz w:val="24"/>
          <w:szCs w:val="24"/>
        </w:rPr>
        <w:t>d</w:t>
      </w:r>
      <w:r w:rsidR="00623E6C" w:rsidRPr="002169CE">
        <w:rPr>
          <w:rFonts w:ascii="Times New Roman" w:hAnsi="Times New Roman" w:cs="Times New Roman"/>
          <w:sz w:val="24"/>
          <w:szCs w:val="24"/>
        </w:rPr>
        <w:t>, garantindo integridade transacional, persistência fiável de dados e conformidade rigorosa com os normativos europeus de privacidade (RGPD).</w:t>
      </w:r>
    </w:p>
    <w:p w14:paraId="4C0DCDC6" w14:textId="77777777" w:rsidR="009816D1" w:rsidRPr="002169CE" w:rsidRDefault="009816D1" w:rsidP="002169CE">
      <w:pPr>
        <w:jc w:val="both"/>
        <w:rPr>
          <w:rFonts w:ascii="Times New Roman" w:hAnsi="Times New Roman" w:cs="Times New Roman"/>
        </w:rPr>
      </w:pPr>
    </w:p>
    <w:p w14:paraId="6EE910D9" w14:textId="7BAEA99C" w:rsidR="009816D1" w:rsidRPr="00604B8B" w:rsidRDefault="009816D1" w:rsidP="00B25DDB">
      <w:pPr>
        <w:pStyle w:val="Ttulo1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242308178"/>
      <w:r w:rsidRPr="00604B8B">
        <w:rPr>
          <w:rFonts w:ascii="Times New Roman" w:hAnsi="Times New Roman" w:cs="Times New Roman"/>
          <w:color w:val="auto"/>
          <w:sz w:val="32"/>
          <w:szCs w:val="32"/>
        </w:rPr>
        <w:t>Requisitos</w:t>
      </w:r>
      <w:r w:rsidR="0028441F" w:rsidRPr="00604B8B">
        <w:rPr>
          <w:rFonts w:ascii="Times New Roman" w:hAnsi="Times New Roman" w:cs="Times New Roman"/>
          <w:color w:val="auto"/>
          <w:sz w:val="32"/>
          <w:szCs w:val="32"/>
        </w:rPr>
        <w:t xml:space="preserve"> do Sistema</w:t>
      </w:r>
      <w:bookmarkEnd w:id="2"/>
    </w:p>
    <w:p w14:paraId="32665E52" w14:textId="5D0E751A" w:rsidR="009816D1" w:rsidRPr="00604B8B" w:rsidRDefault="009816D1" w:rsidP="00B25DDB">
      <w:pPr>
        <w:pStyle w:val="Ttulo2"/>
        <w:numPr>
          <w:ilvl w:val="1"/>
          <w:numId w:val="8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2308179"/>
      <w:r w:rsidRPr="00604B8B">
        <w:rPr>
          <w:rFonts w:ascii="Times New Roman" w:hAnsi="Times New Roman" w:cs="Times New Roman"/>
          <w:color w:val="auto"/>
          <w:sz w:val="28"/>
          <w:szCs w:val="28"/>
        </w:rPr>
        <w:t xml:space="preserve">Requisitos </w:t>
      </w:r>
      <w:r w:rsidR="00680120" w:rsidRPr="00604B8B">
        <w:rPr>
          <w:rFonts w:ascii="Times New Roman" w:hAnsi="Times New Roman" w:cs="Times New Roman"/>
          <w:color w:val="auto"/>
          <w:sz w:val="28"/>
          <w:szCs w:val="28"/>
        </w:rPr>
        <w:t xml:space="preserve">Não </w:t>
      </w:r>
      <w:r w:rsidRPr="00604B8B">
        <w:rPr>
          <w:rFonts w:ascii="Times New Roman" w:hAnsi="Times New Roman" w:cs="Times New Roman"/>
          <w:color w:val="auto"/>
          <w:sz w:val="28"/>
          <w:szCs w:val="28"/>
        </w:rPr>
        <w:t>Funcionais</w:t>
      </w:r>
      <w:bookmarkEnd w:id="3"/>
    </w:p>
    <w:p w14:paraId="49532387" w14:textId="77777777" w:rsidR="00FE07DD" w:rsidRPr="002169CE" w:rsidRDefault="00FE07DD" w:rsidP="008A10A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RNF01: O código deve ser modular e comentários claros, para facilitar a manutenção de funcionalidades.</w:t>
      </w:r>
    </w:p>
    <w:p w14:paraId="1586D22E" w14:textId="77777777" w:rsidR="00FE07DD" w:rsidRPr="002169CE" w:rsidRDefault="00FE07DD" w:rsidP="008A10A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RNF02: A interface deve ser simples e intuitiva.</w:t>
      </w:r>
    </w:p>
    <w:p w14:paraId="7039E3E8" w14:textId="77777777" w:rsidR="00FE07DD" w:rsidRPr="002169CE" w:rsidRDefault="00FE07DD" w:rsidP="008A10A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RNF03: A interface deve estar em português de Portugal e usar euros como moeda.</w:t>
      </w:r>
    </w:p>
    <w:p w14:paraId="77E93A22" w14:textId="77777777" w:rsidR="00FE07DD" w:rsidRPr="002169CE" w:rsidRDefault="00FE07DD" w:rsidP="008A10A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RNF04: A persistência dos dados deve ser garantida por uma base de dados MariaDB.</w:t>
      </w:r>
    </w:p>
    <w:p w14:paraId="4968181F" w14:textId="77777777" w:rsidR="00FE07DD" w:rsidRPr="002169CE" w:rsidRDefault="00FE07DD" w:rsidP="008A10A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RNF05: O tratamento de dados deve cumprir com a RGPD.</w:t>
      </w:r>
    </w:p>
    <w:p w14:paraId="39723B26" w14:textId="77777777" w:rsidR="00FE07DD" w:rsidRPr="002169CE" w:rsidRDefault="00FE07DD" w:rsidP="008A10A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RNF06: O front-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deverá ser desenvolvido em HTML e CSS e o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em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3.14 usando a framework FLASK 3.1.3</w:t>
      </w:r>
    </w:p>
    <w:p w14:paraId="6E53EB22" w14:textId="77777777" w:rsidR="00FE07DD" w:rsidRPr="002169CE" w:rsidRDefault="00FE07DD" w:rsidP="008A10A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RNF07: O front-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deve ser encriptado (HTTPS)</w:t>
      </w:r>
    </w:p>
    <w:p w14:paraId="2BC716C9" w14:textId="77777777" w:rsidR="009816D1" w:rsidRPr="002169CE" w:rsidRDefault="009816D1" w:rsidP="008A10AA">
      <w:pPr>
        <w:spacing w:line="276" w:lineRule="auto"/>
        <w:jc w:val="both"/>
        <w:rPr>
          <w:rFonts w:ascii="Times New Roman" w:hAnsi="Times New Roman" w:cs="Times New Roman"/>
        </w:rPr>
      </w:pPr>
    </w:p>
    <w:p w14:paraId="2A7A6007" w14:textId="27681F67" w:rsidR="00680120" w:rsidRPr="00604B8B" w:rsidRDefault="009816D1" w:rsidP="00B25DDB">
      <w:pPr>
        <w:pStyle w:val="Ttulo2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42308180"/>
      <w:r w:rsidRPr="00604B8B">
        <w:rPr>
          <w:rFonts w:ascii="Times New Roman" w:hAnsi="Times New Roman" w:cs="Times New Roman"/>
          <w:color w:val="auto"/>
          <w:sz w:val="28"/>
          <w:szCs w:val="28"/>
        </w:rPr>
        <w:t>Requisitos Funcionais</w:t>
      </w:r>
      <w:bookmarkEnd w:id="4"/>
    </w:p>
    <w:p w14:paraId="33C2C915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RF01: O sistema deve permitir criar uma conta no website, garantindo a privacidade dos dados do utilizador.</w:t>
      </w:r>
    </w:p>
    <w:p w14:paraId="52A8EA9E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RF02: O sistema deve permitir autenticação com email e palavra-passe, de forma segura.</w:t>
      </w:r>
    </w:p>
    <w:p w14:paraId="353D8DE2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RF03: O sistema deve permitir recuperar a conta caso o utilizador se esqueça das credenciais.</w:t>
      </w:r>
    </w:p>
    <w:p w14:paraId="1578F2D1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RF04: O sistema deve permitir inserir transações, para acompanhar os gastos.</w:t>
      </w:r>
    </w:p>
    <w:p w14:paraId="5C07FBFD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RF05: O sistema deve disponibilizar categorias de transações pré-definidas e permitir criar categorias personalizadas.</w:t>
      </w:r>
    </w:p>
    <w:p w14:paraId="395AFE5D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RF06: O sistema deve permitir gerir transações de grupo, atribuindo despesas e mostrando o progresso.</w:t>
      </w:r>
    </w:p>
    <w:p w14:paraId="72DD0D60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RF07: O sistema deve permitir definir objetivos de poupança.</w:t>
      </w:r>
    </w:p>
    <w:p w14:paraId="255702AE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RF08: O sistema deve permitir inserir contribuições para cada poupança e mostrar o progresso.</w:t>
      </w:r>
    </w:p>
    <w:p w14:paraId="160E88C8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lastRenderedPageBreak/>
        <w:t>RF09: O sistema deve permitir eliminar poupanças ou marcá-las como terminadas/realizadas.</w:t>
      </w:r>
    </w:p>
    <w:p w14:paraId="46A223A4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RF10: O sistema deve permitir criar orçamentos.</w:t>
      </w:r>
    </w:p>
    <w:p w14:paraId="553E3341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RF11: O sistema deve permitir definir orçamentos individuais por categoria (alimentação, lazer, roupa, etc.).</w:t>
      </w:r>
    </w:p>
    <w:p w14:paraId="4E4114F0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RF12: O sistema deve mostrar o quão próximo o utilizador está de atingir o orçamento.</w:t>
      </w:r>
    </w:p>
    <w:p w14:paraId="31CD0A3D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RF13: O sistema deve gerar relatórios simples de gastos e saldos.</w:t>
      </w:r>
    </w:p>
    <w:p w14:paraId="220E91D7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RF14: O sistema deve permitir exportar os relatórios para os poder guardar noutras plataformas.</w:t>
      </w:r>
    </w:p>
    <w:p w14:paraId="23FDAA1E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RF15: O sistema deve permitir criar grupos para gerir finanças em conjunto.</w:t>
      </w:r>
    </w:p>
    <w:p w14:paraId="5573FF8A" w14:textId="77777777" w:rsidR="00680120" w:rsidRPr="002169CE" w:rsidRDefault="00680120" w:rsidP="008A10A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RF16: O sistema deve permitir inserir despesas partilhadas e dividi-las por membros específicos do grupo.</w:t>
      </w:r>
    </w:p>
    <w:p w14:paraId="61B63FE0" w14:textId="77777777" w:rsidR="00680120" w:rsidRPr="002169CE" w:rsidRDefault="00680120" w:rsidP="008A10AA">
      <w:pPr>
        <w:spacing w:line="276" w:lineRule="auto"/>
        <w:jc w:val="both"/>
        <w:rPr>
          <w:rFonts w:ascii="Times New Roman" w:hAnsi="Times New Roman" w:cs="Times New Roman"/>
        </w:rPr>
      </w:pPr>
    </w:p>
    <w:p w14:paraId="3F4C2F79" w14:textId="39E3540B" w:rsidR="00196A41" w:rsidRPr="00B25DDB" w:rsidRDefault="00196A41" w:rsidP="00B25DDB">
      <w:pPr>
        <w:pStyle w:val="Ttulo1"/>
        <w:numPr>
          <w:ilvl w:val="0"/>
          <w:numId w:val="8"/>
        </w:numPr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242308181"/>
      <w:r w:rsidRPr="00B25DDB">
        <w:rPr>
          <w:rFonts w:ascii="Times New Roman" w:hAnsi="Times New Roman" w:cs="Times New Roman"/>
          <w:color w:val="auto"/>
          <w:sz w:val="32"/>
          <w:szCs w:val="32"/>
        </w:rPr>
        <w:t>Descrição</w:t>
      </w:r>
      <w:bookmarkEnd w:id="5"/>
    </w:p>
    <w:p w14:paraId="3914AAAD" w14:textId="5DF49422" w:rsidR="008A10AA" w:rsidRPr="002169CE" w:rsidRDefault="003F3DB3" w:rsidP="00BB62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>A solução numa plataforma web concebida segundo o modelo em três camadas, orientada ao princípio da responsabilidade única e desenhada para garantir máxima segurança no tratamento de dados financeiros sensíveis.</w:t>
      </w:r>
    </w:p>
    <w:p w14:paraId="6D218235" w14:textId="45D14882" w:rsidR="008A10AA" w:rsidRPr="002169CE" w:rsidRDefault="008A10AA" w:rsidP="00B25DDB">
      <w:pPr>
        <w:pStyle w:val="Ttulo2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2308182"/>
      <w:r w:rsidRPr="002169CE">
        <w:rPr>
          <w:rFonts w:ascii="Times New Roman" w:hAnsi="Times New Roman" w:cs="Times New Roman"/>
          <w:color w:val="auto"/>
          <w:sz w:val="28"/>
          <w:szCs w:val="28"/>
        </w:rPr>
        <w:t>Metodologia Ágil e Execução do Sprint 01</w:t>
      </w:r>
      <w:bookmarkEnd w:id="6"/>
    </w:p>
    <w:p w14:paraId="398D2995" w14:textId="441F1908" w:rsidR="008A10AA" w:rsidRPr="002169CE" w:rsidRDefault="00BB62AE" w:rsidP="008A10A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Foi </w:t>
      </w:r>
      <w:r w:rsidR="008A10AA" w:rsidRPr="002169CE">
        <w:rPr>
          <w:rFonts w:ascii="Times New Roman" w:hAnsi="Times New Roman" w:cs="Times New Roman"/>
          <w:sz w:val="24"/>
          <w:szCs w:val="24"/>
        </w:rPr>
        <w:t>adot</w:t>
      </w:r>
      <w:r>
        <w:rPr>
          <w:rFonts w:ascii="Times New Roman" w:hAnsi="Times New Roman" w:cs="Times New Roman"/>
          <w:sz w:val="24"/>
          <w:szCs w:val="24"/>
        </w:rPr>
        <w:t>ado</w:t>
      </w:r>
      <w:r w:rsidR="008A10AA" w:rsidRPr="002169CE">
        <w:rPr>
          <w:rFonts w:ascii="Times New Roman" w:hAnsi="Times New Roman" w:cs="Times New Roman"/>
          <w:sz w:val="24"/>
          <w:szCs w:val="24"/>
        </w:rPr>
        <w:t xml:space="preserve"> o framework Scrum para a gestão do desenvolvimento de software</w:t>
      </w:r>
      <w:r w:rsidR="006E5ED1">
        <w:rPr>
          <w:rFonts w:ascii="Times New Roman" w:hAnsi="Times New Roman" w:cs="Times New Roman"/>
          <w:sz w:val="24"/>
          <w:szCs w:val="24"/>
        </w:rPr>
        <w:t xml:space="preserve">, </w:t>
      </w:r>
      <w:r w:rsidR="00C266B0">
        <w:rPr>
          <w:rFonts w:ascii="Times New Roman" w:hAnsi="Times New Roman" w:cs="Times New Roman"/>
          <w:sz w:val="24"/>
          <w:szCs w:val="24"/>
        </w:rPr>
        <w:t>decorrendo o</w:t>
      </w:r>
      <w:r w:rsidR="008A10AA" w:rsidRPr="002169CE">
        <w:rPr>
          <w:rFonts w:ascii="Times New Roman" w:hAnsi="Times New Roman" w:cs="Times New Roman"/>
          <w:sz w:val="24"/>
          <w:szCs w:val="24"/>
        </w:rPr>
        <w:t xml:space="preserve"> Sprint 01 entre 15 de setembro de 2026 e 08 de outubro de 2026, com foco na consolidação d</w:t>
      </w:r>
      <w:r w:rsidR="00FF5678">
        <w:rPr>
          <w:rFonts w:ascii="Times New Roman" w:hAnsi="Times New Roman" w:cs="Times New Roman"/>
          <w:sz w:val="24"/>
          <w:szCs w:val="24"/>
        </w:rPr>
        <w:t xml:space="preserve">a base </w:t>
      </w:r>
      <w:r w:rsidR="008A10AA" w:rsidRPr="002169CE">
        <w:rPr>
          <w:rFonts w:ascii="Times New Roman" w:hAnsi="Times New Roman" w:cs="Times New Roman"/>
          <w:sz w:val="24"/>
          <w:szCs w:val="24"/>
        </w:rPr>
        <w:t>do projeto: requisitos, modelação de casos de uso e processos em BPMN, configuração do repositório GitHub, bem como a implementação do MVP inicial.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1685"/>
        <w:gridCol w:w="1655"/>
        <w:gridCol w:w="1579"/>
        <w:gridCol w:w="1624"/>
      </w:tblGrid>
      <w:tr w:rsidR="008A10AA" w:rsidRPr="002169CE" w14:paraId="6012B91A" w14:textId="77777777" w:rsidTr="0050348A">
        <w:trPr>
          <w:jc w:val="center"/>
        </w:trPr>
        <w:tc>
          <w:tcPr>
            <w:tcW w:w="187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11C8E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8"/>
              </w:rPr>
              <w:t>Tarefa / Atividade do Sprint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17537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8"/>
              </w:rPr>
              <w:t>Responsável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A7BC0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8"/>
              </w:rPr>
              <w:t>Prioridade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A3423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8"/>
              </w:rPr>
              <w:t>Pontos (SP)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F162D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8"/>
              </w:rPr>
              <w:t>Estado</w:t>
            </w:r>
          </w:p>
        </w:tc>
      </w:tr>
      <w:tr w:rsidR="008A10AA" w:rsidRPr="002169CE" w14:paraId="7A607AE8" w14:textId="77777777" w:rsidTr="0050348A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5404D8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Análise das diversas tecnologias para suporte do software a desenvolver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4AA99C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Leonor, Filipe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59A907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Medium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B645D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A209D9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3DC41EC2" w14:textId="77777777" w:rsidTr="0050348A">
        <w:trPr>
          <w:jc w:val="center"/>
        </w:trPr>
        <w:tc>
          <w:tcPr>
            <w:tcW w:w="3744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581582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 xml:space="preserve">Criar repositório no </w:t>
            </w:r>
            <w:proofErr w:type="spellStart"/>
            <w:r w:rsidRPr="002169CE">
              <w:rPr>
                <w:rFonts w:ascii="Times New Roman" w:hAnsi="Times New Roman" w:cs="Times New Roman"/>
                <w:b/>
                <w:sz w:val="17"/>
              </w:rPr>
              <w:t>Github</w:t>
            </w:r>
            <w:proofErr w:type="spellEnd"/>
          </w:p>
        </w:tc>
        <w:tc>
          <w:tcPr>
            <w:tcW w:w="187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3E068C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E1F6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High</w:t>
            </w:r>
            <w:proofErr w:type="spellEnd"/>
          </w:p>
        </w:tc>
        <w:tc>
          <w:tcPr>
            <w:tcW w:w="115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574D2B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383E8B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5FD7D829" w14:textId="77777777" w:rsidTr="0050348A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DCBE29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Criar prompt para a IA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7801E3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Leonor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ED36E2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High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5F58A3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D84B92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49A8C9EA" w14:textId="77777777" w:rsidTr="0050348A">
        <w:trPr>
          <w:jc w:val="center"/>
        </w:trPr>
        <w:tc>
          <w:tcPr>
            <w:tcW w:w="3744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8C789B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 xml:space="preserve">Elaborar o Product </w:t>
            </w:r>
            <w:proofErr w:type="spellStart"/>
            <w:r w:rsidRPr="002169CE">
              <w:rPr>
                <w:rFonts w:ascii="Times New Roman" w:hAnsi="Times New Roman" w:cs="Times New Roman"/>
                <w:b/>
                <w:sz w:val="17"/>
              </w:rPr>
              <w:t>Backlog</w:t>
            </w:r>
            <w:proofErr w:type="spellEnd"/>
          </w:p>
        </w:tc>
        <w:tc>
          <w:tcPr>
            <w:tcW w:w="187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FBB8BD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Sandro, Leonor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EAE9D4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High</w:t>
            </w:r>
            <w:proofErr w:type="spellEnd"/>
          </w:p>
        </w:tc>
        <w:tc>
          <w:tcPr>
            <w:tcW w:w="115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19223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42544C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7D6E46A1" w14:textId="77777777" w:rsidTr="0050348A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56FBD5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Gerar o código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0814D1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1341E8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Medium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D4530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81F3AE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67C2EE18" w14:textId="77777777" w:rsidTr="0050348A">
        <w:trPr>
          <w:jc w:val="center"/>
        </w:trPr>
        <w:tc>
          <w:tcPr>
            <w:tcW w:w="3744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98886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 xml:space="preserve">Elaborar um documento em </w:t>
            </w:r>
            <w:proofErr w:type="spellStart"/>
            <w:r w:rsidRPr="002169CE">
              <w:rPr>
                <w:rFonts w:ascii="Times New Roman" w:hAnsi="Times New Roman" w:cs="Times New Roman"/>
                <w:b/>
                <w:sz w:val="17"/>
              </w:rPr>
              <w:t>Markdown</w:t>
            </w:r>
            <w:proofErr w:type="spellEnd"/>
            <w:r w:rsidRPr="002169CE">
              <w:rPr>
                <w:rFonts w:ascii="Times New Roman" w:hAnsi="Times New Roman" w:cs="Times New Roman"/>
                <w:b/>
                <w:sz w:val="17"/>
              </w:rPr>
              <w:t xml:space="preserve"> com os RF e RNF no </w:t>
            </w:r>
            <w:proofErr w:type="spellStart"/>
            <w:r w:rsidRPr="002169CE">
              <w:rPr>
                <w:rFonts w:ascii="Times New Roman" w:hAnsi="Times New Roman" w:cs="Times New Roman"/>
                <w:b/>
                <w:sz w:val="17"/>
              </w:rPr>
              <w:t>repositorio</w:t>
            </w:r>
            <w:proofErr w:type="spellEnd"/>
          </w:p>
        </w:tc>
        <w:tc>
          <w:tcPr>
            <w:tcW w:w="187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B578EA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Sandro, Leonor, Filipe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EC63E8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High</w:t>
            </w:r>
            <w:proofErr w:type="spellEnd"/>
          </w:p>
        </w:tc>
        <w:tc>
          <w:tcPr>
            <w:tcW w:w="115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C165EA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6FA969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3CC5304A" w14:textId="77777777" w:rsidTr="0050348A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34FD77" w14:textId="0C0257EC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Elaborar Use</w:t>
            </w:r>
            <w:r w:rsidR="0080006F">
              <w:rPr>
                <w:rFonts w:ascii="Times New Roman" w:hAnsi="Times New Roman" w:cs="Times New Roman"/>
                <w:b/>
                <w:sz w:val="17"/>
              </w:rPr>
              <w:t>r</w:t>
            </w:r>
            <w:r w:rsidRPr="002169CE">
              <w:rPr>
                <w:rFonts w:ascii="Times New Roman" w:hAnsi="Times New Roman" w:cs="Times New Roman"/>
                <w:b/>
                <w:sz w:val="17"/>
              </w:rPr>
              <w:t xml:space="preserve"> Case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EC838A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7F1FA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High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EDE6F7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C26C6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380DCCBD" w14:textId="77777777" w:rsidTr="0050348A">
        <w:trPr>
          <w:jc w:val="center"/>
        </w:trPr>
        <w:tc>
          <w:tcPr>
            <w:tcW w:w="3744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DA594D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Diagrama BPMN</w:t>
            </w:r>
          </w:p>
        </w:tc>
        <w:tc>
          <w:tcPr>
            <w:tcW w:w="187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A0D7AF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7F2007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Medium</w:t>
            </w:r>
            <w:proofErr w:type="spellEnd"/>
          </w:p>
        </w:tc>
        <w:tc>
          <w:tcPr>
            <w:tcW w:w="115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FC8302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3AD518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6C41FD0B" w14:textId="77777777" w:rsidTr="0050348A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745265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Colocar tudo no GitHub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899719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Sandro, Leonor, Filipe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7692F2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Medium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F000F1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60EBC7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72005043" w14:textId="77777777" w:rsidTr="0050348A">
        <w:trPr>
          <w:jc w:val="center"/>
        </w:trPr>
        <w:tc>
          <w:tcPr>
            <w:tcW w:w="3744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95815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Rever e Testar Código</w:t>
            </w:r>
          </w:p>
        </w:tc>
        <w:tc>
          <w:tcPr>
            <w:tcW w:w="187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8FA147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2ADCE2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High</w:t>
            </w:r>
            <w:proofErr w:type="spellEnd"/>
          </w:p>
        </w:tc>
        <w:tc>
          <w:tcPr>
            <w:tcW w:w="115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68BDDE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48B97A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5AC67BC7" w14:textId="77777777" w:rsidTr="0050348A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141D78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 xml:space="preserve">Definir os </w:t>
            </w:r>
            <w:proofErr w:type="spellStart"/>
            <w:r w:rsidRPr="002169CE">
              <w:rPr>
                <w:rFonts w:ascii="Times New Roman" w:hAnsi="Times New Roman" w:cs="Times New Roman"/>
                <w:b/>
                <w:sz w:val="17"/>
              </w:rPr>
              <w:t>DoD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B3346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Leonor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AAE47C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Medium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0C6402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6556F9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7E82FFB2" w14:textId="77777777" w:rsidTr="0050348A">
        <w:trPr>
          <w:jc w:val="center"/>
        </w:trPr>
        <w:tc>
          <w:tcPr>
            <w:tcW w:w="3744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875BA9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Apresentação do Sprint01</w:t>
            </w:r>
          </w:p>
        </w:tc>
        <w:tc>
          <w:tcPr>
            <w:tcW w:w="187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D4181E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Sandro, Leonor, Filipe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AE19CD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Medium</w:t>
            </w:r>
            <w:proofErr w:type="spellEnd"/>
          </w:p>
        </w:tc>
        <w:tc>
          <w:tcPr>
            <w:tcW w:w="1152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20C4B0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1296" w:type="dxa"/>
            <w:shd w:val="clear" w:color="auto" w:fill="F9FB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26471D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  <w:tr w:rsidR="008A10AA" w:rsidRPr="002169CE" w14:paraId="43F0DF36" w14:textId="77777777" w:rsidTr="0050348A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98398B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Elaborar Relatório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E42FF0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Sandro, Leonor, Filipe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0FC4A2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High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F75F68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13E97B" w14:textId="77777777" w:rsidR="008A10AA" w:rsidRPr="002169CE" w:rsidRDefault="008A10AA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Completed</w:t>
            </w:r>
            <w:proofErr w:type="spellEnd"/>
          </w:p>
        </w:tc>
      </w:tr>
    </w:tbl>
    <w:p w14:paraId="35613455" w14:textId="77777777" w:rsidR="008A10AA" w:rsidRPr="002169CE" w:rsidRDefault="008A10AA" w:rsidP="008A10AA">
      <w:pPr>
        <w:ind w:left="360"/>
        <w:jc w:val="both"/>
        <w:rPr>
          <w:rFonts w:ascii="Times New Roman" w:hAnsi="Times New Roman" w:cs="Times New Roman"/>
        </w:rPr>
      </w:pPr>
    </w:p>
    <w:p w14:paraId="650AC10E" w14:textId="37A4B076" w:rsidR="00196A41" w:rsidRPr="00B25DDB" w:rsidRDefault="00196A41" w:rsidP="00B25DDB">
      <w:pPr>
        <w:pStyle w:val="Ttulo1"/>
        <w:numPr>
          <w:ilvl w:val="0"/>
          <w:numId w:val="8"/>
        </w:numPr>
        <w:rPr>
          <w:rFonts w:ascii="Times New Roman" w:hAnsi="Times New Roman" w:cs="Times New Roman"/>
          <w:color w:val="auto"/>
          <w:sz w:val="32"/>
          <w:szCs w:val="32"/>
        </w:rPr>
      </w:pPr>
      <w:bookmarkStart w:id="7" w:name="_Toc242308183"/>
      <w:r w:rsidRPr="00B25DDB">
        <w:rPr>
          <w:rFonts w:ascii="Times New Roman" w:hAnsi="Times New Roman" w:cs="Times New Roman"/>
          <w:color w:val="auto"/>
          <w:sz w:val="32"/>
          <w:szCs w:val="32"/>
        </w:rPr>
        <w:t xml:space="preserve">User </w:t>
      </w:r>
      <w:proofErr w:type="spellStart"/>
      <w:r w:rsidRPr="00B25DDB">
        <w:rPr>
          <w:rFonts w:ascii="Times New Roman" w:hAnsi="Times New Roman" w:cs="Times New Roman"/>
          <w:color w:val="auto"/>
          <w:sz w:val="32"/>
          <w:szCs w:val="32"/>
        </w:rPr>
        <w:t>Stor</w:t>
      </w:r>
      <w:r w:rsidR="000522CF" w:rsidRPr="00B25DDB">
        <w:rPr>
          <w:rFonts w:ascii="Times New Roman" w:hAnsi="Times New Roman" w:cs="Times New Roman"/>
          <w:color w:val="auto"/>
          <w:sz w:val="32"/>
          <w:szCs w:val="32"/>
        </w:rPr>
        <w:t>ies</w:t>
      </w:r>
      <w:proofErr w:type="spellEnd"/>
      <w:r w:rsidR="000522CF" w:rsidRPr="00B25DDB">
        <w:rPr>
          <w:rFonts w:ascii="Times New Roman" w:hAnsi="Times New Roman" w:cs="Times New Roman"/>
          <w:color w:val="auto"/>
          <w:sz w:val="32"/>
          <w:szCs w:val="32"/>
        </w:rPr>
        <w:t xml:space="preserve"> e </w:t>
      </w:r>
      <w:proofErr w:type="spellStart"/>
      <w:r w:rsidR="000522CF" w:rsidRPr="00B25DDB">
        <w:rPr>
          <w:rFonts w:ascii="Times New Roman" w:hAnsi="Times New Roman" w:cs="Times New Roman"/>
          <w:color w:val="auto"/>
          <w:sz w:val="32"/>
          <w:szCs w:val="32"/>
        </w:rPr>
        <w:t>DoD</w:t>
      </w:r>
      <w:bookmarkEnd w:id="7"/>
      <w:proofErr w:type="spellEnd"/>
    </w:p>
    <w:p w14:paraId="2D999406" w14:textId="22B7F430" w:rsidR="002744EF" w:rsidRPr="002169CE" w:rsidRDefault="002744EF" w:rsidP="008A10A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sz w:val="24"/>
          <w:szCs w:val="24"/>
        </w:rPr>
        <w:t xml:space="preserve">O Product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Backlog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organiza-se em torno de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Epics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estratégicos, decompostos em User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Stories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formuladas na sintaxe </w:t>
      </w:r>
      <w:r w:rsidR="005B114B" w:rsidRPr="002169CE">
        <w:rPr>
          <w:rFonts w:ascii="Times New Roman" w:hAnsi="Times New Roman" w:cs="Times New Roman"/>
          <w:sz w:val="24"/>
          <w:szCs w:val="24"/>
        </w:rPr>
        <w:t>“</w:t>
      </w:r>
      <w:r w:rsidRPr="002169CE">
        <w:rPr>
          <w:rFonts w:ascii="Times New Roman" w:hAnsi="Times New Roman" w:cs="Times New Roman"/>
          <w:sz w:val="24"/>
          <w:szCs w:val="24"/>
        </w:rPr>
        <w:t>Como [papel], quero [funcionalidade], para [benefício]</w:t>
      </w:r>
      <w:r w:rsidR="005B114B" w:rsidRPr="002169CE">
        <w:rPr>
          <w:rFonts w:ascii="Times New Roman" w:hAnsi="Times New Roman" w:cs="Times New Roman"/>
          <w:sz w:val="24"/>
          <w:szCs w:val="24"/>
        </w:rPr>
        <w:t>”</w:t>
      </w:r>
      <w:r w:rsidRPr="002169CE">
        <w:rPr>
          <w:rFonts w:ascii="Times New Roman" w:hAnsi="Times New Roman" w:cs="Times New Roman"/>
          <w:sz w:val="24"/>
          <w:szCs w:val="24"/>
        </w:rPr>
        <w:t xml:space="preserve">. Cada </w:t>
      </w:r>
      <w:proofErr w:type="spellStart"/>
      <w:r w:rsidR="005B114B" w:rsidRPr="002169CE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="005B114B" w:rsidRPr="00216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14B" w:rsidRPr="002169CE">
        <w:rPr>
          <w:rFonts w:ascii="Times New Roman" w:hAnsi="Times New Roman" w:cs="Times New Roman"/>
          <w:sz w:val="24"/>
          <w:szCs w:val="24"/>
        </w:rPr>
        <w:t>story</w:t>
      </w:r>
      <w:proofErr w:type="spellEnd"/>
      <w:r w:rsidR="005B114B" w:rsidRPr="002169CE">
        <w:rPr>
          <w:rFonts w:ascii="Times New Roman" w:hAnsi="Times New Roman" w:cs="Times New Roman"/>
          <w:sz w:val="24"/>
          <w:szCs w:val="24"/>
        </w:rPr>
        <w:t xml:space="preserve"> </w:t>
      </w:r>
      <w:r w:rsidRPr="002169CE">
        <w:rPr>
          <w:rFonts w:ascii="Times New Roman" w:hAnsi="Times New Roman" w:cs="Times New Roman"/>
          <w:sz w:val="24"/>
          <w:szCs w:val="24"/>
        </w:rPr>
        <w:t xml:space="preserve">inclui a respetiva estimativa em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Story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(SP) e a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Definition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Done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69CE">
        <w:rPr>
          <w:rFonts w:ascii="Times New Roman" w:hAnsi="Times New Roman" w:cs="Times New Roman"/>
          <w:sz w:val="24"/>
          <w:szCs w:val="24"/>
        </w:rPr>
        <w:t>DoD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>) formal que rege a validação da entrega.</w:t>
      </w:r>
    </w:p>
    <w:p w14:paraId="77D084FD" w14:textId="77777777" w:rsidR="002744EF" w:rsidRPr="002169CE" w:rsidRDefault="002744EF" w:rsidP="008A10AA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b/>
          <w:sz w:val="26"/>
        </w:rPr>
        <w:t>Épico: CONTAS E AUTENTICAÇÃO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3115"/>
        <w:gridCol w:w="1822"/>
        <w:gridCol w:w="2853"/>
      </w:tblGrid>
      <w:tr w:rsidR="002744EF" w:rsidRPr="002169CE" w14:paraId="1B3D8F9F" w14:textId="77777777" w:rsidTr="0050348A">
        <w:trPr>
          <w:jc w:val="center"/>
        </w:trPr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AE3CF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Ref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.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24675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 xml:space="preserve">História de Utilizador (User 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Story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5AA34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SP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F737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Critérios de Aceitação (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DoD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</w:tr>
      <w:tr w:rsidR="002744EF" w:rsidRPr="002169CE" w14:paraId="7A6D7AB5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BB961D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US-01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A97B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criar conta no website, e conseguir ter privacidade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1B6F1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81D24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Formulário de registo funcional com validação de campos obrigatórios e verificação de email único.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A aceitação explícita dos termos de privacidade e conformidade com o RGPD é obrigatória para submeter o registo.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 xml:space="preserve">• A palavra-passe é armazenada na MariaDB sob a forma de </w:t>
            </w: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hash</w:t>
            </w:r>
            <w:proofErr w:type="spellEnd"/>
            <w:r w:rsidRPr="002169CE">
              <w:rPr>
                <w:rFonts w:ascii="Times New Roman" w:hAnsi="Times New Roman" w:cs="Times New Roman"/>
                <w:sz w:val="17"/>
              </w:rPr>
              <w:t xml:space="preserve"> encriptado e seguro.</w:t>
            </w:r>
          </w:p>
        </w:tc>
      </w:tr>
      <w:tr w:rsidR="002744EF" w:rsidRPr="002169CE" w14:paraId="537C6060" w14:textId="77777777" w:rsidTr="0050348A">
        <w:trPr>
          <w:jc w:val="center"/>
        </w:trPr>
        <w:tc>
          <w:tcPr>
            <w:tcW w:w="1152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96E6F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US-02</w:t>
            </w:r>
          </w:p>
        </w:tc>
        <w:tc>
          <w:tcPr>
            <w:tcW w:w="3888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E7BC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quero-me autenticar com email e palavra-passe, para aceder à minha conta em segurança</w:t>
            </w:r>
          </w:p>
        </w:tc>
        <w:tc>
          <w:tcPr>
            <w:tcW w:w="864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E766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2 SP</w:t>
            </w:r>
          </w:p>
        </w:tc>
        <w:tc>
          <w:tcPr>
            <w:tcW w:w="3456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023D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Login com credenciais válidas autentica o utilizador e redireciona para a sua área privada.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Mais de 5 tentativas com dados incorretos exibem uma mensagem de erro genérica por questões de segurança.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 xml:space="preserve">• A sessão do utilizador é gerida com cookies seguros e a funcionalidade de </w:t>
            </w: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Logout</w:t>
            </w:r>
            <w:proofErr w:type="spellEnd"/>
            <w:r w:rsidRPr="002169CE">
              <w:rPr>
                <w:rFonts w:ascii="Times New Roman" w:hAnsi="Times New Roman" w:cs="Times New Roman"/>
                <w:sz w:val="17"/>
              </w:rPr>
              <w:t xml:space="preserve"> encerra a sessão ativa.</w:t>
            </w:r>
          </w:p>
        </w:tc>
      </w:tr>
      <w:tr w:rsidR="002744EF" w:rsidRPr="002169CE" w14:paraId="2453C6D5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8A1837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US-03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CFF1E9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conseguir recuperar a minha conta, para voltar a aceder caso me esqueça das credenciais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0621E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40F716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Ligação 'Esqueci-me da palavra-passe' permite indicar o email registado.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Sistema envia um email contendo uma ligação/</w:t>
            </w: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token</w:t>
            </w:r>
            <w:proofErr w:type="spellEnd"/>
            <w:r w:rsidRPr="002169CE">
              <w:rPr>
                <w:rFonts w:ascii="Times New Roman" w:hAnsi="Times New Roman" w:cs="Times New Roman"/>
                <w:sz w:val="17"/>
              </w:rPr>
              <w:t xml:space="preserve"> temporário com tempo de expiração definido.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Definição da nova palavra-passe atualiza os dados na MariaDB e permite autenticação imediata.</w:t>
            </w:r>
          </w:p>
        </w:tc>
      </w:tr>
    </w:tbl>
    <w:p w14:paraId="3CFFA9ED" w14:textId="77777777" w:rsidR="002744EF" w:rsidRPr="002169CE" w:rsidRDefault="002744EF" w:rsidP="008A10AA">
      <w:pPr>
        <w:jc w:val="both"/>
        <w:rPr>
          <w:rFonts w:ascii="Times New Roman" w:hAnsi="Times New Roman" w:cs="Times New Roman"/>
        </w:rPr>
      </w:pPr>
    </w:p>
    <w:p w14:paraId="3726CD0E" w14:textId="77777777" w:rsidR="002744EF" w:rsidRPr="002169CE" w:rsidRDefault="002744EF" w:rsidP="008A10AA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b/>
          <w:sz w:val="26"/>
        </w:rPr>
        <w:t>Épico: GERIR TRANSAÇÕES E CATEGORIAS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3140"/>
        <w:gridCol w:w="1801"/>
        <w:gridCol w:w="2870"/>
      </w:tblGrid>
      <w:tr w:rsidR="002744EF" w:rsidRPr="002169CE" w14:paraId="0073F591" w14:textId="77777777" w:rsidTr="0050348A">
        <w:trPr>
          <w:jc w:val="center"/>
        </w:trPr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55166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Ref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.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0A28E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 xml:space="preserve">História de Utilizador (User 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Story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8D5A9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SP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99774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Critérios de Aceitação (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DoD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</w:tr>
      <w:tr w:rsidR="002744EF" w:rsidRPr="002169CE" w14:paraId="05C91C29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A0668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US-04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8A6BB6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inserir as minhas transações, para acompanhar os meus gastos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5317B0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C06400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Formulário permite registar valor, data, descrição e tipo de transação (receita ou despesa).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 valor monetário é validado e formatado obrigatoriamente na moeda Euro (€).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A transação fica guardada e associada exclusivamente ao utilizador autenticado, atualizando o saldo global no ecrã.</w:t>
            </w:r>
          </w:p>
        </w:tc>
      </w:tr>
      <w:tr w:rsidR="002744EF" w:rsidRPr="002169CE" w14:paraId="2E1BA41A" w14:textId="77777777" w:rsidTr="0050348A">
        <w:trPr>
          <w:jc w:val="center"/>
        </w:trPr>
        <w:tc>
          <w:tcPr>
            <w:tcW w:w="1152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4A0FA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US-05</w:t>
            </w:r>
          </w:p>
        </w:tc>
        <w:tc>
          <w:tcPr>
            <w:tcW w:w="3888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47D6B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categorias pré-definidas e personalizadas de transações para poder organizar as mesmas</w:t>
            </w:r>
          </w:p>
        </w:tc>
        <w:tc>
          <w:tcPr>
            <w:tcW w:w="864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03F97C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86C40A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Categorias padrão vêm carregadas por omissão no sistema.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 utilizador pode criar, editar e remover as suas próprias categorias personalizadas.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</w:r>
            <w:r w:rsidRPr="002169CE">
              <w:rPr>
                <w:rFonts w:ascii="Times New Roman" w:hAnsi="Times New Roman" w:cs="Times New Roman"/>
                <w:sz w:val="17"/>
              </w:rPr>
              <w:lastRenderedPageBreak/>
              <w:t>• A seleção da categoria está disponível no momento da criação/edição de cada transação.</w:t>
            </w:r>
          </w:p>
        </w:tc>
      </w:tr>
    </w:tbl>
    <w:p w14:paraId="75734592" w14:textId="77777777" w:rsidR="002744EF" w:rsidRPr="002169CE" w:rsidRDefault="002744EF" w:rsidP="008A10AA">
      <w:pPr>
        <w:jc w:val="both"/>
        <w:rPr>
          <w:rFonts w:ascii="Times New Roman" w:hAnsi="Times New Roman" w:cs="Times New Roman"/>
        </w:rPr>
      </w:pPr>
    </w:p>
    <w:p w14:paraId="6240E0DB" w14:textId="77777777" w:rsidR="002744EF" w:rsidRPr="002169CE" w:rsidRDefault="002744EF" w:rsidP="008A10AA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b/>
          <w:sz w:val="26"/>
        </w:rPr>
        <w:t>Épico: DEFINIÇÃO DE ORÇAMENTOS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3125"/>
        <w:gridCol w:w="1806"/>
        <w:gridCol w:w="2875"/>
      </w:tblGrid>
      <w:tr w:rsidR="002744EF" w:rsidRPr="002169CE" w14:paraId="3009A922" w14:textId="77777777" w:rsidTr="0050348A">
        <w:trPr>
          <w:jc w:val="center"/>
        </w:trPr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F2445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Ref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.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F6ECA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 xml:space="preserve">História de Utilizador (User 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Story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A21D0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SP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FE7BA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Critérios de Aceitação (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DoD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</w:tr>
      <w:tr w:rsidR="002744EF" w:rsidRPr="002169CE" w14:paraId="55231567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A452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US-06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2C7394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criar orçamentos, para controlar os gastos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5AB4AE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2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D24EB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O utilizador consegue definir um valor limite global para um determinado período (ex.: mensal).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 orçamento é guardado na base de dados e associado ao perfil do utilizador.</w:t>
            </w:r>
          </w:p>
        </w:tc>
      </w:tr>
      <w:tr w:rsidR="002744EF" w:rsidRPr="002169CE" w14:paraId="30753DBA" w14:textId="77777777" w:rsidTr="0050348A">
        <w:trPr>
          <w:jc w:val="center"/>
        </w:trPr>
        <w:tc>
          <w:tcPr>
            <w:tcW w:w="1152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8F679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US-07</w:t>
            </w:r>
          </w:p>
        </w:tc>
        <w:tc>
          <w:tcPr>
            <w:tcW w:w="3888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144292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definir orçamentos individuais por categorias, para controlar gastos específicos (alimentação, lazer, roupa…)</w:t>
            </w:r>
          </w:p>
        </w:tc>
        <w:tc>
          <w:tcPr>
            <w:tcW w:w="864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4AA0E0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0A6FF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Funcionalidade permite definir limites financeiros específicos para cada categoria de despesa.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Visualização clara dos limites estabelecidos por categoria no painel de controlo.</w:t>
            </w:r>
          </w:p>
        </w:tc>
      </w:tr>
      <w:tr w:rsidR="002744EF" w:rsidRPr="002169CE" w14:paraId="05091866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CDE5DC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US-08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F7E1DF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acompanhar o quão próximo estou de atingir o orçamento, para conseguir gerir os meus gastos futuros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A0DD49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5618FA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Elemento gráfico (ex.: barra de progresso ou indicador percentual) exibe a relação entre o gasto real e o limite definido.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 indicador atualiza-se automaticamente à medida que novas despesas são registadas nessa categoria.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Alerta disparado quando o orçamento atinge ou ultrapassa os 100%.</w:t>
            </w:r>
          </w:p>
        </w:tc>
      </w:tr>
    </w:tbl>
    <w:p w14:paraId="48F9B1E8" w14:textId="77777777" w:rsidR="002744EF" w:rsidRPr="002169CE" w:rsidRDefault="002744EF" w:rsidP="008A10AA">
      <w:pPr>
        <w:jc w:val="both"/>
        <w:rPr>
          <w:rFonts w:ascii="Times New Roman" w:hAnsi="Times New Roman" w:cs="Times New Roman"/>
        </w:rPr>
      </w:pPr>
    </w:p>
    <w:p w14:paraId="2E2AFB9B" w14:textId="77777777" w:rsidR="002744EF" w:rsidRPr="002169CE" w:rsidRDefault="002744EF" w:rsidP="008A10AA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b/>
          <w:sz w:val="26"/>
        </w:rPr>
        <w:t>Épico: DEFINIÇÃO DE OBJETIVOS DE POUPANÇA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94"/>
        <w:gridCol w:w="3229"/>
        <w:gridCol w:w="1766"/>
        <w:gridCol w:w="2849"/>
      </w:tblGrid>
      <w:tr w:rsidR="002744EF" w:rsidRPr="002169CE" w14:paraId="05B5E420" w14:textId="77777777" w:rsidTr="0050348A">
        <w:trPr>
          <w:jc w:val="center"/>
        </w:trPr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3397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Ref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.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10B2A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 xml:space="preserve">História de Utilizador (User 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Story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5F7D0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SP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0D130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Critérios de Aceitação (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DoD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</w:tr>
      <w:tr w:rsidR="002744EF" w:rsidRPr="002169CE" w14:paraId="7CF4A4E6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FD504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US-09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FCA30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definir objetivos de poupança, para conseguir organizar as poupanças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74672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2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264367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Interface permite criar um objetivo com nome, valor-alvo em Euros (€) e data limite opcional.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Validação impede a criação de objetivos com valores inferiores ou iguais a zero.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 novo objetivo surge listado no painel de poupanças do utilizador.</w:t>
            </w:r>
          </w:p>
        </w:tc>
      </w:tr>
      <w:tr w:rsidR="002744EF" w:rsidRPr="002169CE" w14:paraId="6924FE4E" w14:textId="77777777" w:rsidTr="0050348A">
        <w:trPr>
          <w:jc w:val="center"/>
        </w:trPr>
        <w:tc>
          <w:tcPr>
            <w:tcW w:w="1152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670DA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US-10</w:t>
            </w:r>
          </w:p>
        </w:tc>
        <w:tc>
          <w:tcPr>
            <w:tcW w:w="3888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2BFE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inserir contribuições para as poupanças, para conseguir acompanhar o progresso das mesmas</w:t>
            </w:r>
          </w:p>
        </w:tc>
        <w:tc>
          <w:tcPr>
            <w:tcW w:w="864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095976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B9DB76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Formulário para adicionar um montante a um objetivo de poupança existente.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 valor acumulado e a percentagem da barra de progresso são recalculados e atualizados instantaneamente.</w:t>
            </w:r>
          </w:p>
        </w:tc>
      </w:tr>
      <w:tr w:rsidR="002744EF" w:rsidRPr="002169CE" w14:paraId="24BA1A29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CD844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US-11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41920D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conseguir gerir as poupanças, para as conseguir eliminar ou dar como terminadas/realizadas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8CE567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2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494A73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Opção para alterar o estado do objetivo para 'Concluído' ao atingir a meta.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Possibilidade de eliminar uma poupança mediante confirmação do utilizador.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A base de dados e a interface refletem imediatamente a eliminação ou alteração de estado.</w:t>
            </w:r>
          </w:p>
        </w:tc>
      </w:tr>
    </w:tbl>
    <w:p w14:paraId="128A5E74" w14:textId="77777777" w:rsidR="002744EF" w:rsidRPr="002169CE" w:rsidRDefault="002744EF" w:rsidP="008A10AA">
      <w:pPr>
        <w:jc w:val="both"/>
        <w:rPr>
          <w:rFonts w:ascii="Times New Roman" w:hAnsi="Times New Roman" w:cs="Times New Roman"/>
        </w:rPr>
      </w:pPr>
    </w:p>
    <w:p w14:paraId="61564D86" w14:textId="77777777" w:rsidR="002744EF" w:rsidRPr="002169CE" w:rsidRDefault="002744EF" w:rsidP="008A10AA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b/>
          <w:sz w:val="26"/>
        </w:rPr>
        <w:lastRenderedPageBreak/>
        <w:t>Épico: CRIAÇÃO DE GRUPOS E DESPESAS PARTILHADAS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3091"/>
        <w:gridCol w:w="1807"/>
        <w:gridCol w:w="2907"/>
      </w:tblGrid>
      <w:tr w:rsidR="002744EF" w:rsidRPr="002169CE" w14:paraId="08D884CB" w14:textId="77777777" w:rsidTr="0050348A">
        <w:trPr>
          <w:jc w:val="center"/>
        </w:trPr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8EF29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Ref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.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BDDC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 xml:space="preserve">História de Utilizador (User 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Story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8B626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SP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09DF5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Critérios de Aceitação (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DoD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</w:tr>
      <w:tr w:rsidR="002744EF" w:rsidRPr="002169CE" w14:paraId="0F6D9144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B097A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US-12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57943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criar grupos, para gerir finanças em conjunto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DCF3D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83695B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Funcionalidade para criar um grupo e convidar/adicionar outros membros registados no sistema.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Verificação de permissões garante que apenas membros do grupo podem aceder aos seus dados e despesas.</w:t>
            </w:r>
          </w:p>
        </w:tc>
      </w:tr>
      <w:tr w:rsidR="002744EF" w:rsidRPr="002169CE" w14:paraId="3EAC2398" w14:textId="77777777" w:rsidTr="0050348A">
        <w:trPr>
          <w:jc w:val="center"/>
        </w:trPr>
        <w:tc>
          <w:tcPr>
            <w:tcW w:w="1152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6AA2EF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US-13</w:t>
            </w:r>
          </w:p>
        </w:tc>
        <w:tc>
          <w:tcPr>
            <w:tcW w:w="3888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F9A4BC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gerir transações de grupos, para atribuir despesas e ver progresso</w:t>
            </w:r>
          </w:p>
        </w:tc>
        <w:tc>
          <w:tcPr>
            <w:tcW w:w="864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31882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5 SP</w:t>
            </w:r>
          </w:p>
        </w:tc>
        <w:tc>
          <w:tcPr>
            <w:tcW w:w="3456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41216D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Interface permite selecionar um grupo e associar-lhe uma nova transação.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A despesa do grupo é contabilizada no balanço geral do grupo e dividida pelos elementos correspondentes.</w:t>
            </w:r>
          </w:p>
        </w:tc>
      </w:tr>
      <w:tr w:rsidR="002744EF" w:rsidRPr="002169CE" w14:paraId="06A6EBC7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DE659E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US-14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ED51B7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inserir despesas partilhadas, para conseguir dividir as mesmas por membros específicos do grupo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64A1EF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5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A54077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Formulário permite escolher o membro que paga e selecionar quais os membros específicos que participam no cálculo da divisão.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 sistema calcula com precisão a quota-parte de cada membro e atualiza os saldos devidos na MariaDB.</w:t>
            </w:r>
          </w:p>
        </w:tc>
      </w:tr>
    </w:tbl>
    <w:p w14:paraId="4CAFDCE7" w14:textId="77777777" w:rsidR="002744EF" w:rsidRPr="002169CE" w:rsidRDefault="002744EF" w:rsidP="008A10AA">
      <w:pPr>
        <w:jc w:val="both"/>
        <w:rPr>
          <w:rFonts w:ascii="Times New Roman" w:hAnsi="Times New Roman" w:cs="Times New Roman"/>
        </w:rPr>
      </w:pPr>
    </w:p>
    <w:p w14:paraId="11BA58D2" w14:textId="77777777" w:rsidR="002744EF" w:rsidRPr="002169CE" w:rsidRDefault="002744EF" w:rsidP="008A10AA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b/>
          <w:sz w:val="26"/>
        </w:rPr>
        <w:t>Épico: CAPACIDADE PARA GERAR RELATÓRIOS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3129"/>
        <w:gridCol w:w="1825"/>
        <w:gridCol w:w="2834"/>
      </w:tblGrid>
      <w:tr w:rsidR="002744EF" w:rsidRPr="002169CE" w14:paraId="6DB69F43" w14:textId="77777777" w:rsidTr="0050348A">
        <w:trPr>
          <w:jc w:val="center"/>
        </w:trPr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E2E0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Ref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.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8B629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 xml:space="preserve">História de Utilizador (User 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Story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100C9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SP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7FA35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Critérios de Aceitação (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DoD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</w:tr>
      <w:tr w:rsidR="002744EF" w:rsidRPr="002169CE" w14:paraId="2000A875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08CFA5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US-15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129B9E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gerar relatórios, para conseguir acompanhar de forma simples os meus gastos e saldos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E902D2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5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1E070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O ecrã de relatórios apresenta o resumo consolidado de receitas, despesas e saldo final para o período selecionado.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Apresentação gráfica simples da distribuição dos gastos por categoria.</w:t>
            </w:r>
          </w:p>
        </w:tc>
      </w:tr>
      <w:tr w:rsidR="002744EF" w:rsidRPr="002169CE" w14:paraId="213EFCF8" w14:textId="77777777" w:rsidTr="0050348A">
        <w:trPr>
          <w:jc w:val="center"/>
        </w:trPr>
        <w:tc>
          <w:tcPr>
            <w:tcW w:w="1152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4B4F38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US-16</w:t>
            </w:r>
          </w:p>
        </w:tc>
        <w:tc>
          <w:tcPr>
            <w:tcW w:w="3888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2AF274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utilizador quero exportar os relatórios, para conseguir armazená-los noutras plataformas</w:t>
            </w:r>
          </w:p>
        </w:tc>
        <w:tc>
          <w:tcPr>
            <w:tcW w:w="864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A4478C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9A5EC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Botão de exportação permite descarregar o relatório filtrado num ficheiro externo (ex.: PDF ou CSV).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Os dados dentro do ficheiro exportado mantêm a correta formatação monetária em Euros (€) e a estrutura apresentada no ecrã.</w:t>
            </w:r>
          </w:p>
        </w:tc>
      </w:tr>
    </w:tbl>
    <w:p w14:paraId="087B6C58" w14:textId="77777777" w:rsidR="002744EF" w:rsidRPr="002169CE" w:rsidRDefault="002744EF" w:rsidP="008A10AA">
      <w:pPr>
        <w:jc w:val="both"/>
        <w:rPr>
          <w:rFonts w:ascii="Times New Roman" w:hAnsi="Times New Roman" w:cs="Times New Roman"/>
        </w:rPr>
      </w:pPr>
    </w:p>
    <w:p w14:paraId="01F832EE" w14:textId="77777777" w:rsidR="002744EF" w:rsidRPr="002169CE" w:rsidRDefault="002744EF" w:rsidP="008A10AA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b/>
          <w:sz w:val="26"/>
        </w:rPr>
        <w:t>Épico: PROVISIONAR INFRAESTRUTURA (DEVOPS / ADMINISTRAÇÃO)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3138"/>
        <w:gridCol w:w="1802"/>
        <w:gridCol w:w="2871"/>
      </w:tblGrid>
      <w:tr w:rsidR="002744EF" w:rsidRPr="002169CE" w14:paraId="7EF1B9A6" w14:textId="77777777" w:rsidTr="0050348A">
        <w:trPr>
          <w:jc w:val="center"/>
        </w:trPr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68876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Ref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.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DF2F5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 xml:space="preserve">História de Utilizador (User 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Story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E748C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SP</w:t>
            </w:r>
          </w:p>
        </w:tc>
        <w:tc>
          <w:tcPr>
            <w:tcW w:w="2340" w:type="dxa"/>
            <w:shd w:val="clear" w:color="auto" w:fill="2D4A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A0D0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Critérios de Aceitação (</w:t>
            </w:r>
            <w:proofErr w:type="spellStart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DoD</w:t>
            </w:r>
            <w:proofErr w:type="spellEnd"/>
            <w:r w:rsidRPr="002169CE">
              <w:rPr>
                <w:rFonts w:ascii="Times New Roman" w:hAnsi="Times New Roman" w:cs="Times New Roman"/>
                <w:b/>
                <w:color w:val="FFFFFF"/>
                <w:sz w:val="17"/>
              </w:rPr>
              <w:t>)</w:t>
            </w:r>
          </w:p>
        </w:tc>
      </w:tr>
      <w:tr w:rsidR="002744EF" w:rsidRPr="002169CE" w14:paraId="2EE42B96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C10CA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US-17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CCD60C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 xml:space="preserve">Como administrador, quero usar um domínio para apontar para a app na </w:t>
            </w: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cloud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3C5AD5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1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757A5D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 xml:space="preserve">• O domínio (DNS) está registado e configurado para apontar para o endereço IP do servidor </w:t>
            </w: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cloud</w:t>
            </w:r>
            <w:proofErr w:type="spellEnd"/>
            <w:r w:rsidRPr="002169CE">
              <w:rPr>
                <w:rFonts w:ascii="Times New Roman" w:hAnsi="Times New Roman" w:cs="Times New Roman"/>
                <w:sz w:val="17"/>
              </w:rPr>
              <w:t>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 acesso através do URL do domínio responde com sucesso (código HTTP 200).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Todo o tráfego HTTP é redirecionado automaticamente para HTTPS com certificado TLS/SSL válido.</w:t>
            </w:r>
          </w:p>
        </w:tc>
      </w:tr>
      <w:tr w:rsidR="002744EF" w:rsidRPr="002169CE" w14:paraId="721ACF8F" w14:textId="77777777" w:rsidTr="0050348A">
        <w:trPr>
          <w:jc w:val="center"/>
        </w:trPr>
        <w:tc>
          <w:tcPr>
            <w:tcW w:w="1152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68DF41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t>US-18</w:t>
            </w:r>
          </w:p>
        </w:tc>
        <w:tc>
          <w:tcPr>
            <w:tcW w:w="3888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497837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 xml:space="preserve">Como administrador quero configurar uma base de dados </w:t>
            </w: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sql</w:t>
            </w:r>
            <w:proofErr w:type="spellEnd"/>
            <w:r w:rsidRPr="002169CE">
              <w:rPr>
                <w:rFonts w:ascii="Times New Roman" w:hAnsi="Times New Roman" w:cs="Times New Roman"/>
                <w:sz w:val="17"/>
              </w:rPr>
              <w:t xml:space="preserve"> para registar os dados de forma persistente</w:t>
            </w:r>
          </w:p>
        </w:tc>
        <w:tc>
          <w:tcPr>
            <w:tcW w:w="864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9580EA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9FB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7F84E9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• Instância da base de dados MariaDB instalada e acessível apenas por credenciais seguras.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Esquema relacional de dados e tabelas criados através de scripts de migração automatizados.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</w:r>
            <w:r w:rsidRPr="002169CE">
              <w:rPr>
                <w:rFonts w:ascii="Times New Roman" w:hAnsi="Times New Roman" w:cs="Times New Roman"/>
                <w:sz w:val="17"/>
              </w:rPr>
              <w:lastRenderedPageBreak/>
              <w:t>• A persistência de dados foi testada com sucesso (os dados inseridos mantêm-se após o reinício do serviço).</w:t>
            </w:r>
          </w:p>
        </w:tc>
      </w:tr>
      <w:tr w:rsidR="002744EF" w:rsidRPr="002169CE" w14:paraId="24D1768F" w14:textId="77777777" w:rsidTr="0050348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9996F7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color w:val="1B365D"/>
                <w:sz w:val="17"/>
              </w:rPr>
              <w:lastRenderedPageBreak/>
              <w:t>US-19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413880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>Como administrador quero configurar um webserver para a app ser visível para os utilizadores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217E3D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b/>
                <w:sz w:val="17"/>
              </w:rPr>
              <w:t>3 SP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F4A7AD" w14:textId="77777777" w:rsidR="002744EF" w:rsidRPr="002169CE" w:rsidRDefault="002744EF" w:rsidP="008A10AA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169CE">
              <w:rPr>
                <w:rFonts w:ascii="Times New Roman" w:hAnsi="Times New Roman" w:cs="Times New Roman"/>
                <w:sz w:val="17"/>
              </w:rPr>
              <w:t xml:space="preserve">• Servidor web (ex.: </w:t>
            </w: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Nginx</w:t>
            </w:r>
            <w:proofErr w:type="spellEnd"/>
            <w:r w:rsidRPr="002169CE">
              <w:rPr>
                <w:rFonts w:ascii="Times New Roman" w:hAnsi="Times New Roman" w:cs="Times New Roman"/>
                <w:sz w:val="17"/>
              </w:rPr>
              <w:t xml:space="preserve">) configurado e a executar a aplicação </w:t>
            </w:r>
            <w:proofErr w:type="spellStart"/>
            <w:r w:rsidRPr="002169CE">
              <w:rPr>
                <w:rFonts w:ascii="Times New Roman" w:hAnsi="Times New Roman" w:cs="Times New Roman"/>
                <w:sz w:val="17"/>
              </w:rPr>
              <w:t>Flask</w:t>
            </w:r>
            <w:proofErr w:type="spellEnd"/>
            <w:r w:rsidRPr="002169CE">
              <w:rPr>
                <w:rFonts w:ascii="Times New Roman" w:hAnsi="Times New Roman" w:cs="Times New Roman"/>
                <w:sz w:val="17"/>
              </w:rPr>
              <w:t xml:space="preserve"> em ambiente produtivo.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Os recursos estáticos (HTML/CSS) são servidos corretamente sem erros 404.</w:t>
            </w:r>
            <w:r w:rsidRPr="002169CE">
              <w:rPr>
                <w:rFonts w:ascii="Times New Roman" w:hAnsi="Times New Roman" w:cs="Times New Roman"/>
                <w:sz w:val="17"/>
              </w:rPr>
              <w:br/>
              <w:t>• A aplicação encontra-se online e acessível publicamente via navegador.</w:t>
            </w:r>
          </w:p>
        </w:tc>
      </w:tr>
    </w:tbl>
    <w:p w14:paraId="71B7BA69" w14:textId="1AC48FF2" w:rsidR="00196A41" w:rsidRPr="002169CE" w:rsidRDefault="00196A41" w:rsidP="008A10AA">
      <w:pPr>
        <w:jc w:val="both"/>
        <w:rPr>
          <w:rFonts w:ascii="Times New Roman" w:hAnsi="Times New Roman" w:cs="Times New Roman"/>
        </w:rPr>
      </w:pPr>
    </w:p>
    <w:p w14:paraId="145FA587" w14:textId="1B037BF0" w:rsidR="00196A41" w:rsidRPr="004F4B56" w:rsidRDefault="00196A41" w:rsidP="00B25DDB">
      <w:pPr>
        <w:pStyle w:val="Ttulo1"/>
        <w:numPr>
          <w:ilvl w:val="0"/>
          <w:numId w:val="8"/>
        </w:numPr>
        <w:rPr>
          <w:rFonts w:ascii="Times New Roman" w:hAnsi="Times New Roman" w:cs="Times New Roman"/>
          <w:color w:val="auto"/>
          <w:sz w:val="32"/>
          <w:szCs w:val="32"/>
        </w:rPr>
      </w:pPr>
      <w:bookmarkStart w:id="8" w:name="_Toc242308184"/>
      <w:r w:rsidRPr="004F4B56">
        <w:rPr>
          <w:rFonts w:ascii="Times New Roman" w:hAnsi="Times New Roman" w:cs="Times New Roman"/>
          <w:color w:val="auto"/>
          <w:sz w:val="32"/>
          <w:szCs w:val="32"/>
        </w:rPr>
        <w:t>User Cases</w:t>
      </w:r>
      <w:bookmarkEnd w:id="8"/>
    </w:p>
    <w:p w14:paraId="432E0FA6" w14:textId="1F536068" w:rsidR="00196A41" w:rsidRPr="002169CE" w:rsidRDefault="00F84517" w:rsidP="008A10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69CE">
        <w:rPr>
          <w:rFonts w:ascii="Times New Roman" w:hAnsi="Times New Roman" w:cs="Times New Roman"/>
          <w:b/>
          <w:bCs/>
          <w:sz w:val="24"/>
          <w:szCs w:val="24"/>
        </w:rPr>
        <w:t>Para o S</w:t>
      </w:r>
      <w:r w:rsidR="00795AF4" w:rsidRPr="002169CE">
        <w:rPr>
          <w:rFonts w:ascii="Times New Roman" w:hAnsi="Times New Roman" w:cs="Times New Roman"/>
          <w:b/>
          <w:bCs/>
          <w:sz w:val="24"/>
          <w:szCs w:val="24"/>
        </w:rPr>
        <w:t>istema de Autenticação:</w:t>
      </w:r>
    </w:p>
    <w:p w14:paraId="5A2D891E" w14:textId="6144D06D" w:rsidR="00795AF4" w:rsidRPr="002169CE" w:rsidRDefault="00795AF4" w:rsidP="008A10AA">
      <w:pPr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b/>
          <w:bCs/>
          <w:sz w:val="24"/>
          <w:szCs w:val="24"/>
        </w:rPr>
        <w:t>Criar conta:</w:t>
      </w:r>
      <w:r w:rsidRPr="002169CE">
        <w:rPr>
          <w:rFonts w:ascii="Times New Roman" w:hAnsi="Times New Roman" w:cs="Times New Roman"/>
          <w:sz w:val="24"/>
          <w:szCs w:val="24"/>
        </w:rPr>
        <w:t xml:space="preserve"> Permite a um novo utilizador registar-se na aplicação através de email e palavra-passe, validando os dados, obtendo consentimento RGPD e guardando as credenciais de forma segura na base de dados. </w:t>
      </w:r>
    </w:p>
    <w:p w14:paraId="1FF224C8" w14:textId="1D101FCB" w:rsidR="00795AF4" w:rsidRPr="002169CE" w:rsidRDefault="00795AF4" w:rsidP="008A10AA">
      <w:pPr>
        <w:jc w:val="both"/>
        <w:rPr>
          <w:rFonts w:ascii="Times New Roman" w:hAnsi="Times New Roman" w:cs="Times New Roman"/>
          <w:sz w:val="24"/>
          <w:szCs w:val="24"/>
        </w:rPr>
      </w:pPr>
      <w:r w:rsidRPr="002169CE">
        <w:rPr>
          <w:rFonts w:ascii="Times New Roman" w:hAnsi="Times New Roman" w:cs="Times New Roman"/>
          <w:b/>
          <w:bCs/>
          <w:sz w:val="24"/>
          <w:szCs w:val="24"/>
        </w:rPr>
        <w:t>Realizar login:</w:t>
      </w:r>
      <w:r w:rsidRPr="002169CE">
        <w:rPr>
          <w:rFonts w:ascii="Times New Roman" w:hAnsi="Times New Roman" w:cs="Times New Roman"/>
          <w:sz w:val="24"/>
          <w:szCs w:val="24"/>
        </w:rPr>
        <w:t xml:space="preserve"> Valida o email e a palavra-passe introduzidos face aos dados guardados na base de dados, iniciando uma sessão segura para o utilizador aceder à sua área privada. </w:t>
      </w:r>
    </w:p>
    <w:p w14:paraId="5EBC403F" w14:textId="13ECDBBC" w:rsidR="00795AF4" w:rsidRPr="002169CE" w:rsidRDefault="00795AF4" w:rsidP="008A10AA">
      <w:pPr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b/>
          <w:bCs/>
          <w:sz w:val="24"/>
          <w:szCs w:val="24"/>
        </w:rPr>
        <w:t>Recuperar credenciais:</w:t>
      </w:r>
      <w:r w:rsidRPr="002169CE">
        <w:rPr>
          <w:rFonts w:ascii="Times New Roman" w:hAnsi="Times New Roman" w:cs="Times New Roman"/>
          <w:sz w:val="24"/>
          <w:szCs w:val="24"/>
        </w:rPr>
        <w:t xml:space="preserve"> Permite </w:t>
      </w:r>
      <w:r w:rsidR="00901DDD">
        <w:rPr>
          <w:rFonts w:ascii="Times New Roman" w:hAnsi="Times New Roman" w:cs="Times New Roman"/>
          <w:sz w:val="24"/>
          <w:szCs w:val="24"/>
        </w:rPr>
        <w:t>recuperar/redefinir</w:t>
      </w:r>
      <w:r w:rsidRPr="002169CE">
        <w:rPr>
          <w:rFonts w:ascii="Times New Roman" w:hAnsi="Times New Roman" w:cs="Times New Roman"/>
          <w:sz w:val="24"/>
          <w:szCs w:val="24"/>
        </w:rPr>
        <w:t xml:space="preserve"> a palavra-passe caso o utilizador a tenha esquecido, validando a conta na base de dados e enviando uma ligação com </w:t>
      </w:r>
      <w:proofErr w:type="spellStart"/>
      <w:r w:rsidRPr="002169CE">
        <w:rPr>
          <w:rFonts w:ascii="Times New Roman" w:hAnsi="Times New Roman" w:cs="Times New Roman"/>
          <w:i/>
          <w:iCs/>
          <w:sz w:val="24"/>
          <w:szCs w:val="24"/>
        </w:rPr>
        <w:t>token</w:t>
      </w:r>
      <w:proofErr w:type="spellEnd"/>
      <w:r w:rsidRPr="002169CE">
        <w:rPr>
          <w:rFonts w:ascii="Times New Roman" w:hAnsi="Times New Roman" w:cs="Times New Roman"/>
          <w:sz w:val="24"/>
          <w:szCs w:val="24"/>
        </w:rPr>
        <w:t xml:space="preserve"> temporário por email. </w:t>
      </w:r>
    </w:p>
    <w:p w14:paraId="47746630" w14:textId="2A0FC84C" w:rsidR="00196A41" w:rsidRPr="002169CE" w:rsidRDefault="007A0878" w:rsidP="008A10AA">
      <w:pPr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noProof/>
        </w:rPr>
        <w:drawing>
          <wp:inline distT="0" distB="0" distL="0" distR="0" wp14:anchorId="3A83D244" wp14:editId="47735F87">
            <wp:extent cx="6264636" cy="3110711"/>
            <wp:effectExtent l="0" t="0" r="0" b="0"/>
            <wp:docPr id="1283949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739" cy="3136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8CACD" w14:textId="77777777" w:rsidR="00795AF4" w:rsidRPr="002169CE" w:rsidRDefault="00795AF4" w:rsidP="008A10AA">
      <w:pPr>
        <w:jc w:val="both"/>
        <w:rPr>
          <w:rFonts w:ascii="Times New Roman" w:hAnsi="Times New Roman" w:cs="Times New Roman"/>
        </w:rPr>
      </w:pPr>
    </w:p>
    <w:p w14:paraId="1FF99F22" w14:textId="132FC6F3" w:rsidR="007A0878" w:rsidRPr="003F58AD" w:rsidRDefault="0015183C" w:rsidP="008A10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58AD">
        <w:rPr>
          <w:rFonts w:ascii="Times New Roman" w:hAnsi="Times New Roman" w:cs="Times New Roman"/>
          <w:b/>
          <w:bCs/>
          <w:sz w:val="24"/>
          <w:szCs w:val="24"/>
        </w:rPr>
        <w:t>Para o Sistema de Transações:</w:t>
      </w:r>
    </w:p>
    <w:p w14:paraId="2B6E8255" w14:textId="5037312B" w:rsidR="00F84517" w:rsidRPr="003F58AD" w:rsidRDefault="00F84517" w:rsidP="008A10AA">
      <w:pPr>
        <w:jc w:val="both"/>
        <w:rPr>
          <w:rFonts w:ascii="Times New Roman" w:hAnsi="Times New Roman" w:cs="Times New Roman"/>
          <w:sz w:val="24"/>
          <w:szCs w:val="24"/>
        </w:rPr>
      </w:pPr>
      <w:r w:rsidRPr="003F58AD">
        <w:rPr>
          <w:rFonts w:ascii="Times New Roman" w:hAnsi="Times New Roman" w:cs="Times New Roman"/>
          <w:b/>
          <w:bCs/>
          <w:sz w:val="24"/>
          <w:szCs w:val="24"/>
        </w:rPr>
        <w:t>Inserir Transações:</w:t>
      </w:r>
      <w:r w:rsidRPr="003F58AD">
        <w:rPr>
          <w:rFonts w:ascii="Times New Roman" w:hAnsi="Times New Roman" w:cs="Times New Roman"/>
          <w:sz w:val="24"/>
          <w:szCs w:val="24"/>
        </w:rPr>
        <w:t xml:space="preserve"> Permite ao utilizador registar novas despesas ou receitas, persistindo a informação na base de dados e atualizando o saldo global. </w:t>
      </w:r>
    </w:p>
    <w:p w14:paraId="498AD2F7" w14:textId="144D29C2" w:rsidR="00F84517" w:rsidRPr="003F58AD" w:rsidRDefault="00F84517" w:rsidP="008A10AA">
      <w:pPr>
        <w:jc w:val="both"/>
        <w:rPr>
          <w:rFonts w:ascii="Times New Roman" w:hAnsi="Times New Roman" w:cs="Times New Roman"/>
          <w:sz w:val="24"/>
          <w:szCs w:val="24"/>
        </w:rPr>
      </w:pPr>
      <w:r w:rsidRPr="003F58AD">
        <w:rPr>
          <w:rFonts w:ascii="Times New Roman" w:hAnsi="Times New Roman" w:cs="Times New Roman"/>
          <w:b/>
          <w:bCs/>
          <w:sz w:val="24"/>
          <w:szCs w:val="24"/>
        </w:rPr>
        <w:t>Definir Categoria da Transação:</w:t>
      </w:r>
      <w:r w:rsidRPr="003F58AD">
        <w:rPr>
          <w:rFonts w:ascii="Times New Roman" w:hAnsi="Times New Roman" w:cs="Times New Roman"/>
          <w:sz w:val="24"/>
          <w:szCs w:val="24"/>
        </w:rPr>
        <w:t xml:space="preserve"> Etapa obrigatória da inserção de uma transação que associa a operação a uma categoria específica (ex.: Alimentação, Lazer) para permitir a sua organização e análise posterior. </w:t>
      </w:r>
    </w:p>
    <w:p w14:paraId="6DCC30A2" w14:textId="7C279298" w:rsidR="00F84517" w:rsidRPr="003F58AD" w:rsidRDefault="00F84517" w:rsidP="008A10AA">
      <w:pPr>
        <w:jc w:val="both"/>
        <w:rPr>
          <w:rFonts w:ascii="Times New Roman" w:hAnsi="Times New Roman" w:cs="Times New Roman"/>
          <w:sz w:val="24"/>
          <w:szCs w:val="24"/>
        </w:rPr>
      </w:pPr>
      <w:r w:rsidRPr="003F58AD">
        <w:rPr>
          <w:rFonts w:ascii="Times New Roman" w:hAnsi="Times New Roman" w:cs="Times New Roman"/>
          <w:b/>
          <w:bCs/>
          <w:sz w:val="24"/>
          <w:szCs w:val="24"/>
        </w:rPr>
        <w:lastRenderedPageBreak/>
        <w:t>Criar Categoria Personalizada:</w:t>
      </w:r>
      <w:r w:rsidRPr="003F58AD">
        <w:rPr>
          <w:rFonts w:ascii="Times New Roman" w:hAnsi="Times New Roman" w:cs="Times New Roman"/>
          <w:sz w:val="24"/>
          <w:szCs w:val="24"/>
        </w:rPr>
        <w:t xml:space="preserve"> Extensão opcional durante o registo de uma transação que possibilita criar e guardar na base de dados uma nova categoria à medida, caso as categorias padrão existentes não sejam suficientes. </w:t>
      </w:r>
    </w:p>
    <w:p w14:paraId="522B9877" w14:textId="77777777" w:rsidR="00E94BCA" w:rsidRDefault="00E94BCA" w:rsidP="008A10AA">
      <w:pPr>
        <w:jc w:val="both"/>
        <w:rPr>
          <w:rFonts w:ascii="Times New Roman" w:hAnsi="Times New Roman" w:cs="Times New Roman"/>
          <w:noProof/>
        </w:rPr>
      </w:pPr>
    </w:p>
    <w:p w14:paraId="56F6F1A9" w14:textId="465551B0" w:rsidR="0015183C" w:rsidRPr="002169CE" w:rsidRDefault="0015183C" w:rsidP="008A10AA">
      <w:pPr>
        <w:jc w:val="both"/>
        <w:rPr>
          <w:rFonts w:ascii="Times New Roman" w:hAnsi="Times New Roman" w:cs="Times New Roman"/>
        </w:rPr>
      </w:pPr>
      <w:r w:rsidRPr="002169CE">
        <w:rPr>
          <w:rFonts w:ascii="Times New Roman" w:hAnsi="Times New Roman" w:cs="Times New Roman"/>
          <w:noProof/>
        </w:rPr>
        <w:drawing>
          <wp:inline distT="0" distB="0" distL="0" distR="0" wp14:anchorId="0DC22FD0" wp14:editId="2F3A6669">
            <wp:extent cx="6120130" cy="2817577"/>
            <wp:effectExtent l="0" t="0" r="0" b="0"/>
            <wp:docPr id="13655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849" cy="282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A562" w14:textId="0ACE24F8" w:rsidR="006B1DF4" w:rsidRPr="00E94BCA" w:rsidRDefault="00196A41" w:rsidP="00B25DDB">
      <w:pPr>
        <w:pStyle w:val="Ttulo2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</w:rPr>
      </w:pPr>
      <w:bookmarkStart w:id="9" w:name="_Toc242308185"/>
      <w:r w:rsidRPr="007E4D63">
        <w:rPr>
          <w:rFonts w:ascii="Times New Roman" w:hAnsi="Times New Roman" w:cs="Times New Roman"/>
          <w:color w:val="auto"/>
        </w:rPr>
        <w:t>Diagrama BPMN</w:t>
      </w:r>
      <w:bookmarkEnd w:id="9"/>
    </w:p>
    <w:p w14:paraId="459A1803" w14:textId="0EA2F358" w:rsidR="001C7AD4" w:rsidRPr="001C7AD4" w:rsidRDefault="001C7AD4" w:rsidP="001C7AD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7AD4">
        <w:rPr>
          <w:rFonts w:ascii="Times New Roman" w:hAnsi="Times New Roman" w:cs="Times New Roman"/>
          <w:sz w:val="24"/>
          <w:szCs w:val="24"/>
        </w:rPr>
        <w:t>O diagrama BPMN ilustra o fluxo operacional do processo de acesso e autenticação na plataforma.</w:t>
      </w:r>
    </w:p>
    <w:p w14:paraId="02488199" w14:textId="68EB8F02" w:rsidR="006B1DF4" w:rsidRDefault="001C7AD4" w:rsidP="008A10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0E76EC4" wp14:editId="38EF42ED">
            <wp:extent cx="6119794" cy="3364302"/>
            <wp:effectExtent l="0" t="0" r="0" b="0"/>
            <wp:docPr id="866298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8283" name="Imagem 8662982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913" cy="337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D4F3" w14:textId="3D28F1D7" w:rsidR="00196A41" w:rsidRPr="007E4D63" w:rsidRDefault="00921622" w:rsidP="004F4B56">
      <w:pPr>
        <w:pStyle w:val="Ttulo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10" w:name="_Toc242308186"/>
      <w:r w:rsidRPr="007E4D63">
        <w:rPr>
          <w:rFonts w:ascii="Times New Roman" w:hAnsi="Times New Roman" w:cs="Times New Roman"/>
          <w:color w:val="auto"/>
          <w:sz w:val="32"/>
          <w:szCs w:val="32"/>
        </w:rPr>
        <w:t>Conclusão</w:t>
      </w:r>
      <w:bookmarkEnd w:id="10"/>
    </w:p>
    <w:p w14:paraId="1CEC01E0" w14:textId="77777777" w:rsidR="0076784F" w:rsidRDefault="0076784F" w:rsidP="0076784F">
      <w:pPr>
        <w:pStyle w:val="NormalWeb"/>
        <w:spacing w:line="276" w:lineRule="auto"/>
        <w:jc w:val="both"/>
      </w:pPr>
      <w:r>
        <w:t xml:space="preserve">Com a conclusão do </w:t>
      </w:r>
      <w:r>
        <w:rPr>
          <w:b/>
          <w:bCs/>
        </w:rPr>
        <w:t>Sprint 01</w:t>
      </w:r>
      <w:r>
        <w:t xml:space="preserve">, conseguimos definir com sucesso toda a base do projeto, sendo abordados neste momento inicial, os requisitos funcionais e não funcionais, sendo organizado o </w:t>
      </w:r>
      <w:r>
        <w:lastRenderedPageBreak/>
        <w:t>backlog com as regras de aceitação de cada tarefa (DoD) e desenhados os diagramas essenciais (Casos de Uso e BPMN) para perceber o funcionamento da aplicação.</w:t>
      </w:r>
    </w:p>
    <w:p w14:paraId="2510BCAD" w14:textId="69959ADE" w:rsidR="0076784F" w:rsidRPr="003F58AD" w:rsidRDefault="0076784F" w:rsidP="0076784F">
      <w:pPr>
        <w:pStyle w:val="NormalWeb"/>
        <w:spacing w:line="276" w:lineRule="auto"/>
        <w:jc w:val="both"/>
      </w:pPr>
      <w:r>
        <w:t xml:space="preserve">Além disso, criamos o repositório no GitHub e começamos a preparar o servidor e as primeiras linhas de código com </w:t>
      </w:r>
      <w:proofErr w:type="spellStart"/>
      <w:r w:rsidR="00AB0D54">
        <w:t>Python</w:t>
      </w:r>
      <w:proofErr w:type="spellEnd"/>
      <w:r>
        <w:t xml:space="preserve"> e </w:t>
      </w:r>
      <w:r w:rsidR="00AB0D54">
        <w:t>SQL</w:t>
      </w:r>
      <w:r>
        <w:t>. Com esta fase de planeamento terminada, a próxima et</w:t>
      </w:r>
      <w:r w:rsidR="00EA5BA4">
        <w:t>apa</w:t>
      </w:r>
      <w:r>
        <w:t xml:space="preserve"> será arrancar com o </w:t>
      </w:r>
      <w:r>
        <w:rPr>
          <w:b/>
          <w:bCs/>
        </w:rPr>
        <w:t>Sprint 02</w:t>
      </w:r>
      <w:r>
        <w:t>, onde iremos começar a desenvolver as funcionalidades na prática, nomeadamente o registo de despesas e os grupos partilhados.</w:t>
      </w:r>
    </w:p>
    <w:p w14:paraId="4760F423" w14:textId="5CAABB9B" w:rsidR="00921622" w:rsidRPr="003F58AD" w:rsidRDefault="00921622" w:rsidP="008A10A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21622" w:rsidRPr="003F58AD" w:rsidSect="00A00F8B">
      <w:headerReference w:type="default" r:id="rId17"/>
      <w:footerReference w:type="default" r:id="rId1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4BDFC" w14:textId="77777777" w:rsidR="00A61199" w:rsidRDefault="00A61199" w:rsidP="00A00F8B">
      <w:pPr>
        <w:spacing w:after="0" w:line="240" w:lineRule="auto"/>
      </w:pPr>
      <w:r>
        <w:separator/>
      </w:r>
    </w:p>
  </w:endnote>
  <w:endnote w:type="continuationSeparator" w:id="0">
    <w:p w14:paraId="757FD763" w14:textId="77777777" w:rsidR="00A61199" w:rsidRDefault="00A61199" w:rsidP="00A00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13477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DEDEB1" w14:textId="36A7978F" w:rsidR="00A00F8B" w:rsidRDefault="00A00F8B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370523" w14:textId="77777777" w:rsidR="00A00F8B" w:rsidRDefault="00A00F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E7EB" w14:textId="77777777" w:rsidR="00A61199" w:rsidRDefault="00A61199" w:rsidP="00A00F8B">
      <w:pPr>
        <w:spacing w:after="0" w:line="240" w:lineRule="auto"/>
      </w:pPr>
      <w:r>
        <w:separator/>
      </w:r>
    </w:p>
  </w:footnote>
  <w:footnote w:type="continuationSeparator" w:id="0">
    <w:p w14:paraId="4A0C7347" w14:textId="77777777" w:rsidR="00A61199" w:rsidRDefault="00A61199" w:rsidP="00A00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3DB84" w14:textId="0035F686" w:rsidR="00A00F8B" w:rsidRDefault="00A00F8B">
    <w:pPr>
      <w:pStyle w:val="Cabealho"/>
    </w:pPr>
    <w:r>
      <w:rPr>
        <w:noProof/>
      </w:rPr>
      <w:drawing>
        <wp:anchor distT="0" distB="0" distL="0" distR="0" simplePos="0" relativeHeight="251658240" behindDoc="1" locked="0" layoutInCell="1" allowOverlap="1" wp14:anchorId="313F1A18" wp14:editId="702B490C">
          <wp:simplePos x="0" y="0"/>
          <wp:positionH relativeFrom="page">
            <wp:posOffset>151447</wp:posOffset>
          </wp:positionH>
          <wp:positionV relativeFrom="topMargin">
            <wp:posOffset>144145</wp:posOffset>
          </wp:positionV>
          <wp:extent cx="1834738" cy="374122"/>
          <wp:effectExtent l="0" t="0" r="0" b="6985"/>
          <wp:wrapNone/>
          <wp:docPr id="608447806" name="image1.png" descr="Uma imagem com texto, Tipo de letra, captura de ecrã, Gráfico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m texto, Tipo de letra, captura de ecrã, Gráficos&#10;&#10;Descrição gerada automa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4738" cy="3741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C204934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B4127E"/>
    <w:multiLevelType w:val="hybridMultilevel"/>
    <w:tmpl w:val="226AAE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E73C9"/>
    <w:multiLevelType w:val="hybridMultilevel"/>
    <w:tmpl w:val="EF02B768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7C1D7D"/>
    <w:multiLevelType w:val="hybridMultilevel"/>
    <w:tmpl w:val="1A0EF2A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23790"/>
    <w:multiLevelType w:val="multilevel"/>
    <w:tmpl w:val="A9BAB1D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45B910CC"/>
    <w:multiLevelType w:val="multilevel"/>
    <w:tmpl w:val="072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427B6"/>
    <w:multiLevelType w:val="multilevel"/>
    <w:tmpl w:val="450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54ED7"/>
    <w:multiLevelType w:val="multilevel"/>
    <w:tmpl w:val="C402211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3B9526F"/>
    <w:multiLevelType w:val="hybridMultilevel"/>
    <w:tmpl w:val="BC6AA162"/>
    <w:lvl w:ilvl="0" w:tplc="8FE4966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270986">
    <w:abstractNumId w:val="4"/>
  </w:num>
  <w:num w:numId="2" w16cid:durableId="1689066756">
    <w:abstractNumId w:val="5"/>
  </w:num>
  <w:num w:numId="3" w16cid:durableId="371851903">
    <w:abstractNumId w:val="6"/>
  </w:num>
  <w:num w:numId="4" w16cid:durableId="1863089840">
    <w:abstractNumId w:val="3"/>
  </w:num>
  <w:num w:numId="5" w16cid:durableId="189874406">
    <w:abstractNumId w:val="1"/>
  </w:num>
  <w:num w:numId="6" w16cid:durableId="166212443">
    <w:abstractNumId w:val="0"/>
  </w:num>
  <w:num w:numId="7" w16cid:durableId="263615046">
    <w:abstractNumId w:val="8"/>
  </w:num>
  <w:num w:numId="8" w16cid:durableId="1428228859">
    <w:abstractNumId w:val="7"/>
  </w:num>
  <w:num w:numId="9" w16cid:durableId="1489637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8B"/>
    <w:rsid w:val="000276E2"/>
    <w:rsid w:val="000361B7"/>
    <w:rsid w:val="000522CF"/>
    <w:rsid w:val="000538DC"/>
    <w:rsid w:val="000B0CD9"/>
    <w:rsid w:val="000F6E06"/>
    <w:rsid w:val="00131A3F"/>
    <w:rsid w:val="0015183C"/>
    <w:rsid w:val="00164A05"/>
    <w:rsid w:val="00171848"/>
    <w:rsid w:val="001945F1"/>
    <w:rsid w:val="00196A41"/>
    <w:rsid w:val="001B2198"/>
    <w:rsid w:val="001C0319"/>
    <w:rsid w:val="001C7AD4"/>
    <w:rsid w:val="001D6852"/>
    <w:rsid w:val="001E346B"/>
    <w:rsid w:val="002169CE"/>
    <w:rsid w:val="002233EE"/>
    <w:rsid w:val="00240637"/>
    <w:rsid w:val="00255DAC"/>
    <w:rsid w:val="002744EF"/>
    <w:rsid w:val="0028441F"/>
    <w:rsid w:val="002856ED"/>
    <w:rsid w:val="00285CA1"/>
    <w:rsid w:val="002B119F"/>
    <w:rsid w:val="002B6905"/>
    <w:rsid w:val="00305508"/>
    <w:rsid w:val="00313B05"/>
    <w:rsid w:val="00317BA4"/>
    <w:rsid w:val="003268F2"/>
    <w:rsid w:val="003343B0"/>
    <w:rsid w:val="0034215D"/>
    <w:rsid w:val="003431EC"/>
    <w:rsid w:val="00364DDA"/>
    <w:rsid w:val="0038635D"/>
    <w:rsid w:val="003B4CA3"/>
    <w:rsid w:val="003B6480"/>
    <w:rsid w:val="003E137F"/>
    <w:rsid w:val="003E3EA0"/>
    <w:rsid w:val="003E5B8A"/>
    <w:rsid w:val="003E616A"/>
    <w:rsid w:val="003F3DB3"/>
    <w:rsid w:val="003F3E68"/>
    <w:rsid w:val="003F4196"/>
    <w:rsid w:val="003F58AD"/>
    <w:rsid w:val="00406D54"/>
    <w:rsid w:val="0041057D"/>
    <w:rsid w:val="0041641A"/>
    <w:rsid w:val="00433130"/>
    <w:rsid w:val="00444036"/>
    <w:rsid w:val="004B43CB"/>
    <w:rsid w:val="004D49FE"/>
    <w:rsid w:val="004E6DE1"/>
    <w:rsid w:val="004F4B56"/>
    <w:rsid w:val="0050348A"/>
    <w:rsid w:val="0051315E"/>
    <w:rsid w:val="0052365C"/>
    <w:rsid w:val="005251B8"/>
    <w:rsid w:val="005306D2"/>
    <w:rsid w:val="00542B53"/>
    <w:rsid w:val="005477E3"/>
    <w:rsid w:val="005A0C32"/>
    <w:rsid w:val="005B09CE"/>
    <w:rsid w:val="005B114B"/>
    <w:rsid w:val="005C4C58"/>
    <w:rsid w:val="00604314"/>
    <w:rsid w:val="006045EA"/>
    <w:rsid w:val="00604B8B"/>
    <w:rsid w:val="00617415"/>
    <w:rsid w:val="00623E6C"/>
    <w:rsid w:val="006248DF"/>
    <w:rsid w:val="00680120"/>
    <w:rsid w:val="006B1DF4"/>
    <w:rsid w:val="006B57FF"/>
    <w:rsid w:val="006C4CEB"/>
    <w:rsid w:val="006D2D80"/>
    <w:rsid w:val="006E50A5"/>
    <w:rsid w:val="006E5ED1"/>
    <w:rsid w:val="00702578"/>
    <w:rsid w:val="007169F4"/>
    <w:rsid w:val="00750500"/>
    <w:rsid w:val="0075553F"/>
    <w:rsid w:val="0076784F"/>
    <w:rsid w:val="00786ABD"/>
    <w:rsid w:val="00795AF4"/>
    <w:rsid w:val="007A0878"/>
    <w:rsid w:val="007A5D05"/>
    <w:rsid w:val="007C12F0"/>
    <w:rsid w:val="007E4D63"/>
    <w:rsid w:val="007E6992"/>
    <w:rsid w:val="007F7B43"/>
    <w:rsid w:val="0080006F"/>
    <w:rsid w:val="00822A90"/>
    <w:rsid w:val="008349C9"/>
    <w:rsid w:val="00857D22"/>
    <w:rsid w:val="0086176D"/>
    <w:rsid w:val="008A10AA"/>
    <w:rsid w:val="00901DDD"/>
    <w:rsid w:val="00906B32"/>
    <w:rsid w:val="00921622"/>
    <w:rsid w:val="009301FE"/>
    <w:rsid w:val="0093279A"/>
    <w:rsid w:val="00934E42"/>
    <w:rsid w:val="0095704D"/>
    <w:rsid w:val="009651AE"/>
    <w:rsid w:val="00975535"/>
    <w:rsid w:val="009816D1"/>
    <w:rsid w:val="00991764"/>
    <w:rsid w:val="009D6CF9"/>
    <w:rsid w:val="009E3E34"/>
    <w:rsid w:val="00A00F8B"/>
    <w:rsid w:val="00A27374"/>
    <w:rsid w:val="00A41F2C"/>
    <w:rsid w:val="00A4788E"/>
    <w:rsid w:val="00A61199"/>
    <w:rsid w:val="00A63C38"/>
    <w:rsid w:val="00A640A6"/>
    <w:rsid w:val="00A7001B"/>
    <w:rsid w:val="00A73BDE"/>
    <w:rsid w:val="00A836D2"/>
    <w:rsid w:val="00AB0D54"/>
    <w:rsid w:val="00AB42F1"/>
    <w:rsid w:val="00AC183F"/>
    <w:rsid w:val="00AC7502"/>
    <w:rsid w:val="00AD7F77"/>
    <w:rsid w:val="00B14536"/>
    <w:rsid w:val="00B1738B"/>
    <w:rsid w:val="00B20066"/>
    <w:rsid w:val="00B25DDB"/>
    <w:rsid w:val="00B34EEF"/>
    <w:rsid w:val="00B412F9"/>
    <w:rsid w:val="00B43EAD"/>
    <w:rsid w:val="00B44CB2"/>
    <w:rsid w:val="00B91694"/>
    <w:rsid w:val="00B95B29"/>
    <w:rsid w:val="00BA26FF"/>
    <w:rsid w:val="00BA4809"/>
    <w:rsid w:val="00BB62AE"/>
    <w:rsid w:val="00BD20C4"/>
    <w:rsid w:val="00BE161E"/>
    <w:rsid w:val="00BF3FF7"/>
    <w:rsid w:val="00C266B0"/>
    <w:rsid w:val="00C410C5"/>
    <w:rsid w:val="00C63BAF"/>
    <w:rsid w:val="00C91F8D"/>
    <w:rsid w:val="00CB0C1F"/>
    <w:rsid w:val="00CD202B"/>
    <w:rsid w:val="00D36F1D"/>
    <w:rsid w:val="00D524E8"/>
    <w:rsid w:val="00D7512F"/>
    <w:rsid w:val="00D86FA2"/>
    <w:rsid w:val="00D9068A"/>
    <w:rsid w:val="00D9331B"/>
    <w:rsid w:val="00DF17C6"/>
    <w:rsid w:val="00E25AE0"/>
    <w:rsid w:val="00E83E7F"/>
    <w:rsid w:val="00E94BCA"/>
    <w:rsid w:val="00EA3EBA"/>
    <w:rsid w:val="00EA5BA4"/>
    <w:rsid w:val="00EA6D5E"/>
    <w:rsid w:val="00EC6048"/>
    <w:rsid w:val="00ED5521"/>
    <w:rsid w:val="00EE11BC"/>
    <w:rsid w:val="00EF7692"/>
    <w:rsid w:val="00F00814"/>
    <w:rsid w:val="00F00F46"/>
    <w:rsid w:val="00F33C9D"/>
    <w:rsid w:val="00F50285"/>
    <w:rsid w:val="00F63BE9"/>
    <w:rsid w:val="00F84517"/>
    <w:rsid w:val="00FC1824"/>
    <w:rsid w:val="00FE07DD"/>
    <w:rsid w:val="00FE19E8"/>
    <w:rsid w:val="00FE232E"/>
    <w:rsid w:val="00FE5486"/>
    <w:rsid w:val="00FF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4AD90"/>
  <w15:chartTrackingRefBased/>
  <w15:docId w15:val="{3FD10DD2-823C-4E9C-BE26-89F3EB34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F8B"/>
    <w:pPr>
      <w:spacing w:line="259" w:lineRule="auto"/>
    </w:pPr>
    <w:rPr>
      <w:rFonts w:eastAsiaTheme="minorEastAsia"/>
      <w:kern w:val="0"/>
      <w:sz w:val="22"/>
      <w:szCs w:val="22"/>
      <w:lang w:eastAsia="ko-KR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A0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0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00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00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F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F8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F8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F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F8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F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F8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F8B"/>
    <w:rPr>
      <w:b/>
      <w:bCs/>
      <w:smallCaps/>
      <w:color w:val="0F4761" w:themeColor="accent1" w:themeShade="BF"/>
      <w:spacing w:val="5"/>
    </w:rPr>
  </w:style>
  <w:style w:type="paragraph" w:customStyle="1" w:styleId="EndereodoAutor">
    <w:name w:val="Endereço do Autor"/>
    <w:basedOn w:val="Normal"/>
    <w:rsid w:val="00A00F8B"/>
    <w:pPr>
      <w:widowControl w:val="0"/>
      <w:autoSpaceDE w:val="0"/>
      <w:autoSpaceDN w:val="0"/>
      <w:spacing w:before="40" w:after="0" w:line="240" w:lineRule="exact"/>
      <w:jc w:val="center"/>
    </w:pPr>
    <w:rPr>
      <w:rFonts w:ascii="Times" w:hAnsi="Times" w:cs="Times"/>
      <w:sz w:val="20"/>
      <w:szCs w:val="20"/>
      <w:lang w:val="en-US" w:eastAsia="en-US"/>
    </w:rPr>
  </w:style>
  <w:style w:type="character" w:styleId="Hiperligao">
    <w:name w:val="Hyperlink"/>
    <w:basedOn w:val="Tipodeletrapredefinidodopargrafo"/>
    <w:uiPriority w:val="99"/>
    <w:unhideWhenUsed/>
    <w:rsid w:val="00A00F8B"/>
    <w:rPr>
      <w:color w:val="467886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A00F8B"/>
    <w:rPr>
      <w:color w:val="96607D" w:themeColor="followed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A00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F8B"/>
    <w:rPr>
      <w:rFonts w:eastAsiaTheme="minorEastAsia"/>
      <w:kern w:val="0"/>
      <w:sz w:val="22"/>
      <w:szCs w:val="22"/>
      <w:lang w:eastAsia="ko-KR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A00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F8B"/>
    <w:rPr>
      <w:rFonts w:eastAsiaTheme="minorEastAsia"/>
      <w:kern w:val="0"/>
      <w:sz w:val="22"/>
      <w:szCs w:val="22"/>
      <w:lang w:eastAsia="ko-KR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857D22"/>
    <w:pPr>
      <w:spacing w:before="240" w:after="0"/>
      <w:outlineLvl w:val="9"/>
    </w:pPr>
    <w:rPr>
      <w:sz w:val="32"/>
      <w:szCs w:val="32"/>
      <w:lang w:val="en-US"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857D2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57D22"/>
    <w:pPr>
      <w:spacing w:after="100"/>
      <w:ind w:left="220"/>
    </w:pPr>
  </w:style>
  <w:style w:type="paragraph" w:styleId="Listacommarcas">
    <w:name w:val="List Bullet"/>
    <w:basedOn w:val="Normal"/>
    <w:uiPriority w:val="99"/>
    <w:unhideWhenUsed/>
    <w:rsid w:val="003F3DB3"/>
    <w:pPr>
      <w:numPr>
        <w:numId w:val="6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Calibri" w:hAnsi="Calibri"/>
      <w:color w:val="282828"/>
      <w:lang w:val="en-US" w:eastAsia="en-US"/>
    </w:rPr>
  </w:style>
  <w:style w:type="paragraph" w:styleId="NormalWeb">
    <w:name w:val="Normal (Web)"/>
    <w:basedOn w:val="Normal"/>
    <w:uiPriority w:val="99"/>
    <w:unhideWhenUsed/>
    <w:rsid w:val="001C0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2241025@iscap.ipp.pt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2241007@iscap.ipp.pt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2240582@iscap.ipp.p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0ba465-bc4a-4345-b1b0-7632ba67092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10F671D2F31A499B60E41DB580164B" ma:contentTypeVersion="6" ma:contentTypeDescription="Criar um novo documento." ma:contentTypeScope="" ma:versionID="d05b8a81a061712268b2082ce8853db0">
  <xsd:schema xmlns:xsd="http://www.w3.org/2001/XMLSchema" xmlns:xs="http://www.w3.org/2001/XMLSchema" xmlns:p="http://schemas.microsoft.com/office/2006/metadata/properties" xmlns:ns3="4b0ba465-bc4a-4345-b1b0-7632ba670926" targetNamespace="http://schemas.microsoft.com/office/2006/metadata/properties" ma:root="true" ma:fieldsID="8ea924d764c0a5b36b593a1e43572c74" ns3:_="">
    <xsd:import namespace="4b0ba465-bc4a-4345-b1b0-7632ba6709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ba465-bc4a-4345-b1b0-7632ba6709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E9CF6D-FDD7-4077-A3D1-8C69AE771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0FC94F-4DF4-4F0B-8459-BCD7CF2BD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C7385D-A6EA-4BEF-8884-61EAC34A1F2A}">
  <ds:schemaRefs>
    <ds:schemaRef ds:uri="http://schemas.microsoft.com/office/2006/metadata/properties"/>
    <ds:schemaRef ds:uri="http://schemas.microsoft.com/office/infopath/2007/PartnerControls"/>
    <ds:schemaRef ds:uri="4b0ba465-bc4a-4345-b1b0-7632ba670926"/>
  </ds:schemaRefs>
</ds:datastoreItem>
</file>

<file path=customXml/itemProps4.xml><?xml version="1.0" encoding="utf-8"?>
<ds:datastoreItem xmlns:ds="http://schemas.openxmlformats.org/officeDocument/2006/customXml" ds:itemID="{C097209B-5E6B-4032-A9A3-BA2FDC424A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ba465-bc4a-4345-b1b0-7632ba6709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2463</Words>
  <Characters>13301</Characters>
  <Application>Microsoft Office Word</Application>
  <DocSecurity>0</DocSecurity>
  <Lines>110</Lines>
  <Paragraphs>31</Paragraphs>
  <ScaleCrop>false</ScaleCrop>
  <Company/>
  <LinksUpToDate>false</LinksUpToDate>
  <CharactersWithSpaces>15733</CharactersWithSpaces>
  <SharedDoc>false</SharedDoc>
  <HLinks>
    <vt:vector size="84" baseType="variant">
      <vt:variant>
        <vt:i4>1048625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_Toc242308186</vt:lpwstr>
      </vt:variant>
      <vt:variant>
        <vt:i4>1048625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_Toc242308185</vt:lpwstr>
      </vt:variant>
      <vt:variant>
        <vt:i4>1048625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_Toc242308184</vt:lpwstr>
      </vt:variant>
      <vt:variant>
        <vt:i4>1048625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_Toc242308183</vt:lpwstr>
      </vt:variant>
      <vt:variant>
        <vt:i4>1048625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_Toc242308182</vt:lpwstr>
      </vt:variant>
      <vt:variant>
        <vt:i4>1048625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_Toc242308181</vt:lpwstr>
      </vt:variant>
      <vt:variant>
        <vt:i4>1048625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_Toc242308180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_Toc242308179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_Toc242308178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_Toc242308177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_Toc242308176</vt:lpwstr>
      </vt:variant>
      <vt:variant>
        <vt:i4>7471193</vt:i4>
      </vt:variant>
      <vt:variant>
        <vt:i4>6</vt:i4>
      </vt:variant>
      <vt:variant>
        <vt:i4>0</vt:i4>
      </vt:variant>
      <vt:variant>
        <vt:i4>5</vt:i4>
      </vt:variant>
      <vt:variant>
        <vt:lpwstr>mailto:2241025@iscap.ipp.pt</vt:lpwstr>
      </vt:variant>
      <vt:variant>
        <vt:lpwstr/>
      </vt:variant>
      <vt:variant>
        <vt:i4>7340123</vt:i4>
      </vt:variant>
      <vt:variant>
        <vt:i4>3</vt:i4>
      </vt:variant>
      <vt:variant>
        <vt:i4>0</vt:i4>
      </vt:variant>
      <vt:variant>
        <vt:i4>5</vt:i4>
      </vt:variant>
      <vt:variant>
        <vt:lpwstr>mailto:2241007@iscap.ipp.pt</vt:lpwstr>
      </vt:variant>
      <vt:variant>
        <vt:lpwstr/>
      </vt:variant>
      <vt:variant>
        <vt:i4>7340114</vt:i4>
      </vt:variant>
      <vt:variant>
        <vt:i4>0</vt:i4>
      </vt:variant>
      <vt:variant>
        <vt:i4>0</vt:i4>
      </vt:variant>
      <vt:variant>
        <vt:i4>5</vt:i4>
      </vt:variant>
      <vt:variant>
        <vt:lpwstr>mailto:2240582@iscap.ipp.pt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Leonor Costa Leitão</dc:creator>
  <cp:keywords/>
  <dc:description/>
  <cp:lastModifiedBy>Sandro Alberto Costelha De Vasconcelos</cp:lastModifiedBy>
  <cp:revision>2</cp:revision>
  <dcterms:created xsi:type="dcterms:W3CDTF">2026-10-07T22:42:00Z</dcterms:created>
  <dcterms:modified xsi:type="dcterms:W3CDTF">2026-10-07T22:42:00Z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0x0101006A10F671D2F31A499B60E41DB580164B</vt:lpwstr>
  </property>
</Properties>
</file>