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7E" w:rsidRPr="00063422" w:rsidRDefault="00063422">
      <w:pPr>
        <w:rPr>
          <w:i/>
          <w:u w:val="single"/>
        </w:rPr>
      </w:pPr>
      <w:r>
        <w:rPr>
          <w:i/>
          <w:u w:val="single"/>
        </w:rPr>
        <w:t>PEDAGOGIAS</w:t>
      </w:r>
      <w:r w:rsidR="00B17722" w:rsidRPr="00063422">
        <w:rPr>
          <w:i/>
          <w:u w:val="single"/>
        </w:rPr>
        <w:t xml:space="preserve"> EMERGENTES</w:t>
      </w:r>
    </w:p>
    <w:p w:rsidR="00B17722" w:rsidRDefault="0073319E" w:rsidP="00033C6D">
      <w:pPr>
        <w:jc w:val="both"/>
      </w:pPr>
      <w:r>
        <w:t xml:space="preserve">En el contexto actual </w:t>
      </w:r>
      <w:r w:rsidR="00063422">
        <w:t xml:space="preserve">con </w:t>
      </w:r>
      <w:r>
        <w:t xml:space="preserve">todas las posibilidades de acceso al </w:t>
      </w:r>
      <w:proofErr w:type="gramStart"/>
      <w:r>
        <w:t>conocimiento</w:t>
      </w:r>
      <w:r w:rsidR="00063422">
        <w:t xml:space="preserve"> </w:t>
      </w:r>
      <w:r>
        <w:t>,</w:t>
      </w:r>
      <w:proofErr w:type="gramEnd"/>
      <w:r>
        <w:t xml:space="preserve"> surgen nuevas oportunidades, que van más allá de</w:t>
      </w:r>
      <w:r>
        <w:t xml:space="preserve"> las aulas </w:t>
      </w:r>
      <w:r>
        <w:t xml:space="preserve">, ya que brindan, a alumnos y docentes, la posibilidad de interactuar en red conformando </w:t>
      </w:r>
      <w:r>
        <w:t>nuevos entornos de aprendizaje</w:t>
      </w:r>
      <w:r w:rsidR="00A55E2B">
        <w:t>.</w:t>
      </w:r>
      <w:r>
        <w:t xml:space="preserve"> </w:t>
      </w:r>
    </w:p>
    <w:p w:rsidR="00A55E2B" w:rsidRDefault="00A55E2B" w:rsidP="00033C6D">
      <w:pPr>
        <w:jc w:val="both"/>
      </w:pPr>
      <w:r>
        <w:t xml:space="preserve">Los nuevos entornos se fortalecen con la presencia de las </w:t>
      </w:r>
      <w:proofErr w:type="spellStart"/>
      <w:r>
        <w:t>tablets</w:t>
      </w:r>
      <w:proofErr w:type="spellEnd"/>
      <w:r>
        <w:t xml:space="preserve"> y tecnología portátil, la incorporación de la </w:t>
      </w:r>
      <w:proofErr w:type="spellStart"/>
      <w:r>
        <w:t>ludificación</w:t>
      </w:r>
      <w:proofErr w:type="spellEnd"/>
      <w:r>
        <w:t xml:space="preserve"> en actividades educativas, el an</w:t>
      </w:r>
      <w:r w:rsidR="00063422">
        <w:t>álisis de datos</w:t>
      </w:r>
      <w:r>
        <w:t>, nuevas metodologías de trabajo en la red y la inversión de la clase.</w:t>
      </w:r>
    </w:p>
    <w:p w:rsidR="00A55E2B" w:rsidRDefault="00A55E2B" w:rsidP="00A55E2B">
      <w:pPr>
        <w:jc w:val="both"/>
      </w:pPr>
      <w:r>
        <w:t>Educar con nuevas tecnologías hoy implica hacer uso de las tecnologías emergentes que comprenden las telecomunicaciones, los dispositivos móviles, la realidad aumentada, dando lugar a la gamificación, el m-</w:t>
      </w:r>
      <w:proofErr w:type="spellStart"/>
      <w:r>
        <w:t>learning</w:t>
      </w:r>
      <w:proofErr w:type="spellEnd"/>
      <w:r>
        <w:t xml:space="preserve">, el </w:t>
      </w:r>
      <w:proofErr w:type="spellStart"/>
      <w:r>
        <w:t>flipped</w:t>
      </w:r>
      <w:proofErr w:type="spellEnd"/>
      <w:r>
        <w:t xml:space="preserve">, </w:t>
      </w:r>
      <w:proofErr w:type="spellStart"/>
      <w:r>
        <w:t>classroom</w:t>
      </w:r>
      <w:proofErr w:type="spellEnd"/>
      <w:r>
        <w:t>, los cursos masivos en línea.</w:t>
      </w:r>
    </w:p>
    <w:p w:rsidR="00B17722" w:rsidRPr="00033C6D" w:rsidRDefault="00976418" w:rsidP="00033C6D">
      <w:pPr>
        <w:jc w:val="both"/>
        <w:rPr>
          <w:sz w:val="24"/>
          <w:szCs w:val="24"/>
        </w:rPr>
      </w:pPr>
      <w:r w:rsidRPr="00033C6D">
        <w:rPr>
          <w:sz w:val="24"/>
          <w:szCs w:val="24"/>
        </w:rPr>
        <w:t>L</w:t>
      </w:r>
      <w:r w:rsidR="00B17722" w:rsidRPr="00033C6D">
        <w:rPr>
          <w:sz w:val="24"/>
          <w:szCs w:val="24"/>
        </w:rPr>
        <w:t>as</w:t>
      </w:r>
      <w:r w:rsidRPr="00033C6D">
        <w:rPr>
          <w:sz w:val="24"/>
          <w:szCs w:val="24"/>
        </w:rPr>
        <w:t xml:space="preserve"> pedagogías emergentes hacen referencia a</w:t>
      </w:r>
      <w:r w:rsidR="00B17722" w:rsidRPr="00033C6D">
        <w:rPr>
          <w:sz w:val="24"/>
          <w:szCs w:val="24"/>
        </w:rPr>
        <w:t>l conjunto de enfoques e ideas pedagógicas, todavía no bien sistematizadas, que surgen alrededor del uso de las TIC en educación y que intentan aprovechar todo su potencial comunicativo, informacional, colaborativo, interactivo, creativo e innovador en el marco de una nueva cultura del aprendizaje.</w:t>
      </w:r>
    </w:p>
    <w:p w:rsidR="00976418" w:rsidRDefault="00033C6D" w:rsidP="00033C6D">
      <w:pPr>
        <w:jc w:val="both"/>
        <w:rPr>
          <w:sz w:val="24"/>
          <w:szCs w:val="24"/>
        </w:rPr>
      </w:pPr>
      <w:r w:rsidRPr="00033C6D">
        <w:rPr>
          <w:sz w:val="24"/>
          <w:szCs w:val="24"/>
        </w:rPr>
        <w:t>Son nuevas formas</w:t>
      </w:r>
      <w:r>
        <w:rPr>
          <w:sz w:val="24"/>
          <w:szCs w:val="24"/>
        </w:rPr>
        <w:t xml:space="preserve"> </w:t>
      </w:r>
      <w:r w:rsidR="00063422">
        <w:rPr>
          <w:sz w:val="24"/>
          <w:szCs w:val="24"/>
        </w:rPr>
        <w:t>pedagógicas</w:t>
      </w:r>
      <w:r w:rsidRPr="00033C6D">
        <w:rPr>
          <w:sz w:val="24"/>
          <w:szCs w:val="24"/>
        </w:rPr>
        <w:t xml:space="preserve"> </w:t>
      </w:r>
      <w:r w:rsidR="00063422" w:rsidRPr="00033C6D">
        <w:rPr>
          <w:sz w:val="24"/>
          <w:szCs w:val="24"/>
        </w:rPr>
        <w:t>más</w:t>
      </w:r>
      <w:r w:rsidRPr="00033C6D">
        <w:rPr>
          <w:sz w:val="24"/>
          <w:szCs w:val="24"/>
        </w:rPr>
        <w:t xml:space="preserve"> interesantes</w:t>
      </w:r>
      <w:r>
        <w:rPr>
          <w:sz w:val="24"/>
          <w:szCs w:val="24"/>
        </w:rPr>
        <w:t xml:space="preserve"> de trabajar con los alumnos gracias al </w:t>
      </w:r>
      <w:r w:rsidRPr="00063422">
        <w:rPr>
          <w:rFonts w:cstheme="minorHAnsi"/>
          <w:sz w:val="24"/>
          <w:szCs w:val="24"/>
        </w:rPr>
        <w:t>uso de las tecnologías.</w:t>
      </w:r>
      <w:r w:rsidR="0073319E" w:rsidRPr="00063422">
        <w:rPr>
          <w:rFonts w:cstheme="minorHAnsi"/>
          <w:sz w:val="24"/>
          <w:szCs w:val="24"/>
        </w:rPr>
        <w:t xml:space="preserve"> </w:t>
      </w:r>
      <w:r w:rsidR="0073319E" w:rsidRPr="00063422">
        <w:rPr>
          <w:rFonts w:cstheme="minorHAnsi"/>
          <w:color w:val="202124"/>
          <w:sz w:val="24"/>
          <w:szCs w:val="24"/>
          <w:shd w:val="clear" w:color="auto" w:fill="FFFFFF"/>
        </w:rPr>
        <w:t>El objetivo es permitir que haya experiencias de aprendizaje y métodos de enseñanza más innovadores y motivadores.</w:t>
      </w:r>
    </w:p>
    <w:p w:rsidR="00063422" w:rsidRPr="003C6388" w:rsidRDefault="00063422" w:rsidP="00033C6D">
      <w:pPr>
        <w:jc w:val="both"/>
        <w:rPr>
          <w:i/>
          <w:sz w:val="24"/>
        </w:rPr>
      </w:pPr>
      <w:r w:rsidRPr="003C6388">
        <w:rPr>
          <w:i/>
          <w:sz w:val="24"/>
        </w:rPr>
        <w:t>Algunos rasgos de las pedagogías emergentes</w:t>
      </w:r>
    </w:p>
    <w:p w:rsidR="003C6388" w:rsidRPr="003C6388" w:rsidRDefault="00063422" w:rsidP="003C6388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3C6388">
        <w:rPr>
          <w:sz w:val="24"/>
        </w:rPr>
        <w:t xml:space="preserve">Poseen una visión de la educación que va más allá de la adquisición de conocimientos o de habilidades concretas. Educar es también ofrecer oportunidades para que tengan lugar cambios </w:t>
      </w:r>
      <w:proofErr w:type="spellStart"/>
      <w:r w:rsidRPr="003C6388">
        <w:rPr>
          <w:sz w:val="24"/>
        </w:rPr>
        <w:t>signi"cativos</w:t>
      </w:r>
      <w:proofErr w:type="spellEnd"/>
      <w:r w:rsidRPr="003C6388">
        <w:rPr>
          <w:sz w:val="24"/>
        </w:rPr>
        <w:t xml:space="preserve"> en la manera de en</w:t>
      </w:r>
      <w:r w:rsidR="003C6388">
        <w:rPr>
          <w:sz w:val="24"/>
        </w:rPr>
        <w:t xml:space="preserve">tender y actuar en el mundo. </w:t>
      </w:r>
    </w:p>
    <w:p w:rsidR="003C6388" w:rsidRPr="003C6388" w:rsidRDefault="00063422" w:rsidP="003C6388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3C6388">
        <w:rPr>
          <w:sz w:val="24"/>
        </w:rPr>
        <w:t xml:space="preserve">Se basan en teorías pedagógicas ya clásicas, como las teorías constructivistas sociales y construccionistas del aprendizaje, el aprendizaje basado en proyectos, el aprendizaje </w:t>
      </w:r>
      <w:proofErr w:type="spellStart"/>
      <w:r w:rsidRPr="003C6388">
        <w:rPr>
          <w:sz w:val="24"/>
        </w:rPr>
        <w:t>trialógico</w:t>
      </w:r>
      <w:proofErr w:type="spellEnd"/>
      <w:r w:rsidRPr="003C6388">
        <w:rPr>
          <w:sz w:val="24"/>
        </w:rPr>
        <w:t xml:space="preserve">, etc. y en ideas más “modernas”, como el </w:t>
      </w:r>
      <w:proofErr w:type="spellStart"/>
      <w:r w:rsidRPr="003C6388">
        <w:rPr>
          <w:sz w:val="24"/>
        </w:rPr>
        <w:t>conectivism</w:t>
      </w:r>
      <w:r w:rsidR="003C6388">
        <w:rPr>
          <w:sz w:val="24"/>
        </w:rPr>
        <w:t>o</w:t>
      </w:r>
      <w:proofErr w:type="spellEnd"/>
      <w:r w:rsidR="003C6388">
        <w:rPr>
          <w:sz w:val="24"/>
        </w:rPr>
        <w:t xml:space="preserve"> y el aprendizaje </w:t>
      </w:r>
      <w:proofErr w:type="spellStart"/>
      <w:r w:rsidR="003C6388">
        <w:rPr>
          <w:sz w:val="24"/>
        </w:rPr>
        <w:t>rizomático</w:t>
      </w:r>
      <w:proofErr w:type="spellEnd"/>
      <w:r w:rsidR="003C6388">
        <w:rPr>
          <w:sz w:val="24"/>
        </w:rPr>
        <w:t xml:space="preserve">. </w:t>
      </w:r>
      <w:r w:rsidRPr="003C6388">
        <w:rPr>
          <w:sz w:val="24"/>
        </w:rPr>
        <w:t xml:space="preserve">. </w:t>
      </w:r>
    </w:p>
    <w:p w:rsidR="003C6388" w:rsidRPr="003C6388" w:rsidRDefault="00063422" w:rsidP="003C6388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3C6388">
        <w:rPr>
          <w:sz w:val="24"/>
        </w:rPr>
        <w:t>Superan los límites físicos y organizativos del aula uniendo contextos formales e informales de aprendizaje, aprovechando recu</w:t>
      </w:r>
      <w:r w:rsidR="003C6388">
        <w:rPr>
          <w:sz w:val="24"/>
        </w:rPr>
        <w:t xml:space="preserve">rsos y herramientas globales. </w:t>
      </w:r>
    </w:p>
    <w:p w:rsidR="003C6388" w:rsidRPr="003C6388" w:rsidRDefault="00063422" w:rsidP="003C6388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3C6388">
        <w:rPr>
          <w:sz w:val="24"/>
        </w:rPr>
        <w:t xml:space="preserve">Muchos proyectos son colaborativos, </w:t>
      </w:r>
      <w:proofErr w:type="spellStart"/>
      <w:r w:rsidRPr="003C6388">
        <w:rPr>
          <w:sz w:val="24"/>
        </w:rPr>
        <w:t>interniveles</w:t>
      </w:r>
      <w:proofErr w:type="spellEnd"/>
      <w:r w:rsidRPr="003C6388">
        <w:rPr>
          <w:sz w:val="24"/>
        </w:rPr>
        <w:t xml:space="preserve"> y abiertos a la participación de docentes y alumnos de otros centros</w:t>
      </w:r>
      <w:r w:rsidR="003C6388">
        <w:rPr>
          <w:sz w:val="24"/>
        </w:rPr>
        <w:t xml:space="preserve"> de cualquier parte del mundo. </w:t>
      </w:r>
    </w:p>
    <w:p w:rsidR="003C6388" w:rsidRPr="003C6388" w:rsidRDefault="00063422" w:rsidP="003C6388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3C6388">
        <w:rPr>
          <w:sz w:val="24"/>
        </w:rPr>
        <w:t xml:space="preserve"> Potencian conocimientos, actitudes y habilidades relacionadas con la competencia “aprender a aprender”, la </w:t>
      </w:r>
      <w:proofErr w:type="spellStart"/>
      <w:r w:rsidRPr="003C6388">
        <w:rPr>
          <w:sz w:val="24"/>
        </w:rPr>
        <w:t>metacognición</w:t>
      </w:r>
      <w:proofErr w:type="spellEnd"/>
      <w:r w:rsidRPr="003C6388">
        <w:rPr>
          <w:sz w:val="24"/>
        </w:rPr>
        <w:t xml:space="preserve"> y el compromiso con el propio</w:t>
      </w:r>
      <w:r w:rsidRPr="003C6388">
        <w:rPr>
          <w:sz w:val="24"/>
        </w:rPr>
        <w:t xml:space="preserve"> </w:t>
      </w:r>
      <w:r w:rsidRPr="003C6388">
        <w:rPr>
          <w:sz w:val="24"/>
        </w:rPr>
        <w:t>apren</w:t>
      </w:r>
      <w:r w:rsidR="003C6388">
        <w:rPr>
          <w:sz w:val="24"/>
        </w:rPr>
        <w:t>dizaje de los estudiantes.</w:t>
      </w:r>
    </w:p>
    <w:p w:rsidR="00063422" w:rsidRPr="003C6388" w:rsidRDefault="003C6388" w:rsidP="003C6388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4"/>
        </w:rPr>
        <w:t xml:space="preserve"> </w:t>
      </w:r>
      <w:r w:rsidR="00063422" w:rsidRPr="003C6388">
        <w:rPr>
          <w:sz w:val="24"/>
        </w:rPr>
        <w:t>Convierten las actividades escolares en experiencias personalm</w:t>
      </w:r>
      <w:r>
        <w:rPr>
          <w:sz w:val="24"/>
        </w:rPr>
        <w:t xml:space="preserve">ente </w:t>
      </w:r>
      <w:proofErr w:type="spellStart"/>
      <w:r>
        <w:rPr>
          <w:sz w:val="24"/>
        </w:rPr>
        <w:t>signi!cativas</w:t>
      </w:r>
      <w:proofErr w:type="spellEnd"/>
      <w:r>
        <w:rPr>
          <w:sz w:val="24"/>
        </w:rPr>
        <w:t xml:space="preserve"> y auténticas</w:t>
      </w:r>
      <w:r w:rsidR="00063422" w:rsidRPr="003C6388">
        <w:rPr>
          <w:sz w:val="24"/>
        </w:rPr>
        <w:t>. Son actividades creativas, divergentes y abiertas, no mera repetición.</w:t>
      </w:r>
    </w:p>
    <w:p w:rsidR="00976418" w:rsidRDefault="00976418"/>
    <w:p w:rsidR="00976418" w:rsidRDefault="00976418">
      <w:r>
        <w:t xml:space="preserve">Video </w:t>
      </w:r>
      <w:hyperlink r:id="rId5" w:history="1">
        <w:r w:rsidRPr="00D47F08">
          <w:rPr>
            <w:rStyle w:val="Hipervnculo"/>
          </w:rPr>
          <w:t>https://youtu.be/ghHacgYVucE?si=2eKESJyXb-QT1FAi</w:t>
        </w:r>
      </w:hyperlink>
    </w:p>
    <w:p w:rsidR="00976418" w:rsidRDefault="003C6388">
      <w:r>
        <w:rPr>
          <w:noProof/>
          <w:lang w:eastAsia="es-AR"/>
        </w:rPr>
        <w:lastRenderedPageBreak/>
        <w:drawing>
          <wp:inline distT="0" distB="0" distL="0" distR="0">
            <wp:extent cx="2861945" cy="1614805"/>
            <wp:effectExtent l="0" t="0" r="0" b="4445"/>
            <wp:docPr id="1" name="Imagen 1" descr="Pedagogías Emerg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dagogías Emerge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21" w:rsidRDefault="00DE6421">
      <w:hyperlink r:id="rId7" w:history="1">
        <w:r w:rsidRPr="00D47F08">
          <w:rPr>
            <w:rStyle w:val="Hipervnculo"/>
          </w:rPr>
          <w:t>https://p.calameoassets.com/200524024857-273066d4e2b5fc66ee2a3ea33a211f80/p1.jpg</w:t>
        </w:r>
      </w:hyperlink>
    </w:p>
    <w:p w:rsidR="00DE6421" w:rsidRDefault="00DE6421"/>
    <w:p w:rsidR="00DE6421" w:rsidRDefault="00DE6421">
      <w:hyperlink r:id="rId8" w:history="1">
        <w:r w:rsidRPr="00D47F08">
          <w:rPr>
            <w:rStyle w:val="Hipervnculo"/>
          </w:rPr>
          <w:t>https://userscontent2.emaze.com/images/c90e9395-645f-46a5-9285-0e028005ca79/b5aa1085c795d27414a4f561c55b0dac.png</w:t>
        </w:r>
      </w:hyperlink>
    </w:p>
    <w:p w:rsidR="00DE6421" w:rsidRDefault="00DE6421"/>
    <w:p w:rsidR="00DE6421" w:rsidRDefault="00DE6421">
      <w:hyperlink r:id="rId9" w:history="1">
        <w:r w:rsidRPr="00D47F08">
          <w:rPr>
            <w:rStyle w:val="Hipervnculo"/>
          </w:rPr>
          <w:t>https://www.educaciontrespuntocero.com/wp-content/uploads/2020/06/92925-1024x670-1-978x652.jpg</w:t>
        </w:r>
      </w:hyperlink>
    </w:p>
    <w:p w:rsidR="00DE6421" w:rsidRDefault="00DE6421">
      <w:bookmarkStart w:id="0" w:name="_GoBack"/>
      <w:bookmarkEnd w:id="0"/>
    </w:p>
    <w:sectPr w:rsidR="00D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C287C"/>
    <w:multiLevelType w:val="hybridMultilevel"/>
    <w:tmpl w:val="B4D27E12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22"/>
    <w:rsid w:val="00033C6D"/>
    <w:rsid w:val="00063422"/>
    <w:rsid w:val="003C6388"/>
    <w:rsid w:val="0060777E"/>
    <w:rsid w:val="0073319E"/>
    <w:rsid w:val="00976418"/>
    <w:rsid w:val="00A55E2B"/>
    <w:rsid w:val="00B17722"/>
    <w:rsid w:val="00D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60604-0AA6-428A-BF07-A98483F9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4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content2.emaze.com/images/c90e9395-645f-46a5-9285-0e028005ca79/b5aa1085c795d27414a4f561c55b0dac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.calameoassets.com/200524024857-273066d4e2b5fc66ee2a3ea33a211f80/p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ghHacgYVucE?si=2eKESJyXb-QT1F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caciontrespuntocero.com/wp-content/uploads/2020/06/92925-1024x670-1-978x652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Gimenez</dc:creator>
  <cp:keywords/>
  <dc:description/>
  <cp:lastModifiedBy>Mili Gimenez</cp:lastModifiedBy>
  <cp:revision>1</cp:revision>
  <dcterms:created xsi:type="dcterms:W3CDTF">2023-11-27T19:34:00Z</dcterms:created>
  <dcterms:modified xsi:type="dcterms:W3CDTF">2023-11-27T21:26:00Z</dcterms:modified>
</cp:coreProperties>
</file>