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E0AF" w14:textId="2517A0D6" w:rsidR="000F5DA3" w:rsidRPr="006B7709" w:rsidRDefault="000F5DA3" w:rsidP="00D41EE0">
      <w:pPr>
        <w:spacing w:line="480" w:lineRule="auto"/>
        <w:rPr>
          <w:sz w:val="24"/>
          <w:szCs w:val="24"/>
        </w:rPr>
      </w:pPr>
      <w:r w:rsidRPr="006B7709">
        <w:rPr>
          <w:sz w:val="24"/>
          <w:szCs w:val="24"/>
        </w:rPr>
        <w:t>Sidney Sanders</w:t>
      </w:r>
    </w:p>
    <w:p w14:paraId="1681F687" w14:textId="2B33E5B2" w:rsidR="000F5DA3" w:rsidRPr="006B7709" w:rsidRDefault="006B7709" w:rsidP="00D41EE0">
      <w:pPr>
        <w:spacing w:line="480" w:lineRule="auto"/>
        <w:rPr>
          <w:sz w:val="24"/>
          <w:szCs w:val="24"/>
        </w:rPr>
      </w:pPr>
      <w:r w:rsidRPr="006B7709">
        <w:rPr>
          <w:sz w:val="24"/>
          <w:szCs w:val="24"/>
        </w:rPr>
        <w:t>Professor Venu Dasigi</w:t>
      </w:r>
    </w:p>
    <w:p w14:paraId="065D6A97" w14:textId="33E19C67" w:rsidR="000F5DA3" w:rsidRPr="006B7709" w:rsidRDefault="000F5DA3" w:rsidP="00D41EE0">
      <w:pPr>
        <w:spacing w:line="480" w:lineRule="auto"/>
        <w:rPr>
          <w:sz w:val="24"/>
          <w:szCs w:val="24"/>
        </w:rPr>
      </w:pPr>
      <w:r w:rsidRPr="006B7709">
        <w:rPr>
          <w:sz w:val="24"/>
          <w:szCs w:val="24"/>
        </w:rPr>
        <w:t>CS 4120 – Design and Analysis of Algorithms</w:t>
      </w:r>
    </w:p>
    <w:p w14:paraId="7139E0E0" w14:textId="7DF61D5B" w:rsidR="000F5DA3" w:rsidRPr="006B7709" w:rsidRDefault="000F5DA3" w:rsidP="00D41EE0">
      <w:pPr>
        <w:spacing w:line="480" w:lineRule="auto"/>
        <w:rPr>
          <w:sz w:val="24"/>
          <w:szCs w:val="24"/>
        </w:rPr>
      </w:pPr>
      <w:r w:rsidRPr="006B7709">
        <w:rPr>
          <w:sz w:val="24"/>
          <w:szCs w:val="24"/>
        </w:rPr>
        <w:t>25 October 2021</w:t>
      </w:r>
    </w:p>
    <w:p w14:paraId="65D12CB5" w14:textId="56F1D4B5" w:rsidR="000F5DA3" w:rsidRPr="006B7709" w:rsidRDefault="000F5DA3" w:rsidP="00D41EE0">
      <w:pPr>
        <w:spacing w:line="480" w:lineRule="auto"/>
        <w:jc w:val="center"/>
        <w:rPr>
          <w:sz w:val="24"/>
          <w:szCs w:val="24"/>
        </w:rPr>
      </w:pPr>
      <w:r w:rsidRPr="006B7709">
        <w:rPr>
          <w:sz w:val="24"/>
          <w:szCs w:val="24"/>
        </w:rPr>
        <w:t>Project 1 Report</w:t>
      </w:r>
    </w:p>
    <w:p w14:paraId="1679FDF8" w14:textId="7C826206" w:rsidR="000F5DA3" w:rsidRPr="006B7709" w:rsidRDefault="001F2C8B" w:rsidP="00E94098">
      <w:pPr>
        <w:spacing w:line="480" w:lineRule="auto"/>
        <w:ind w:firstLine="720"/>
        <w:rPr>
          <w:sz w:val="24"/>
          <w:szCs w:val="24"/>
        </w:rPr>
      </w:pPr>
      <w:r w:rsidRPr="006B7709">
        <w:rPr>
          <w:sz w:val="24"/>
          <w:szCs w:val="24"/>
        </w:rPr>
        <w:t xml:space="preserve">My initial Expectation for the algorithms is that bubble sort would rank towards the back of most categories compared to the others.  I think Insertion would be quick with the smaller sets of data and maybe not as quick with the larger sets. </w:t>
      </w:r>
      <w:r w:rsidR="00D41EE0" w:rsidRPr="006B7709">
        <w:rPr>
          <w:sz w:val="24"/>
          <w:szCs w:val="24"/>
        </w:rPr>
        <w:t xml:space="preserve">I think quick sort, when sorted from middle will be slower than the quick sorted pivoted by the random point. Then heap sort and Merge as the two fastest at sorting the data. Below </w:t>
      </w:r>
      <w:r w:rsidR="006B7709" w:rsidRPr="006B7709">
        <w:rPr>
          <w:sz w:val="24"/>
          <w:szCs w:val="24"/>
        </w:rPr>
        <w:t>are</w:t>
      </w:r>
      <w:r w:rsidR="00D41EE0" w:rsidRPr="006B7709">
        <w:rPr>
          <w:sz w:val="24"/>
          <w:szCs w:val="24"/>
        </w:rPr>
        <w:t xml:space="preserve"> 6 images providing the runs of the algorithms with the three different types of data with variable sizes recorded as well. </w:t>
      </w:r>
    </w:p>
    <w:p w14:paraId="6FCF6FA6" w14:textId="77777777" w:rsidR="000F5DA3" w:rsidRPr="006B7709" w:rsidRDefault="000F5DA3">
      <w:pPr>
        <w:rPr>
          <w:sz w:val="24"/>
          <w:szCs w:val="24"/>
        </w:rPr>
      </w:pPr>
    </w:p>
    <w:p w14:paraId="1E04060E" w14:textId="29C449BE" w:rsidR="000F5DA3" w:rsidRPr="006B7709" w:rsidRDefault="000F5DA3" w:rsidP="000F5DA3">
      <w:pPr>
        <w:jc w:val="center"/>
        <w:rPr>
          <w:sz w:val="24"/>
          <w:szCs w:val="24"/>
        </w:rPr>
      </w:pPr>
      <w:r w:rsidRPr="006B7709">
        <w:rPr>
          <w:noProof/>
          <w:sz w:val="24"/>
          <w:szCs w:val="24"/>
        </w:rPr>
        <w:drawing>
          <wp:inline distT="0" distB="0" distL="0" distR="0" wp14:anchorId="4972CE0B" wp14:editId="66B7136B">
            <wp:extent cx="1699146" cy="26432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5656" cy="2653415"/>
                    </a:xfrm>
                    <a:prstGeom prst="rect">
                      <a:avLst/>
                    </a:prstGeom>
                    <a:noFill/>
                    <a:ln>
                      <a:noFill/>
                    </a:ln>
                  </pic:spPr>
                </pic:pic>
              </a:graphicData>
            </a:graphic>
          </wp:inline>
        </w:drawing>
      </w:r>
      <w:r w:rsidRPr="006B7709">
        <w:rPr>
          <w:sz w:val="24"/>
          <w:szCs w:val="24"/>
        </w:rPr>
        <w:t xml:space="preserve">     </w:t>
      </w:r>
      <w:r w:rsidRPr="006B7709">
        <w:rPr>
          <w:noProof/>
          <w:sz w:val="24"/>
          <w:szCs w:val="24"/>
        </w:rPr>
        <w:drawing>
          <wp:inline distT="0" distB="0" distL="0" distR="0" wp14:anchorId="63F564F2" wp14:editId="50A00C21">
            <wp:extent cx="1802380" cy="264766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1967" cy="2661750"/>
                    </a:xfrm>
                    <a:prstGeom prst="rect">
                      <a:avLst/>
                    </a:prstGeom>
                    <a:noFill/>
                    <a:ln>
                      <a:noFill/>
                    </a:ln>
                  </pic:spPr>
                </pic:pic>
              </a:graphicData>
            </a:graphic>
          </wp:inline>
        </w:drawing>
      </w:r>
      <w:r w:rsidRPr="006B7709">
        <w:rPr>
          <w:sz w:val="24"/>
          <w:szCs w:val="24"/>
        </w:rPr>
        <w:t xml:space="preserve">     </w:t>
      </w:r>
      <w:r w:rsidRPr="006B7709">
        <w:rPr>
          <w:noProof/>
          <w:sz w:val="24"/>
          <w:szCs w:val="24"/>
        </w:rPr>
        <w:drawing>
          <wp:inline distT="0" distB="0" distL="0" distR="0" wp14:anchorId="549720A8" wp14:editId="5C422812">
            <wp:extent cx="1741975" cy="26408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6351" cy="2647476"/>
                    </a:xfrm>
                    <a:prstGeom prst="rect">
                      <a:avLst/>
                    </a:prstGeom>
                    <a:noFill/>
                    <a:ln>
                      <a:noFill/>
                    </a:ln>
                  </pic:spPr>
                </pic:pic>
              </a:graphicData>
            </a:graphic>
          </wp:inline>
        </w:drawing>
      </w:r>
    </w:p>
    <w:p w14:paraId="53B6E5AF" w14:textId="3AB002B7" w:rsidR="006B7709" w:rsidRPr="006B7709" w:rsidRDefault="000F5DA3" w:rsidP="006B7709">
      <w:pPr>
        <w:jc w:val="center"/>
        <w:rPr>
          <w:sz w:val="24"/>
          <w:szCs w:val="24"/>
        </w:rPr>
      </w:pPr>
      <w:r w:rsidRPr="006B7709">
        <w:rPr>
          <w:noProof/>
          <w:sz w:val="24"/>
          <w:szCs w:val="24"/>
        </w:rPr>
        <w:lastRenderedPageBreak/>
        <w:drawing>
          <wp:inline distT="0" distB="0" distL="0" distR="0" wp14:anchorId="26F57326" wp14:editId="13F5DDCE">
            <wp:extent cx="1701960" cy="26476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085" cy="2664973"/>
                    </a:xfrm>
                    <a:prstGeom prst="rect">
                      <a:avLst/>
                    </a:prstGeom>
                    <a:noFill/>
                    <a:ln>
                      <a:noFill/>
                    </a:ln>
                  </pic:spPr>
                </pic:pic>
              </a:graphicData>
            </a:graphic>
          </wp:inline>
        </w:drawing>
      </w:r>
      <w:r w:rsidRPr="006B7709">
        <w:rPr>
          <w:sz w:val="24"/>
          <w:szCs w:val="24"/>
        </w:rPr>
        <w:t xml:space="preserve">     </w:t>
      </w:r>
      <w:r w:rsidRPr="006B7709">
        <w:rPr>
          <w:noProof/>
          <w:sz w:val="24"/>
          <w:szCs w:val="24"/>
        </w:rPr>
        <w:drawing>
          <wp:inline distT="0" distB="0" distL="0" distR="0" wp14:anchorId="03611CE8" wp14:editId="44026618">
            <wp:extent cx="1797250" cy="264012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611" cy="2656818"/>
                    </a:xfrm>
                    <a:prstGeom prst="rect">
                      <a:avLst/>
                    </a:prstGeom>
                    <a:noFill/>
                    <a:ln>
                      <a:noFill/>
                    </a:ln>
                  </pic:spPr>
                </pic:pic>
              </a:graphicData>
            </a:graphic>
          </wp:inline>
        </w:drawing>
      </w:r>
      <w:r w:rsidRPr="006B7709">
        <w:rPr>
          <w:sz w:val="24"/>
          <w:szCs w:val="24"/>
        </w:rPr>
        <w:t xml:space="preserve">     </w:t>
      </w:r>
      <w:r w:rsidRPr="006B7709">
        <w:rPr>
          <w:noProof/>
          <w:sz w:val="24"/>
          <w:szCs w:val="24"/>
        </w:rPr>
        <w:drawing>
          <wp:inline distT="0" distB="0" distL="0" distR="0" wp14:anchorId="6F38218A" wp14:editId="77790C26">
            <wp:extent cx="1741975" cy="264084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862" cy="2661895"/>
                    </a:xfrm>
                    <a:prstGeom prst="rect">
                      <a:avLst/>
                    </a:prstGeom>
                    <a:noFill/>
                    <a:ln>
                      <a:noFill/>
                    </a:ln>
                  </pic:spPr>
                </pic:pic>
              </a:graphicData>
            </a:graphic>
          </wp:inline>
        </w:drawing>
      </w:r>
    </w:p>
    <w:p w14:paraId="454AF575" w14:textId="074BE230" w:rsidR="00D41EE0" w:rsidRPr="006B7709" w:rsidRDefault="006B7709" w:rsidP="006B7709">
      <w:pPr>
        <w:spacing w:line="480" w:lineRule="auto"/>
        <w:rPr>
          <w:sz w:val="24"/>
          <w:szCs w:val="24"/>
        </w:rPr>
      </w:pPr>
      <w:r w:rsidRPr="006B7709">
        <w:rPr>
          <w:noProof/>
          <w:sz w:val="24"/>
          <w:szCs w:val="24"/>
        </w:rPr>
        <w:drawing>
          <wp:anchor distT="0" distB="0" distL="114300" distR="114300" simplePos="0" relativeHeight="251661312" behindDoc="0" locked="0" layoutInCell="1" allowOverlap="1" wp14:anchorId="69EC130F" wp14:editId="1000819E">
            <wp:simplePos x="0" y="0"/>
            <wp:positionH relativeFrom="margin">
              <wp:posOffset>2940050</wp:posOffset>
            </wp:positionH>
            <wp:positionV relativeFrom="paragraph">
              <wp:posOffset>2588895</wp:posOffset>
            </wp:positionV>
            <wp:extent cx="3257550" cy="10712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071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FF409CC" wp14:editId="15C0D21C">
                <wp:simplePos x="0" y="0"/>
                <wp:positionH relativeFrom="column">
                  <wp:posOffset>2940685</wp:posOffset>
                </wp:positionH>
                <wp:positionV relativeFrom="paragraph">
                  <wp:posOffset>3718058</wp:posOffset>
                </wp:positionV>
                <wp:extent cx="3257550" cy="204470"/>
                <wp:effectExtent l="0" t="0" r="0" b="5080"/>
                <wp:wrapSquare wrapText="bothSides"/>
                <wp:docPr id="10" name="Text Box 10"/>
                <wp:cNvGraphicFramePr/>
                <a:graphic xmlns:a="http://schemas.openxmlformats.org/drawingml/2006/main">
                  <a:graphicData uri="http://schemas.microsoft.com/office/word/2010/wordprocessingShape">
                    <wps:wsp>
                      <wps:cNvSpPr txBox="1"/>
                      <wps:spPr>
                        <a:xfrm>
                          <a:off x="0" y="0"/>
                          <a:ext cx="3257550" cy="204470"/>
                        </a:xfrm>
                        <a:prstGeom prst="rect">
                          <a:avLst/>
                        </a:prstGeom>
                        <a:solidFill>
                          <a:prstClr val="white"/>
                        </a:solidFill>
                        <a:ln>
                          <a:noFill/>
                        </a:ln>
                      </wps:spPr>
                      <wps:txbx>
                        <w:txbxContent>
                          <w:p w14:paraId="7369B7CA" w14:textId="7D1ACF71" w:rsidR="006B7709" w:rsidRPr="00384E8B" w:rsidRDefault="006B7709" w:rsidP="006B7709">
                            <w:pPr>
                              <w:pStyle w:val="Caption"/>
                              <w:rPr>
                                <w:sz w:val="24"/>
                                <w:szCs w:val="24"/>
                              </w:rPr>
                            </w:pPr>
                            <w:r>
                              <w:t>Figure 2</w:t>
                            </w:r>
                            <w:r>
                              <w:rPr>
                                <w:noProof/>
                              </w:rPr>
                              <w:t xml:space="preserve"> Random 1000 integer Set Ranking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F409CC" id="_x0000_t202" coordsize="21600,21600" o:spt="202" path="m,l,21600r21600,l21600,xe">
                <v:stroke joinstyle="miter"/>
                <v:path gradientshapeok="t" o:connecttype="rect"/>
              </v:shapetype>
              <v:shape id="Text Box 10" o:spid="_x0000_s1026" type="#_x0000_t202" style="position:absolute;margin-left:231.55pt;margin-top:292.75pt;width:256.5pt;height:1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" stroked="f">
                <v:textbox inset="0,0,0,0">
                  <w:txbxContent>
                    <w:p w14:paraId="7369B7CA" w14:textId="7D1ACF71" w:rsidR="006B7709" w:rsidRPr="00384E8B" w:rsidRDefault="006B7709" w:rsidP="006B7709">
                      <w:pPr>
                        <w:pStyle w:val="Caption"/>
                        <w:rPr>
                          <w:sz w:val="24"/>
                          <w:szCs w:val="24"/>
                        </w:rPr>
                      </w:pPr>
                      <w:r>
                        <w:t>Figure 2</w:t>
                      </w:r>
                      <w:r>
                        <w:rPr>
                          <w:noProof/>
                        </w:rPr>
                        <w:t xml:space="preserve"> Random 1000 integer Set Ranking</w:t>
                      </w:r>
                    </w:p>
                  </w:txbxContent>
                </v:textbox>
                <w10:wrap type="square"/>
              </v:shape>
            </w:pict>
          </mc:Fallback>
        </mc:AlternateContent>
      </w:r>
      <w:r w:rsidRPr="006B7709">
        <w:rPr>
          <w:noProof/>
          <w:sz w:val="24"/>
          <w:szCs w:val="24"/>
        </w:rPr>
        <w:drawing>
          <wp:anchor distT="0" distB="0" distL="114300" distR="114300" simplePos="0" relativeHeight="251658240" behindDoc="0" locked="0" layoutInCell="1" allowOverlap="1" wp14:anchorId="1023F3BC" wp14:editId="4E94B9FD">
            <wp:simplePos x="0" y="0"/>
            <wp:positionH relativeFrom="column">
              <wp:posOffset>3014980</wp:posOffset>
            </wp:positionH>
            <wp:positionV relativeFrom="paragraph">
              <wp:posOffset>12065</wp:posOffset>
            </wp:positionV>
            <wp:extent cx="3009265" cy="1058545"/>
            <wp:effectExtent l="0" t="0" r="63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7709">
        <w:rPr>
          <w:noProof/>
          <w:sz w:val="24"/>
          <w:szCs w:val="24"/>
        </w:rPr>
        <mc:AlternateContent>
          <mc:Choice Requires="wps">
            <w:drawing>
              <wp:anchor distT="0" distB="0" distL="114300" distR="114300" simplePos="0" relativeHeight="251660288" behindDoc="0" locked="0" layoutInCell="1" allowOverlap="1" wp14:anchorId="55F9F911" wp14:editId="1118D3A1">
                <wp:simplePos x="0" y="0"/>
                <wp:positionH relativeFrom="column">
                  <wp:posOffset>3028315</wp:posOffset>
                </wp:positionH>
                <wp:positionV relativeFrom="paragraph">
                  <wp:posOffset>1182484</wp:posOffset>
                </wp:positionV>
                <wp:extent cx="3009265" cy="217805"/>
                <wp:effectExtent l="0" t="0" r="635" b="0"/>
                <wp:wrapSquare wrapText="bothSides"/>
                <wp:docPr id="8" name="Text Box 8"/>
                <wp:cNvGraphicFramePr/>
                <a:graphic xmlns:a="http://schemas.openxmlformats.org/drawingml/2006/main">
                  <a:graphicData uri="http://schemas.microsoft.com/office/word/2010/wordprocessingShape">
                    <wps:wsp>
                      <wps:cNvSpPr txBox="1"/>
                      <wps:spPr>
                        <a:xfrm>
                          <a:off x="0" y="0"/>
                          <a:ext cx="3009265" cy="217805"/>
                        </a:xfrm>
                        <a:prstGeom prst="rect">
                          <a:avLst/>
                        </a:prstGeom>
                        <a:solidFill>
                          <a:prstClr val="white"/>
                        </a:solidFill>
                        <a:ln>
                          <a:noFill/>
                        </a:ln>
                      </wps:spPr>
                      <wps:txbx>
                        <w:txbxContent>
                          <w:p w14:paraId="0027D913" w14:textId="39E875A8" w:rsidR="006B7709" w:rsidRPr="008C4530" w:rsidRDefault="006B7709" w:rsidP="006B7709">
                            <w:pPr>
                              <w:pStyle w:val="Caption"/>
                            </w:pPr>
                            <w:r>
                              <w:t xml:space="preserve">Figure </w:t>
                            </w:r>
                            <w:fldSimple w:instr=" SEQ Figure \* ARABIC ">
                              <w:r>
                                <w:rPr>
                                  <w:noProof/>
                                </w:rPr>
                                <w:t>2</w:t>
                              </w:r>
                            </w:fldSimple>
                            <w:r>
                              <w:t xml:space="preserve"> Random 8000 integer Set ranking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F9F911" id="Text Box 8" o:spid="_x0000_s1027" type="#_x0000_t202" style="position:absolute;margin-left:238.45pt;margin-top:93.1pt;width:236.95pt;height:17.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" stroked="f">
                <v:textbox inset="0,0,0,0">
                  <w:txbxContent>
                    <w:p w14:paraId="0027D913" w14:textId="39E875A8" w:rsidR="006B7709" w:rsidRPr="008C4530" w:rsidRDefault="006B7709" w:rsidP="006B7709">
                      <w:pPr>
                        <w:pStyle w:val="Caption"/>
                      </w:pPr>
                      <w:r>
                        <w:t xml:space="preserve">Figure </w:t>
                      </w:r>
                      <w:fldSimple w:instr=" SEQ Figure \* ARABIC ">
                        <w:r>
                          <w:rPr>
                            <w:noProof/>
                          </w:rPr>
                          <w:t>2</w:t>
                        </w:r>
                      </w:fldSimple>
                      <w:r>
                        <w:t xml:space="preserve"> Random 8000 integer Set ranking</w:t>
                      </w:r>
                    </w:p>
                  </w:txbxContent>
                </v:textbox>
                <w10:wrap type="square"/>
              </v:shape>
            </w:pict>
          </mc:Fallback>
        </mc:AlternateContent>
      </w:r>
      <w:r w:rsidR="00D41EE0" w:rsidRPr="006B7709">
        <w:rPr>
          <w:sz w:val="24"/>
          <w:szCs w:val="24"/>
        </w:rPr>
        <w:tab/>
        <w:t xml:space="preserve">After reviewing the </w:t>
      </w:r>
      <w:r w:rsidR="00190CE1" w:rsidRPr="006B7709">
        <w:rPr>
          <w:sz w:val="24"/>
          <w:szCs w:val="24"/>
        </w:rPr>
        <w:t>data,</w:t>
      </w:r>
      <w:r w:rsidR="00D41EE0" w:rsidRPr="006B7709">
        <w:rPr>
          <w:sz w:val="24"/>
          <w:szCs w:val="24"/>
        </w:rPr>
        <w:t xml:space="preserve"> </w:t>
      </w:r>
      <w:r w:rsidRPr="006B7709">
        <w:rPr>
          <w:sz w:val="24"/>
          <w:szCs w:val="24"/>
        </w:rPr>
        <w:t>I</w:t>
      </w:r>
      <w:r w:rsidR="00D41EE0" w:rsidRPr="006B7709">
        <w:rPr>
          <w:sz w:val="24"/>
          <w:szCs w:val="24"/>
        </w:rPr>
        <w:t xml:space="preserve"> do believe that the most efficient sorting algorithm with large random data sets is the quicksort method where the pivot is the middle point of the data. It sorted the list of 8000 random integers </w:t>
      </w:r>
      <w:r w:rsidRPr="006B7709">
        <w:rPr>
          <w:sz w:val="24"/>
          <w:szCs w:val="24"/>
        </w:rPr>
        <w:t xml:space="preserve">(figure 1) </w:t>
      </w:r>
      <w:r w:rsidR="00D41EE0" w:rsidRPr="006B7709">
        <w:rPr>
          <w:sz w:val="24"/>
          <w:szCs w:val="24"/>
        </w:rPr>
        <w:t xml:space="preserve">in half of the time that the quick sorting algorithm with random pivots which was the second fasted method in that category.  My initial thoughts of the bubble sort </w:t>
      </w:r>
      <w:r w:rsidRPr="006B7709">
        <w:rPr>
          <w:sz w:val="24"/>
          <w:szCs w:val="24"/>
        </w:rPr>
        <w:t>were</w:t>
      </w:r>
      <w:r w:rsidR="00D41EE0" w:rsidRPr="006B7709">
        <w:rPr>
          <w:sz w:val="24"/>
          <w:szCs w:val="24"/>
        </w:rPr>
        <w:t xml:space="preserve"> that it would not be very efficient and i think the data provided can show that bubble </w:t>
      </w:r>
      <w:r w:rsidRPr="006B7709">
        <w:rPr>
          <w:sz w:val="24"/>
          <w:szCs w:val="24"/>
        </w:rPr>
        <w:t xml:space="preserve">and we can see in Figure 1 it does rank in last with this category of data and does in most other categories.  My guess on insertion sort was not correct after the data was collected. I assumed it would </w:t>
      </w:r>
      <w:r w:rsidR="00190CE1" w:rsidRPr="006B7709">
        <w:rPr>
          <w:sz w:val="24"/>
          <w:szCs w:val="24"/>
        </w:rPr>
        <w:t>perform</w:t>
      </w:r>
      <w:r w:rsidRPr="006B7709">
        <w:rPr>
          <w:sz w:val="24"/>
          <w:szCs w:val="24"/>
        </w:rPr>
        <w:t xml:space="preserve"> well in the smaller data set category but i was wrong and with the random data sets of 1000 it ranked in the second to last position only preforming better than bubble sort as seen in figure 2. My other assumptions were ok in assuming the order in ranking.  </w:t>
      </w:r>
    </w:p>
    <w:sectPr w:rsidR="00D41EE0" w:rsidRPr="006B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A3"/>
    <w:rsid w:val="000F5DA3"/>
    <w:rsid w:val="00190CE1"/>
    <w:rsid w:val="001F2C8B"/>
    <w:rsid w:val="006B7709"/>
    <w:rsid w:val="008D0185"/>
    <w:rsid w:val="00B73B9D"/>
    <w:rsid w:val="00BC17F1"/>
    <w:rsid w:val="00C77620"/>
    <w:rsid w:val="00D16CB3"/>
    <w:rsid w:val="00D41EE0"/>
    <w:rsid w:val="00D76200"/>
    <w:rsid w:val="00DA6A70"/>
    <w:rsid w:val="00E9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F3AB"/>
  <w15:chartTrackingRefBased/>
  <w15:docId w15:val="{6195F119-29FC-4574-8063-319B7FC6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1E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644">
      <w:bodyDiv w:val="1"/>
      <w:marLeft w:val="0"/>
      <w:marRight w:val="0"/>
      <w:marTop w:val="0"/>
      <w:marBottom w:val="0"/>
      <w:divBdr>
        <w:top w:val="none" w:sz="0" w:space="0" w:color="auto"/>
        <w:left w:val="none" w:sz="0" w:space="0" w:color="auto"/>
        <w:bottom w:val="none" w:sz="0" w:space="0" w:color="auto"/>
        <w:right w:val="none" w:sz="0" w:space="0" w:color="auto"/>
      </w:divBdr>
    </w:div>
    <w:div w:id="561869159">
      <w:bodyDiv w:val="1"/>
      <w:marLeft w:val="0"/>
      <w:marRight w:val="0"/>
      <w:marTop w:val="0"/>
      <w:marBottom w:val="0"/>
      <w:divBdr>
        <w:top w:val="none" w:sz="0" w:space="0" w:color="auto"/>
        <w:left w:val="none" w:sz="0" w:space="0" w:color="auto"/>
        <w:bottom w:val="none" w:sz="0" w:space="0" w:color="auto"/>
        <w:right w:val="none" w:sz="0" w:space="0" w:color="auto"/>
      </w:divBdr>
    </w:div>
    <w:div w:id="734355454">
      <w:bodyDiv w:val="1"/>
      <w:marLeft w:val="0"/>
      <w:marRight w:val="0"/>
      <w:marTop w:val="0"/>
      <w:marBottom w:val="0"/>
      <w:divBdr>
        <w:top w:val="none" w:sz="0" w:space="0" w:color="auto"/>
        <w:left w:val="none" w:sz="0" w:space="0" w:color="auto"/>
        <w:bottom w:val="none" w:sz="0" w:space="0" w:color="auto"/>
        <w:right w:val="none" w:sz="0" w:space="0" w:color="auto"/>
      </w:divBdr>
    </w:div>
    <w:div w:id="1095710633">
      <w:bodyDiv w:val="1"/>
      <w:marLeft w:val="0"/>
      <w:marRight w:val="0"/>
      <w:marTop w:val="0"/>
      <w:marBottom w:val="0"/>
      <w:divBdr>
        <w:top w:val="none" w:sz="0" w:space="0" w:color="auto"/>
        <w:left w:val="none" w:sz="0" w:space="0" w:color="auto"/>
        <w:bottom w:val="none" w:sz="0" w:space="0" w:color="auto"/>
        <w:right w:val="none" w:sz="0" w:space="0" w:color="auto"/>
      </w:divBdr>
    </w:div>
    <w:div w:id="1338801517">
      <w:bodyDiv w:val="1"/>
      <w:marLeft w:val="0"/>
      <w:marRight w:val="0"/>
      <w:marTop w:val="0"/>
      <w:marBottom w:val="0"/>
      <w:divBdr>
        <w:top w:val="none" w:sz="0" w:space="0" w:color="auto"/>
        <w:left w:val="none" w:sz="0" w:space="0" w:color="auto"/>
        <w:bottom w:val="none" w:sz="0" w:space="0" w:color="auto"/>
        <w:right w:val="none" w:sz="0" w:space="0" w:color="auto"/>
      </w:divBdr>
    </w:div>
    <w:div w:id="1533684732">
      <w:bodyDiv w:val="1"/>
      <w:marLeft w:val="0"/>
      <w:marRight w:val="0"/>
      <w:marTop w:val="0"/>
      <w:marBottom w:val="0"/>
      <w:divBdr>
        <w:top w:val="none" w:sz="0" w:space="0" w:color="auto"/>
        <w:left w:val="none" w:sz="0" w:space="0" w:color="auto"/>
        <w:bottom w:val="none" w:sz="0" w:space="0" w:color="auto"/>
        <w:right w:val="none" w:sz="0" w:space="0" w:color="auto"/>
      </w:divBdr>
    </w:div>
    <w:div w:id="1577280226">
      <w:bodyDiv w:val="1"/>
      <w:marLeft w:val="0"/>
      <w:marRight w:val="0"/>
      <w:marTop w:val="0"/>
      <w:marBottom w:val="0"/>
      <w:divBdr>
        <w:top w:val="none" w:sz="0" w:space="0" w:color="auto"/>
        <w:left w:val="none" w:sz="0" w:space="0" w:color="auto"/>
        <w:bottom w:val="none" w:sz="0" w:space="0" w:color="auto"/>
        <w:right w:val="none" w:sz="0" w:space="0" w:color="auto"/>
      </w:divBdr>
    </w:div>
    <w:div w:id="1826582483">
      <w:bodyDiv w:val="1"/>
      <w:marLeft w:val="0"/>
      <w:marRight w:val="0"/>
      <w:marTop w:val="0"/>
      <w:marBottom w:val="0"/>
      <w:divBdr>
        <w:top w:val="none" w:sz="0" w:space="0" w:color="auto"/>
        <w:left w:val="none" w:sz="0" w:space="0" w:color="auto"/>
        <w:bottom w:val="none" w:sz="0" w:space="0" w:color="auto"/>
        <w:right w:val="none" w:sz="0" w:space="0" w:color="auto"/>
      </w:divBdr>
    </w:div>
    <w:div w:id="1900359192">
      <w:bodyDiv w:val="1"/>
      <w:marLeft w:val="0"/>
      <w:marRight w:val="0"/>
      <w:marTop w:val="0"/>
      <w:marBottom w:val="0"/>
      <w:divBdr>
        <w:top w:val="none" w:sz="0" w:space="0" w:color="auto"/>
        <w:left w:val="none" w:sz="0" w:space="0" w:color="auto"/>
        <w:bottom w:val="none" w:sz="0" w:space="0" w:color="auto"/>
        <w:right w:val="none" w:sz="0" w:space="0" w:color="auto"/>
      </w:divBdr>
    </w:div>
    <w:div w:id="204008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Reagan Sanders</dc:creator>
  <cp:keywords/>
  <dc:description/>
  <cp:lastModifiedBy>Sidney Reagan Sanders</cp:lastModifiedBy>
  <cp:revision>4</cp:revision>
  <dcterms:created xsi:type="dcterms:W3CDTF">2021-10-25T23:38:00Z</dcterms:created>
  <dcterms:modified xsi:type="dcterms:W3CDTF">2021-10-26T00:52:00Z</dcterms:modified>
</cp:coreProperties>
</file>